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9AE9" w14:textId="13FFF534" w:rsidR="00F34D71" w:rsidRPr="00D35286" w:rsidRDefault="00C40693">
      <w:pPr>
        <w:rPr>
          <w:rFonts w:cstheme="minorHAnsi"/>
          <w:b/>
          <w:sz w:val="32"/>
          <w:szCs w:val="32"/>
        </w:rPr>
      </w:pPr>
      <w:r>
        <w:rPr>
          <w:noProof/>
        </w:rPr>
        <w:drawing>
          <wp:inline distT="0" distB="0" distL="0" distR="0" wp14:anchorId="15D531A3" wp14:editId="2EDDF6C2">
            <wp:extent cx="3814583"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_Nurse_ID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3030" cy="779301"/>
                    </a:xfrm>
                    <a:prstGeom prst="rect">
                      <a:avLst/>
                    </a:prstGeom>
                  </pic:spPr>
                </pic:pic>
              </a:graphicData>
            </a:graphic>
          </wp:inline>
        </w:drawing>
      </w:r>
      <w:r w:rsidR="00F34D71">
        <w:br/>
      </w:r>
      <w:r w:rsidR="00D35286">
        <w:rPr>
          <w:rFonts w:cstheme="minorHAnsi"/>
          <w:b/>
          <w:sz w:val="32"/>
          <w:szCs w:val="32"/>
        </w:rPr>
        <w:t>Admission screening and selection process &amp; c</w:t>
      </w:r>
      <w:r w:rsidR="002A16FB">
        <w:rPr>
          <w:rFonts w:cstheme="minorHAnsi"/>
          <w:b/>
          <w:sz w:val="32"/>
          <w:szCs w:val="32"/>
        </w:rPr>
        <w:t>riteria</w:t>
      </w:r>
      <w:r w:rsidR="007505C8">
        <w:rPr>
          <w:rFonts w:cstheme="minorHAnsi"/>
          <w:b/>
          <w:sz w:val="32"/>
          <w:szCs w:val="32"/>
        </w:rPr>
        <w:t xml:space="preserve">, </w:t>
      </w:r>
      <w:r w:rsidR="007505C8" w:rsidRPr="00011295">
        <w:rPr>
          <w:rFonts w:cstheme="minorHAnsi"/>
          <w:b/>
          <w:sz w:val="32"/>
          <w:szCs w:val="32"/>
        </w:rPr>
        <w:t>Bear</w:t>
      </w:r>
      <w:r w:rsidR="007505C8">
        <w:rPr>
          <w:rFonts w:cstheme="minorHAnsi"/>
          <w:b/>
          <w:sz w:val="32"/>
          <w:szCs w:val="32"/>
        </w:rPr>
        <w:t xml:space="preserve"> Admission (</w:t>
      </w:r>
      <w:r w:rsidR="00EF66F9" w:rsidRPr="00716BE7">
        <w:rPr>
          <w:rFonts w:cstheme="minorHAnsi"/>
          <w:b/>
          <w:sz w:val="32"/>
          <w:szCs w:val="32"/>
        </w:rPr>
        <w:t>202</w:t>
      </w:r>
      <w:r w:rsidR="00243406">
        <w:rPr>
          <w:rFonts w:cstheme="minorHAnsi"/>
          <w:b/>
          <w:sz w:val="32"/>
          <w:szCs w:val="32"/>
        </w:rPr>
        <w:t>2</w:t>
      </w:r>
      <w:r w:rsidR="00EF66F9" w:rsidRPr="00716BE7">
        <w:rPr>
          <w:rFonts w:cstheme="minorHAnsi"/>
          <w:b/>
          <w:sz w:val="32"/>
          <w:szCs w:val="32"/>
        </w:rPr>
        <w:t>):</w:t>
      </w:r>
    </w:p>
    <w:p w14:paraId="4794B429" w14:textId="77777777" w:rsidR="002A16FB" w:rsidRPr="002A16FB" w:rsidRDefault="002A16FB" w:rsidP="002A16FB">
      <w:pPr>
        <w:rPr>
          <w:rFonts w:cstheme="minorHAnsi"/>
          <w:b/>
          <w:sz w:val="24"/>
          <w:szCs w:val="24"/>
        </w:rPr>
      </w:pPr>
      <w:r w:rsidRPr="002A16FB">
        <w:rPr>
          <w:rFonts w:cstheme="minorHAnsi"/>
          <w:b/>
          <w:sz w:val="24"/>
          <w:szCs w:val="24"/>
          <w:highlight w:val="yellow"/>
        </w:rPr>
        <w:t>SCREENING CRITERIA:</w:t>
      </w:r>
    </w:p>
    <w:tbl>
      <w:tblPr>
        <w:tblStyle w:val="TableGrid"/>
        <w:tblW w:w="0" w:type="auto"/>
        <w:tblLook w:val="04A0" w:firstRow="1" w:lastRow="0" w:firstColumn="1" w:lastColumn="0" w:noHBand="0" w:noVBand="1"/>
      </w:tblPr>
      <w:tblGrid>
        <w:gridCol w:w="10790"/>
      </w:tblGrid>
      <w:tr w:rsidR="002A16FB" w:rsidRPr="00C40693" w14:paraId="21E17A1F" w14:textId="77777777" w:rsidTr="00642C0B">
        <w:tc>
          <w:tcPr>
            <w:tcW w:w="10790" w:type="dxa"/>
            <w:tcBorders>
              <w:top w:val="nil"/>
              <w:left w:val="nil"/>
              <w:bottom w:val="nil"/>
              <w:right w:val="nil"/>
            </w:tcBorders>
          </w:tcPr>
          <w:p w14:paraId="2ED068BB" w14:textId="77777777" w:rsidR="002A16FB" w:rsidRDefault="002A16FB" w:rsidP="002A16FB">
            <w:pPr>
              <w:pStyle w:val="ListParagraph"/>
              <w:numPr>
                <w:ilvl w:val="0"/>
                <w:numId w:val="26"/>
              </w:numPr>
              <w:rPr>
                <w:rFonts w:cstheme="minorHAnsi"/>
                <w:sz w:val="20"/>
                <w:szCs w:val="20"/>
              </w:rPr>
            </w:pPr>
            <w:r w:rsidRPr="002A16FB">
              <w:rPr>
                <w:rFonts w:cstheme="minorHAnsi"/>
                <w:sz w:val="20"/>
                <w:szCs w:val="20"/>
              </w:rPr>
              <w:t>Completion of all applic</w:t>
            </w:r>
            <w:r w:rsidR="006505E6">
              <w:rPr>
                <w:rFonts w:cstheme="minorHAnsi"/>
                <w:sz w:val="20"/>
                <w:szCs w:val="20"/>
              </w:rPr>
              <w:t>ation criteria</w:t>
            </w:r>
            <w:r w:rsidRPr="002A16FB">
              <w:rPr>
                <w:rFonts w:cstheme="minorHAnsi"/>
                <w:sz w:val="20"/>
                <w:szCs w:val="20"/>
              </w:rPr>
              <w:t>.</w:t>
            </w:r>
          </w:p>
          <w:p w14:paraId="0C4E8DA0" w14:textId="77777777" w:rsidR="002A16FB" w:rsidRPr="00B70812" w:rsidRDefault="002A16FB" w:rsidP="002A16FB">
            <w:pPr>
              <w:pStyle w:val="ListParagraph"/>
              <w:numPr>
                <w:ilvl w:val="1"/>
                <w:numId w:val="26"/>
              </w:numPr>
              <w:rPr>
                <w:rFonts w:cstheme="minorHAnsi"/>
                <w:sz w:val="20"/>
                <w:szCs w:val="20"/>
              </w:rPr>
            </w:pPr>
            <w:r>
              <w:rPr>
                <w:rFonts w:cstheme="minorHAnsi"/>
                <w:i/>
                <w:sz w:val="20"/>
                <w:szCs w:val="20"/>
              </w:rPr>
              <w:t>If any item is missing, or if instructions are not followed correctly, the application will not be considered.</w:t>
            </w:r>
          </w:p>
          <w:p w14:paraId="3C9BF5BD" w14:textId="77777777" w:rsidR="00B70812" w:rsidRPr="002A16FB" w:rsidRDefault="00B70812" w:rsidP="00B70812">
            <w:pPr>
              <w:pStyle w:val="ListParagraph"/>
              <w:ind w:left="1440"/>
              <w:rPr>
                <w:rFonts w:cstheme="minorHAnsi"/>
                <w:sz w:val="20"/>
                <w:szCs w:val="20"/>
              </w:rPr>
            </w:pPr>
          </w:p>
          <w:p w14:paraId="462F197E" w14:textId="77777777" w:rsidR="00AB1CF3" w:rsidRDefault="00AB1CF3" w:rsidP="002A16FB">
            <w:pPr>
              <w:pStyle w:val="ListParagraph"/>
              <w:numPr>
                <w:ilvl w:val="0"/>
                <w:numId w:val="26"/>
              </w:numPr>
              <w:rPr>
                <w:rFonts w:cstheme="minorHAnsi"/>
                <w:sz w:val="20"/>
                <w:szCs w:val="20"/>
              </w:rPr>
            </w:pPr>
            <w:r>
              <w:rPr>
                <w:rFonts w:cstheme="minorHAnsi"/>
                <w:sz w:val="20"/>
                <w:szCs w:val="20"/>
              </w:rPr>
              <w:t>Must have a minimum of 20 earned credits completed at UNC.</w:t>
            </w:r>
          </w:p>
          <w:p w14:paraId="17F1DBB4" w14:textId="77777777" w:rsidR="00AB1CF3" w:rsidRDefault="00AB1CF3" w:rsidP="00AB1CF3">
            <w:pPr>
              <w:rPr>
                <w:rFonts w:cstheme="minorHAnsi"/>
                <w:sz w:val="20"/>
                <w:szCs w:val="20"/>
              </w:rPr>
            </w:pPr>
          </w:p>
          <w:p w14:paraId="34865591" w14:textId="4B3B8A9D" w:rsidR="00AB1CF3" w:rsidRPr="00AB1CF3" w:rsidRDefault="00AB1CF3" w:rsidP="00AB1CF3">
            <w:pPr>
              <w:pStyle w:val="ListParagraph"/>
              <w:numPr>
                <w:ilvl w:val="0"/>
                <w:numId w:val="26"/>
              </w:numPr>
              <w:rPr>
                <w:rFonts w:cstheme="minorHAnsi"/>
                <w:sz w:val="20"/>
                <w:szCs w:val="20"/>
              </w:rPr>
            </w:pPr>
            <w:r>
              <w:rPr>
                <w:rFonts w:cstheme="minorHAnsi"/>
                <w:sz w:val="20"/>
                <w:szCs w:val="20"/>
              </w:rPr>
              <w:t xml:space="preserve">Must have a minimum of 15 </w:t>
            </w:r>
            <w:r w:rsidR="00021125">
              <w:rPr>
                <w:rFonts w:cstheme="minorHAnsi"/>
                <w:sz w:val="20"/>
                <w:szCs w:val="20"/>
              </w:rPr>
              <w:t>liberal arts core (LAC)</w:t>
            </w:r>
            <w:r>
              <w:rPr>
                <w:rFonts w:cstheme="minorHAnsi"/>
                <w:sz w:val="20"/>
                <w:szCs w:val="20"/>
              </w:rPr>
              <w:t xml:space="preserve"> or pre-requisite courses</w:t>
            </w:r>
            <w:r w:rsidR="00021125">
              <w:rPr>
                <w:rFonts w:cstheme="minorHAnsi"/>
                <w:sz w:val="20"/>
                <w:szCs w:val="20"/>
              </w:rPr>
              <w:t xml:space="preserve"> still in progress during the Fall 202</w:t>
            </w:r>
            <w:r w:rsidR="00C57B46">
              <w:rPr>
                <w:rFonts w:cstheme="minorHAnsi"/>
                <w:sz w:val="20"/>
                <w:szCs w:val="20"/>
              </w:rPr>
              <w:t>2</w:t>
            </w:r>
            <w:r w:rsidR="00021125">
              <w:rPr>
                <w:rFonts w:cstheme="minorHAnsi"/>
                <w:sz w:val="20"/>
                <w:szCs w:val="20"/>
              </w:rPr>
              <w:t xml:space="preserve"> and Spring 202</w:t>
            </w:r>
            <w:r w:rsidR="00C57B46">
              <w:rPr>
                <w:rFonts w:cstheme="minorHAnsi"/>
                <w:sz w:val="20"/>
                <w:szCs w:val="20"/>
              </w:rPr>
              <w:t>3</w:t>
            </w:r>
            <w:r w:rsidR="00021125">
              <w:rPr>
                <w:rFonts w:cstheme="minorHAnsi"/>
                <w:sz w:val="20"/>
                <w:szCs w:val="20"/>
              </w:rPr>
              <w:t xml:space="preserve"> semesters.</w:t>
            </w:r>
          </w:p>
          <w:p w14:paraId="208D78F7" w14:textId="77777777" w:rsidR="00AB1CF3" w:rsidRDefault="00AB1CF3" w:rsidP="00AB1CF3">
            <w:pPr>
              <w:pStyle w:val="ListParagraph"/>
              <w:rPr>
                <w:rFonts w:cstheme="minorHAnsi"/>
                <w:sz w:val="20"/>
                <w:szCs w:val="20"/>
              </w:rPr>
            </w:pPr>
          </w:p>
          <w:p w14:paraId="6E6654AC" w14:textId="26A0012B" w:rsidR="002A16FB" w:rsidRDefault="00AB1CF3" w:rsidP="002A16FB">
            <w:pPr>
              <w:pStyle w:val="ListParagraph"/>
              <w:numPr>
                <w:ilvl w:val="0"/>
                <w:numId w:val="26"/>
              </w:numPr>
              <w:rPr>
                <w:rFonts w:cstheme="minorHAnsi"/>
                <w:sz w:val="20"/>
                <w:szCs w:val="20"/>
              </w:rPr>
            </w:pPr>
            <w:r>
              <w:rPr>
                <w:rFonts w:cstheme="minorHAnsi"/>
                <w:b/>
                <w:i/>
                <w:sz w:val="20"/>
                <w:szCs w:val="20"/>
              </w:rPr>
              <w:t>Must have had a minimum of 4 pre-requisite courses completed, and no more than 6</w:t>
            </w:r>
            <w:r w:rsidR="002A16FB" w:rsidRPr="002A16FB">
              <w:rPr>
                <w:rFonts w:cstheme="minorHAnsi"/>
                <w:b/>
                <w:i/>
                <w:sz w:val="20"/>
                <w:szCs w:val="20"/>
              </w:rPr>
              <w:t xml:space="preserve"> of the 10 requi</w:t>
            </w:r>
            <w:r>
              <w:rPr>
                <w:rFonts w:cstheme="minorHAnsi"/>
                <w:b/>
                <w:i/>
                <w:sz w:val="20"/>
                <w:szCs w:val="20"/>
              </w:rPr>
              <w:t xml:space="preserve">red prerequisite courses still </w:t>
            </w:r>
            <w:r w:rsidR="002A16FB" w:rsidRPr="002A16FB">
              <w:rPr>
                <w:rFonts w:cstheme="minorHAnsi"/>
                <w:b/>
                <w:i/>
                <w:sz w:val="20"/>
                <w:szCs w:val="20"/>
              </w:rPr>
              <w:t>in progress at the time of application</w:t>
            </w:r>
            <w:r w:rsidR="002A16FB">
              <w:rPr>
                <w:rFonts w:cstheme="minorHAnsi"/>
                <w:sz w:val="20"/>
                <w:szCs w:val="20"/>
              </w:rPr>
              <w:t>.</w:t>
            </w:r>
          </w:p>
          <w:p w14:paraId="66CB4C7C" w14:textId="77777777" w:rsidR="00B70812" w:rsidRDefault="00B70812" w:rsidP="00B70812">
            <w:pPr>
              <w:pStyle w:val="ListParagraph"/>
              <w:rPr>
                <w:rFonts w:cstheme="minorHAnsi"/>
                <w:sz w:val="20"/>
                <w:szCs w:val="20"/>
              </w:rPr>
            </w:pPr>
          </w:p>
          <w:p w14:paraId="20421095" w14:textId="77777777" w:rsidR="00B70812" w:rsidRDefault="00B70812" w:rsidP="002A16FB">
            <w:pPr>
              <w:pStyle w:val="ListParagraph"/>
              <w:numPr>
                <w:ilvl w:val="0"/>
                <w:numId w:val="26"/>
              </w:numPr>
              <w:rPr>
                <w:rFonts w:cstheme="minorHAnsi"/>
                <w:sz w:val="20"/>
                <w:szCs w:val="20"/>
              </w:rPr>
            </w:pPr>
            <w:r>
              <w:rPr>
                <w:rFonts w:cstheme="minorHAnsi"/>
                <w:sz w:val="20"/>
                <w:szCs w:val="20"/>
              </w:rPr>
              <w:t xml:space="preserve">Grade Point Average (GPA) </w:t>
            </w:r>
          </w:p>
          <w:p w14:paraId="2182EE4F" w14:textId="6185EEB0" w:rsidR="00B70812" w:rsidRDefault="00B70812" w:rsidP="00B70812">
            <w:pPr>
              <w:pStyle w:val="ListParagraph"/>
              <w:numPr>
                <w:ilvl w:val="1"/>
                <w:numId w:val="26"/>
              </w:numPr>
              <w:rPr>
                <w:rFonts w:cstheme="minorHAnsi"/>
                <w:sz w:val="20"/>
                <w:szCs w:val="20"/>
              </w:rPr>
            </w:pPr>
            <w:r>
              <w:rPr>
                <w:rFonts w:cstheme="minorHAnsi"/>
                <w:sz w:val="20"/>
                <w:szCs w:val="20"/>
              </w:rPr>
              <w:t xml:space="preserve">ALL official transcripts </w:t>
            </w:r>
            <w:r w:rsidR="00AB1CF3">
              <w:rPr>
                <w:rFonts w:cstheme="minorHAnsi"/>
                <w:sz w:val="20"/>
                <w:szCs w:val="20"/>
              </w:rPr>
              <w:t>must be submitted to UNC from any other institution attended (including dual</w:t>
            </w:r>
            <w:r w:rsidR="0076546E">
              <w:rPr>
                <w:rFonts w:cstheme="minorHAnsi"/>
                <w:sz w:val="20"/>
                <w:szCs w:val="20"/>
              </w:rPr>
              <w:t>/concurrent</w:t>
            </w:r>
            <w:r w:rsidR="00AB1CF3">
              <w:rPr>
                <w:rFonts w:cstheme="minorHAnsi"/>
                <w:sz w:val="20"/>
                <w:szCs w:val="20"/>
              </w:rPr>
              <w:t xml:space="preserve"> enrollment courses from high school)</w:t>
            </w:r>
            <w:r>
              <w:rPr>
                <w:rFonts w:cstheme="minorHAnsi"/>
                <w:sz w:val="20"/>
                <w:szCs w:val="20"/>
              </w:rPr>
              <w:t>.</w:t>
            </w:r>
          </w:p>
          <w:p w14:paraId="36FD1FCC" w14:textId="773EAB8F" w:rsidR="00B70812" w:rsidRDefault="00F24D5A" w:rsidP="00B70812">
            <w:pPr>
              <w:pStyle w:val="ListParagraph"/>
              <w:numPr>
                <w:ilvl w:val="1"/>
                <w:numId w:val="26"/>
              </w:numPr>
              <w:rPr>
                <w:rFonts w:cstheme="minorHAnsi"/>
                <w:sz w:val="20"/>
                <w:szCs w:val="20"/>
              </w:rPr>
            </w:pPr>
            <w:r w:rsidRPr="00F24D5A">
              <w:rPr>
                <w:rFonts w:cstheme="minorHAnsi"/>
                <w:sz w:val="20"/>
                <w:szCs w:val="20"/>
              </w:rPr>
              <w:t>Minimum GPA of 3.5 on a 4.0 scale for the most recent 30 semester hours of credit completed.   Credit is not given for vocational or remedial courses below college level.</w:t>
            </w:r>
          </w:p>
          <w:p w14:paraId="27B99972" w14:textId="77777777" w:rsidR="00B70812" w:rsidRDefault="00B70812" w:rsidP="00B70812">
            <w:pPr>
              <w:pStyle w:val="ListParagraph"/>
              <w:numPr>
                <w:ilvl w:val="1"/>
                <w:numId w:val="26"/>
              </w:numPr>
              <w:rPr>
                <w:rFonts w:cstheme="minorHAnsi"/>
                <w:sz w:val="20"/>
                <w:szCs w:val="20"/>
              </w:rPr>
            </w:pPr>
            <w:r>
              <w:rPr>
                <w:rFonts w:cstheme="minorHAnsi"/>
                <w:sz w:val="20"/>
                <w:szCs w:val="20"/>
              </w:rPr>
              <w:t>A grade of ‘C’ or higher is required in each of the prerequisite courses (or course equivalent). ‘C</w:t>
            </w:r>
            <w:proofErr w:type="gramStart"/>
            <w:r>
              <w:rPr>
                <w:rFonts w:cstheme="minorHAnsi"/>
                <w:sz w:val="20"/>
                <w:szCs w:val="20"/>
              </w:rPr>
              <w:t>-‘ is</w:t>
            </w:r>
            <w:proofErr w:type="gramEnd"/>
            <w:r>
              <w:rPr>
                <w:rFonts w:cstheme="minorHAnsi"/>
                <w:sz w:val="20"/>
                <w:szCs w:val="20"/>
              </w:rPr>
              <w:t xml:space="preserve"> not acceptable.</w:t>
            </w:r>
          </w:p>
          <w:p w14:paraId="16407712" w14:textId="77777777" w:rsidR="00B70812" w:rsidRDefault="00B70812" w:rsidP="00B70812">
            <w:pPr>
              <w:pStyle w:val="ListParagraph"/>
              <w:numPr>
                <w:ilvl w:val="1"/>
                <w:numId w:val="26"/>
              </w:numPr>
              <w:rPr>
                <w:rFonts w:cstheme="minorHAnsi"/>
                <w:sz w:val="20"/>
                <w:szCs w:val="20"/>
              </w:rPr>
            </w:pPr>
            <w:r>
              <w:rPr>
                <w:rFonts w:cstheme="minorHAnsi"/>
                <w:sz w:val="20"/>
                <w:szCs w:val="20"/>
              </w:rPr>
              <w:t>Course repeats/grade replacement – applicants who have repeated a prerequisite c</w:t>
            </w:r>
            <w:r w:rsidR="00827BA7">
              <w:rPr>
                <w:rFonts w:cstheme="minorHAnsi"/>
                <w:sz w:val="20"/>
                <w:szCs w:val="20"/>
              </w:rPr>
              <w:t>ourse will only have the most recent</w:t>
            </w:r>
            <w:r>
              <w:rPr>
                <w:rFonts w:cstheme="minorHAnsi"/>
                <w:sz w:val="20"/>
                <w:szCs w:val="20"/>
              </w:rPr>
              <w:t xml:space="preserve"> grade from the first two completed attempts used for the screening criteria (must have a C or higher) and in GPA calculation.</w:t>
            </w:r>
          </w:p>
          <w:p w14:paraId="42249A0C" w14:textId="77777777" w:rsidR="00B70812" w:rsidRDefault="00B70812" w:rsidP="00B70812">
            <w:pPr>
              <w:pStyle w:val="ListParagraph"/>
              <w:ind w:left="1440"/>
              <w:rPr>
                <w:rFonts w:cstheme="minorHAnsi"/>
                <w:sz w:val="20"/>
                <w:szCs w:val="20"/>
              </w:rPr>
            </w:pPr>
          </w:p>
          <w:p w14:paraId="11369428" w14:textId="77777777" w:rsidR="00B70812" w:rsidRDefault="00B70812" w:rsidP="00B70812">
            <w:pPr>
              <w:pStyle w:val="ListParagraph"/>
              <w:numPr>
                <w:ilvl w:val="0"/>
                <w:numId w:val="26"/>
              </w:numPr>
              <w:rPr>
                <w:rFonts w:cstheme="minorHAnsi"/>
                <w:sz w:val="20"/>
                <w:szCs w:val="20"/>
              </w:rPr>
            </w:pPr>
            <w:r>
              <w:rPr>
                <w:rFonts w:cstheme="minorHAnsi"/>
                <w:sz w:val="20"/>
                <w:szCs w:val="20"/>
              </w:rPr>
              <w:t xml:space="preserve">Demonstration of English Proficiency (if applicable). </w:t>
            </w:r>
          </w:p>
          <w:p w14:paraId="75DE752E" w14:textId="77777777" w:rsidR="00B70812" w:rsidRDefault="00B70812" w:rsidP="00B70812">
            <w:pPr>
              <w:pStyle w:val="ListParagraph"/>
              <w:numPr>
                <w:ilvl w:val="1"/>
                <w:numId w:val="26"/>
              </w:numPr>
              <w:rPr>
                <w:rFonts w:cstheme="minorHAnsi"/>
                <w:sz w:val="20"/>
                <w:szCs w:val="20"/>
              </w:rPr>
            </w:pPr>
            <w:r>
              <w:rPr>
                <w:rFonts w:cstheme="minorHAnsi"/>
                <w:sz w:val="20"/>
                <w:szCs w:val="20"/>
              </w:rPr>
              <w:t>If your primary language is not English, or if you are an International Student, you will need to</w:t>
            </w:r>
            <w:r w:rsidR="00C5206D">
              <w:rPr>
                <w:rFonts w:cstheme="minorHAnsi"/>
                <w:sz w:val="20"/>
                <w:szCs w:val="20"/>
              </w:rPr>
              <w:t xml:space="preserve"> provide demonstration of</w:t>
            </w:r>
            <w:r>
              <w:rPr>
                <w:rFonts w:cstheme="minorHAnsi"/>
                <w:sz w:val="20"/>
                <w:szCs w:val="20"/>
              </w:rPr>
              <w:t xml:space="preserve"> English proficiency for the clinical</w:t>
            </w:r>
            <w:r w:rsidR="00C5206D">
              <w:rPr>
                <w:rFonts w:cstheme="minorHAnsi"/>
                <w:sz w:val="20"/>
                <w:szCs w:val="20"/>
              </w:rPr>
              <w:t xml:space="preserve"> phase of the</w:t>
            </w:r>
            <w:r>
              <w:rPr>
                <w:rFonts w:cstheme="minorHAnsi"/>
                <w:sz w:val="20"/>
                <w:szCs w:val="20"/>
              </w:rPr>
              <w:t xml:space="preserve"> nursing program by meeting one of the following criteria at the time of application:</w:t>
            </w:r>
          </w:p>
          <w:p w14:paraId="72425DD1" w14:textId="77777777" w:rsidR="008E5411" w:rsidRDefault="008E5411" w:rsidP="008E5411">
            <w:pPr>
              <w:pStyle w:val="ListParagraph"/>
              <w:ind w:left="1440"/>
              <w:rPr>
                <w:rFonts w:cstheme="minorHAnsi"/>
                <w:sz w:val="20"/>
                <w:szCs w:val="20"/>
              </w:rPr>
            </w:pPr>
          </w:p>
          <w:p w14:paraId="771621B8" w14:textId="77777777" w:rsidR="00B70812" w:rsidRDefault="00B70812" w:rsidP="00B70812">
            <w:pPr>
              <w:pStyle w:val="ListParagraph"/>
              <w:numPr>
                <w:ilvl w:val="2"/>
                <w:numId w:val="26"/>
              </w:numPr>
              <w:rPr>
                <w:rFonts w:cstheme="minorHAnsi"/>
                <w:sz w:val="20"/>
                <w:szCs w:val="20"/>
              </w:rPr>
            </w:pPr>
            <w:r w:rsidRPr="008E5411">
              <w:rPr>
                <w:rFonts w:cstheme="minorHAnsi"/>
                <w:b/>
                <w:sz w:val="20"/>
                <w:szCs w:val="20"/>
              </w:rPr>
              <w:t xml:space="preserve">TOEFL (Test of English as a Foreign Language) </w:t>
            </w:r>
            <w:r>
              <w:rPr>
                <w:rFonts w:cstheme="minorHAnsi"/>
                <w:sz w:val="20"/>
                <w:szCs w:val="20"/>
              </w:rPr>
              <w:t>– minimum of 80 on the internet-based test (iBT) with a minimum score of 26 on the spoken English section.</w:t>
            </w:r>
          </w:p>
          <w:p w14:paraId="2718875B" w14:textId="77777777" w:rsidR="008E5411" w:rsidRDefault="008E5411" w:rsidP="008E5411">
            <w:pPr>
              <w:pStyle w:val="ListParagraph"/>
              <w:ind w:left="2160"/>
              <w:rPr>
                <w:rFonts w:cstheme="minorHAnsi"/>
                <w:sz w:val="20"/>
                <w:szCs w:val="20"/>
              </w:rPr>
            </w:pPr>
          </w:p>
          <w:p w14:paraId="730D7D1B" w14:textId="77777777" w:rsidR="00B70812" w:rsidRDefault="00B70812" w:rsidP="00B70812">
            <w:pPr>
              <w:pStyle w:val="ListParagraph"/>
              <w:numPr>
                <w:ilvl w:val="2"/>
                <w:numId w:val="26"/>
              </w:numPr>
              <w:rPr>
                <w:rFonts w:cstheme="minorHAnsi"/>
                <w:sz w:val="20"/>
                <w:szCs w:val="20"/>
              </w:rPr>
            </w:pPr>
            <w:r w:rsidRPr="008E5411">
              <w:rPr>
                <w:rFonts w:cstheme="minorHAnsi"/>
                <w:b/>
                <w:sz w:val="20"/>
                <w:szCs w:val="20"/>
              </w:rPr>
              <w:t xml:space="preserve">IELTS (International English Language Testing System) </w:t>
            </w:r>
            <w:r>
              <w:rPr>
                <w:rFonts w:cstheme="minorHAnsi"/>
                <w:sz w:val="20"/>
                <w:szCs w:val="20"/>
              </w:rPr>
              <w:t>– minimum of 6.5 total score with a minimum speaking sub score of 7.</w:t>
            </w:r>
          </w:p>
          <w:p w14:paraId="678566D9" w14:textId="77777777" w:rsidR="008E5411" w:rsidRPr="008E5411" w:rsidRDefault="008E5411" w:rsidP="008E5411">
            <w:pPr>
              <w:rPr>
                <w:rFonts w:cstheme="minorHAnsi"/>
                <w:sz w:val="20"/>
                <w:szCs w:val="20"/>
              </w:rPr>
            </w:pPr>
          </w:p>
          <w:p w14:paraId="03C77E5C" w14:textId="77777777" w:rsidR="00B70812" w:rsidRDefault="00B70812" w:rsidP="00B70812">
            <w:pPr>
              <w:pStyle w:val="ListParagraph"/>
              <w:numPr>
                <w:ilvl w:val="2"/>
                <w:numId w:val="26"/>
              </w:numPr>
              <w:rPr>
                <w:rFonts w:cstheme="minorHAnsi"/>
                <w:sz w:val="20"/>
                <w:szCs w:val="20"/>
              </w:rPr>
            </w:pPr>
            <w:r>
              <w:rPr>
                <w:rFonts w:cstheme="minorHAnsi"/>
                <w:sz w:val="20"/>
                <w:szCs w:val="20"/>
              </w:rPr>
              <w:t>Successful completion of the</w:t>
            </w:r>
            <w:r w:rsidRPr="008E5411">
              <w:rPr>
                <w:rFonts w:cstheme="minorHAnsi"/>
                <w:b/>
                <w:sz w:val="20"/>
                <w:szCs w:val="20"/>
              </w:rPr>
              <w:t xml:space="preserve"> Intensive English Proficiency Program at UNC </w:t>
            </w:r>
            <w:r>
              <w:rPr>
                <w:rFonts w:cstheme="minorHAnsi"/>
                <w:sz w:val="20"/>
                <w:szCs w:val="20"/>
              </w:rPr>
              <w:t>with a minimum average score of 87% in level 6 courses.</w:t>
            </w:r>
          </w:p>
          <w:p w14:paraId="174735A3" w14:textId="77777777" w:rsidR="008E5411" w:rsidRPr="002A16FB" w:rsidRDefault="008E5411" w:rsidP="008E5411">
            <w:pPr>
              <w:pStyle w:val="ListParagraph"/>
              <w:ind w:left="2160"/>
              <w:rPr>
                <w:rFonts w:cstheme="minorHAnsi"/>
                <w:sz w:val="20"/>
                <w:szCs w:val="20"/>
              </w:rPr>
            </w:pPr>
          </w:p>
        </w:tc>
      </w:tr>
    </w:tbl>
    <w:p w14:paraId="6216AAD0" w14:textId="77777777" w:rsidR="008E5411" w:rsidRPr="002A16FB" w:rsidRDefault="008E5411" w:rsidP="008E5411">
      <w:pPr>
        <w:rPr>
          <w:rFonts w:cstheme="minorHAnsi"/>
          <w:b/>
          <w:sz w:val="24"/>
          <w:szCs w:val="24"/>
        </w:rPr>
      </w:pPr>
      <w:r w:rsidRPr="008E5411">
        <w:rPr>
          <w:rFonts w:cstheme="minorHAnsi"/>
          <w:b/>
          <w:sz w:val="24"/>
          <w:szCs w:val="24"/>
          <w:highlight w:val="yellow"/>
        </w:rPr>
        <w:t>SELECTION PROCESS:</w:t>
      </w:r>
    </w:p>
    <w:tbl>
      <w:tblPr>
        <w:tblStyle w:val="TableGrid"/>
        <w:tblW w:w="0" w:type="auto"/>
        <w:tblLook w:val="04A0" w:firstRow="1" w:lastRow="0" w:firstColumn="1" w:lastColumn="0" w:noHBand="0" w:noVBand="1"/>
      </w:tblPr>
      <w:tblGrid>
        <w:gridCol w:w="10790"/>
      </w:tblGrid>
      <w:tr w:rsidR="008E5411" w:rsidRPr="00C40693" w14:paraId="142BD3E2" w14:textId="77777777" w:rsidTr="00642C0B">
        <w:tc>
          <w:tcPr>
            <w:tcW w:w="10790" w:type="dxa"/>
            <w:tcBorders>
              <w:top w:val="nil"/>
              <w:left w:val="nil"/>
              <w:bottom w:val="nil"/>
              <w:right w:val="nil"/>
            </w:tcBorders>
          </w:tcPr>
          <w:p w14:paraId="1AA3C635" w14:textId="77777777" w:rsidR="008E5411" w:rsidRDefault="008E5411" w:rsidP="008E5411">
            <w:pPr>
              <w:rPr>
                <w:rFonts w:cstheme="minorHAnsi"/>
                <w:sz w:val="20"/>
                <w:szCs w:val="20"/>
              </w:rPr>
            </w:pPr>
            <w:r>
              <w:rPr>
                <w:rFonts w:cstheme="minorHAnsi"/>
                <w:sz w:val="20"/>
                <w:szCs w:val="20"/>
              </w:rPr>
              <w:t xml:space="preserve">If an applicant meets the above screening criteria, their application will then be reviewed for </w:t>
            </w:r>
            <w:r w:rsidR="00C5206D">
              <w:rPr>
                <w:rFonts w:cstheme="minorHAnsi"/>
                <w:sz w:val="20"/>
                <w:szCs w:val="20"/>
              </w:rPr>
              <w:t xml:space="preserve">Bear </w:t>
            </w:r>
            <w:r>
              <w:rPr>
                <w:rFonts w:cstheme="minorHAnsi"/>
                <w:sz w:val="20"/>
                <w:szCs w:val="20"/>
              </w:rPr>
              <w:t>admission as follows:</w:t>
            </w:r>
          </w:p>
          <w:p w14:paraId="17F78E29" w14:textId="77777777" w:rsidR="008E5411" w:rsidRDefault="008E5411" w:rsidP="008E5411">
            <w:pPr>
              <w:rPr>
                <w:rFonts w:cstheme="minorHAnsi"/>
                <w:sz w:val="20"/>
                <w:szCs w:val="20"/>
              </w:rPr>
            </w:pPr>
          </w:p>
          <w:p w14:paraId="0F15897F" w14:textId="77777777" w:rsidR="008E5411" w:rsidRPr="008E5411" w:rsidRDefault="008E5411" w:rsidP="008E5411">
            <w:pPr>
              <w:pStyle w:val="ListParagraph"/>
              <w:numPr>
                <w:ilvl w:val="0"/>
                <w:numId w:val="27"/>
              </w:numPr>
              <w:rPr>
                <w:rFonts w:cstheme="minorHAnsi"/>
                <w:sz w:val="20"/>
                <w:szCs w:val="20"/>
              </w:rPr>
            </w:pPr>
            <w:r>
              <w:rPr>
                <w:rFonts w:cstheme="minorHAnsi"/>
                <w:sz w:val="20"/>
                <w:szCs w:val="20"/>
              </w:rPr>
              <w:t xml:space="preserve">Computation of </w:t>
            </w:r>
            <w:r w:rsidRPr="008E5411">
              <w:rPr>
                <w:rFonts w:cstheme="minorHAnsi"/>
                <w:b/>
                <w:i/>
                <w:sz w:val="20"/>
                <w:szCs w:val="20"/>
              </w:rPr>
              <w:t>Admission GPA</w:t>
            </w:r>
          </w:p>
          <w:p w14:paraId="4848955E" w14:textId="77777777" w:rsidR="008E5411" w:rsidRDefault="008E5411" w:rsidP="008E5411">
            <w:pPr>
              <w:pStyle w:val="ListParagraph"/>
              <w:numPr>
                <w:ilvl w:val="1"/>
                <w:numId w:val="27"/>
              </w:numPr>
              <w:rPr>
                <w:rFonts w:cstheme="minorHAnsi"/>
                <w:sz w:val="20"/>
                <w:szCs w:val="20"/>
              </w:rPr>
            </w:pPr>
            <w:r>
              <w:rPr>
                <w:rFonts w:cstheme="minorHAnsi"/>
                <w:sz w:val="20"/>
                <w:szCs w:val="20"/>
              </w:rPr>
              <w:t>Admission GPA will be cal</w:t>
            </w:r>
            <w:r w:rsidR="00827BA7">
              <w:rPr>
                <w:rFonts w:cstheme="minorHAnsi"/>
                <w:sz w:val="20"/>
                <w:szCs w:val="20"/>
              </w:rPr>
              <w:t>culated using the most recent 30</w:t>
            </w:r>
            <w:r>
              <w:rPr>
                <w:rFonts w:cstheme="minorHAnsi"/>
                <w:sz w:val="20"/>
                <w:szCs w:val="20"/>
              </w:rPr>
              <w:t xml:space="preserve"> credit hours of coursework </w:t>
            </w:r>
            <w:r w:rsidRPr="008E5411">
              <w:rPr>
                <w:rFonts w:cstheme="minorHAnsi"/>
                <w:b/>
                <w:sz w:val="20"/>
                <w:szCs w:val="20"/>
                <w:u w:val="single"/>
              </w:rPr>
              <w:t>and</w:t>
            </w:r>
            <w:r>
              <w:rPr>
                <w:rFonts w:cstheme="minorHAnsi"/>
                <w:sz w:val="20"/>
                <w:szCs w:val="20"/>
              </w:rPr>
              <w:t xml:space="preserve"> GPA from </w:t>
            </w:r>
            <w:proofErr w:type="gramStart"/>
            <w:r>
              <w:rPr>
                <w:rFonts w:cstheme="minorHAnsi"/>
                <w:sz w:val="20"/>
                <w:szCs w:val="20"/>
              </w:rPr>
              <w:t>all of</w:t>
            </w:r>
            <w:proofErr w:type="gramEnd"/>
            <w:r>
              <w:rPr>
                <w:rFonts w:cstheme="minorHAnsi"/>
                <w:sz w:val="20"/>
                <w:szCs w:val="20"/>
              </w:rPr>
              <w:t xml:space="preserve"> the completed nursing prerequisite courses. </w:t>
            </w:r>
          </w:p>
          <w:p w14:paraId="239714E3" w14:textId="77777777" w:rsidR="006F3C53" w:rsidRDefault="006F3C53" w:rsidP="006F3C53">
            <w:pPr>
              <w:pStyle w:val="ListParagraph"/>
              <w:ind w:left="1440"/>
              <w:rPr>
                <w:rFonts w:cstheme="minorHAnsi"/>
                <w:sz w:val="20"/>
                <w:szCs w:val="20"/>
              </w:rPr>
            </w:pPr>
          </w:p>
          <w:p w14:paraId="760904DB" w14:textId="77777777" w:rsidR="008E5411" w:rsidRDefault="008E5411" w:rsidP="008E5411">
            <w:pPr>
              <w:pStyle w:val="ListParagraph"/>
              <w:numPr>
                <w:ilvl w:val="1"/>
                <w:numId w:val="27"/>
              </w:numPr>
              <w:rPr>
                <w:rFonts w:cstheme="minorHAnsi"/>
                <w:sz w:val="20"/>
                <w:szCs w:val="20"/>
              </w:rPr>
            </w:pPr>
            <w:r>
              <w:rPr>
                <w:rFonts w:cstheme="minorHAnsi"/>
                <w:sz w:val="20"/>
                <w:szCs w:val="20"/>
              </w:rPr>
              <w:t xml:space="preserve">High School Advanced Placement scores are </w:t>
            </w:r>
            <w:r w:rsidRPr="008E5411">
              <w:rPr>
                <w:rFonts w:cstheme="minorHAnsi"/>
                <w:b/>
                <w:sz w:val="20"/>
                <w:szCs w:val="20"/>
                <w:u w:val="single"/>
              </w:rPr>
              <w:t>not</w:t>
            </w:r>
            <w:r>
              <w:rPr>
                <w:rFonts w:cstheme="minorHAnsi"/>
                <w:sz w:val="20"/>
                <w:szCs w:val="20"/>
              </w:rPr>
              <w:t xml:space="preserve"> factored into GPA.</w:t>
            </w:r>
          </w:p>
          <w:p w14:paraId="530C2ED5" w14:textId="77777777" w:rsidR="006F3C53" w:rsidRPr="006F3C53" w:rsidRDefault="006F3C53" w:rsidP="006F3C53">
            <w:pPr>
              <w:rPr>
                <w:rFonts w:cstheme="minorHAnsi"/>
                <w:sz w:val="20"/>
                <w:szCs w:val="20"/>
              </w:rPr>
            </w:pPr>
          </w:p>
          <w:p w14:paraId="156D832A" w14:textId="77777777" w:rsidR="008E5411" w:rsidRDefault="008E5411" w:rsidP="008E5411">
            <w:pPr>
              <w:pStyle w:val="ListParagraph"/>
              <w:numPr>
                <w:ilvl w:val="1"/>
                <w:numId w:val="27"/>
              </w:numPr>
              <w:rPr>
                <w:rFonts w:cstheme="minorHAnsi"/>
                <w:sz w:val="20"/>
                <w:szCs w:val="20"/>
              </w:rPr>
            </w:pPr>
            <w:r>
              <w:rPr>
                <w:rFonts w:cstheme="minorHAnsi"/>
                <w:sz w:val="20"/>
                <w:szCs w:val="20"/>
              </w:rPr>
              <w:t xml:space="preserve">Grades from technical courses such as CNA, EMT, etc. will </w:t>
            </w:r>
            <w:r w:rsidRPr="008E5411">
              <w:rPr>
                <w:rFonts w:cstheme="minorHAnsi"/>
                <w:b/>
                <w:sz w:val="20"/>
                <w:szCs w:val="20"/>
                <w:u w:val="single"/>
              </w:rPr>
              <w:t>not</w:t>
            </w:r>
            <w:r>
              <w:rPr>
                <w:rFonts w:cstheme="minorHAnsi"/>
                <w:sz w:val="20"/>
                <w:szCs w:val="20"/>
              </w:rPr>
              <w:t xml:space="preserve"> be included.</w:t>
            </w:r>
          </w:p>
          <w:p w14:paraId="254D974F" w14:textId="77777777" w:rsidR="006F3C53" w:rsidRPr="006F3C53" w:rsidRDefault="006F3C53" w:rsidP="006F3C53">
            <w:pPr>
              <w:rPr>
                <w:rFonts w:cstheme="minorHAnsi"/>
                <w:sz w:val="20"/>
                <w:szCs w:val="20"/>
              </w:rPr>
            </w:pPr>
          </w:p>
          <w:p w14:paraId="2CB27C41" w14:textId="77777777" w:rsidR="008E5411" w:rsidRDefault="008E5411" w:rsidP="008E5411">
            <w:pPr>
              <w:pStyle w:val="ListParagraph"/>
              <w:numPr>
                <w:ilvl w:val="1"/>
                <w:numId w:val="27"/>
              </w:numPr>
              <w:rPr>
                <w:rFonts w:cstheme="minorHAnsi"/>
                <w:sz w:val="20"/>
                <w:szCs w:val="20"/>
              </w:rPr>
            </w:pPr>
            <w:r>
              <w:rPr>
                <w:rFonts w:cstheme="minorHAnsi"/>
                <w:sz w:val="20"/>
                <w:szCs w:val="20"/>
              </w:rPr>
              <w:lastRenderedPageBreak/>
              <w:t xml:space="preserve">Grades from remedial coursework will </w:t>
            </w:r>
            <w:r w:rsidRPr="008E5411">
              <w:rPr>
                <w:rFonts w:cstheme="minorHAnsi"/>
                <w:b/>
                <w:sz w:val="20"/>
                <w:szCs w:val="20"/>
                <w:u w:val="single"/>
              </w:rPr>
              <w:t>not</w:t>
            </w:r>
            <w:r>
              <w:rPr>
                <w:rFonts w:cstheme="minorHAnsi"/>
                <w:sz w:val="20"/>
                <w:szCs w:val="20"/>
              </w:rPr>
              <w:t xml:space="preserve"> be counted. </w:t>
            </w:r>
          </w:p>
          <w:p w14:paraId="56559930" w14:textId="77777777" w:rsidR="006F3C53" w:rsidRPr="006F3C53" w:rsidRDefault="006F3C53" w:rsidP="006F3C53">
            <w:pPr>
              <w:rPr>
                <w:rFonts w:cstheme="minorHAnsi"/>
                <w:sz w:val="20"/>
                <w:szCs w:val="20"/>
              </w:rPr>
            </w:pPr>
          </w:p>
          <w:p w14:paraId="2CE29C88" w14:textId="77777777" w:rsidR="008E5411" w:rsidRPr="006F3C53" w:rsidRDefault="00C5206D" w:rsidP="008E5411">
            <w:pPr>
              <w:pStyle w:val="ListParagraph"/>
              <w:numPr>
                <w:ilvl w:val="1"/>
                <w:numId w:val="27"/>
              </w:numPr>
              <w:rPr>
                <w:rFonts w:cstheme="minorHAnsi"/>
                <w:sz w:val="20"/>
                <w:szCs w:val="20"/>
              </w:rPr>
            </w:pPr>
            <w:r>
              <w:rPr>
                <w:rFonts w:cstheme="minorHAnsi"/>
                <w:sz w:val="20"/>
                <w:szCs w:val="20"/>
              </w:rPr>
              <w:t>The a</w:t>
            </w:r>
            <w:r w:rsidR="008E5411">
              <w:rPr>
                <w:rFonts w:cstheme="minorHAnsi"/>
                <w:sz w:val="20"/>
                <w:szCs w:val="20"/>
              </w:rPr>
              <w:t xml:space="preserve">dmission GPA will only be calculated on prerequisite coursework completed at the time of admission. If there are still courses to be taken, these will </w:t>
            </w:r>
            <w:r w:rsidR="008E5411" w:rsidRPr="008E5411">
              <w:rPr>
                <w:rFonts w:cstheme="minorHAnsi"/>
                <w:b/>
                <w:sz w:val="20"/>
                <w:szCs w:val="20"/>
                <w:u w:val="single"/>
              </w:rPr>
              <w:t>not</w:t>
            </w:r>
            <w:r>
              <w:rPr>
                <w:rFonts w:cstheme="minorHAnsi"/>
                <w:sz w:val="20"/>
                <w:szCs w:val="20"/>
              </w:rPr>
              <w:t xml:space="preserve"> be factored into the a</w:t>
            </w:r>
            <w:r w:rsidR="008E5411">
              <w:rPr>
                <w:rFonts w:cstheme="minorHAnsi"/>
                <w:sz w:val="20"/>
                <w:szCs w:val="20"/>
              </w:rPr>
              <w:t xml:space="preserve">dmission GPA. </w:t>
            </w:r>
          </w:p>
          <w:p w14:paraId="0C9BDBEF" w14:textId="77777777" w:rsidR="006F3C53" w:rsidRPr="006F3C53" w:rsidRDefault="006F3C53" w:rsidP="006F3C53">
            <w:pPr>
              <w:rPr>
                <w:rFonts w:cstheme="minorHAnsi"/>
                <w:sz w:val="20"/>
                <w:szCs w:val="20"/>
              </w:rPr>
            </w:pPr>
          </w:p>
          <w:p w14:paraId="52512116" w14:textId="77777777" w:rsidR="008E5411" w:rsidRDefault="008E5411" w:rsidP="008E5411">
            <w:pPr>
              <w:pStyle w:val="ListParagraph"/>
              <w:numPr>
                <w:ilvl w:val="1"/>
                <w:numId w:val="27"/>
              </w:numPr>
              <w:rPr>
                <w:rFonts w:cstheme="minorHAnsi"/>
                <w:sz w:val="20"/>
                <w:szCs w:val="20"/>
              </w:rPr>
            </w:pPr>
            <w:r>
              <w:rPr>
                <w:rFonts w:cstheme="minorHAnsi"/>
                <w:sz w:val="20"/>
                <w:szCs w:val="20"/>
              </w:rPr>
              <w:t>Course repeats/grade replacement – students who have repeated a c</w:t>
            </w:r>
            <w:r w:rsidR="00827BA7">
              <w:rPr>
                <w:rFonts w:cstheme="minorHAnsi"/>
                <w:sz w:val="20"/>
                <w:szCs w:val="20"/>
              </w:rPr>
              <w:t>ourse will only have the most recent</w:t>
            </w:r>
            <w:r>
              <w:rPr>
                <w:rFonts w:cstheme="minorHAnsi"/>
                <w:sz w:val="20"/>
                <w:szCs w:val="20"/>
              </w:rPr>
              <w:t xml:space="preserve"> grade from the first two </w:t>
            </w:r>
            <w:r w:rsidRPr="006F3C53">
              <w:rPr>
                <w:rFonts w:cstheme="minorHAnsi"/>
                <w:b/>
                <w:sz w:val="20"/>
                <w:szCs w:val="20"/>
              </w:rPr>
              <w:t>completed</w:t>
            </w:r>
            <w:r>
              <w:rPr>
                <w:rFonts w:cstheme="minorHAnsi"/>
                <w:sz w:val="20"/>
                <w:szCs w:val="20"/>
              </w:rPr>
              <w:t xml:space="preserve"> attempts used in Admission GPA calculation.</w:t>
            </w:r>
          </w:p>
          <w:p w14:paraId="0D6F2ADA" w14:textId="77777777" w:rsidR="006F3C53" w:rsidRPr="006F3C53" w:rsidRDefault="006F3C53" w:rsidP="006F3C53">
            <w:pPr>
              <w:rPr>
                <w:rFonts w:cstheme="minorHAnsi"/>
                <w:sz w:val="20"/>
                <w:szCs w:val="20"/>
              </w:rPr>
            </w:pPr>
          </w:p>
          <w:p w14:paraId="7CCBA936" w14:textId="05C0BF1F" w:rsidR="008E5411" w:rsidRDefault="008E5411" w:rsidP="008E5411">
            <w:pPr>
              <w:pStyle w:val="ListParagraph"/>
              <w:numPr>
                <w:ilvl w:val="1"/>
                <w:numId w:val="27"/>
              </w:numPr>
              <w:rPr>
                <w:rFonts w:cstheme="minorHAnsi"/>
                <w:sz w:val="20"/>
                <w:szCs w:val="20"/>
              </w:rPr>
            </w:pPr>
            <w:r>
              <w:rPr>
                <w:rFonts w:cstheme="minorHAnsi"/>
                <w:sz w:val="20"/>
                <w:szCs w:val="20"/>
              </w:rPr>
              <w:t>If</w:t>
            </w:r>
            <w:r w:rsidR="006F3C53">
              <w:rPr>
                <w:rFonts w:cstheme="minorHAnsi"/>
                <w:sz w:val="20"/>
                <w:szCs w:val="20"/>
              </w:rPr>
              <w:t xml:space="preserve"> you are repeating a p</w:t>
            </w:r>
            <w:r w:rsidR="00827BA7">
              <w:rPr>
                <w:rFonts w:cstheme="minorHAnsi"/>
                <w:sz w:val="20"/>
                <w:szCs w:val="20"/>
              </w:rPr>
              <w:t>rerequisite course during fall</w:t>
            </w:r>
            <w:r w:rsidR="006F3C53">
              <w:rPr>
                <w:rFonts w:cstheme="minorHAnsi"/>
                <w:sz w:val="20"/>
                <w:szCs w:val="20"/>
              </w:rPr>
              <w:t xml:space="preserve"> 202</w:t>
            </w:r>
            <w:r w:rsidR="00AB26CE">
              <w:rPr>
                <w:rFonts w:cstheme="minorHAnsi"/>
                <w:sz w:val="20"/>
                <w:szCs w:val="20"/>
              </w:rPr>
              <w:t>2</w:t>
            </w:r>
            <w:r w:rsidR="006F3C53">
              <w:rPr>
                <w:rFonts w:cstheme="minorHAnsi"/>
                <w:sz w:val="20"/>
                <w:szCs w:val="20"/>
              </w:rPr>
              <w:t xml:space="preserve"> semester, the </w:t>
            </w:r>
            <w:r w:rsidR="006F3C53" w:rsidRPr="006F3C53">
              <w:rPr>
                <w:rFonts w:cstheme="minorHAnsi"/>
                <w:b/>
                <w:sz w:val="20"/>
                <w:szCs w:val="20"/>
              </w:rPr>
              <w:t>previously completed earned grade</w:t>
            </w:r>
            <w:r w:rsidR="00C5206D">
              <w:rPr>
                <w:rFonts w:cstheme="minorHAnsi"/>
                <w:sz w:val="20"/>
                <w:szCs w:val="20"/>
              </w:rPr>
              <w:t xml:space="preserve"> will be used in a</w:t>
            </w:r>
            <w:r w:rsidR="006F3C53">
              <w:rPr>
                <w:rFonts w:cstheme="minorHAnsi"/>
                <w:sz w:val="20"/>
                <w:szCs w:val="20"/>
              </w:rPr>
              <w:t>dmission GPA calculation.</w:t>
            </w:r>
          </w:p>
          <w:p w14:paraId="2C27696A" w14:textId="77777777" w:rsidR="006F3C53" w:rsidRPr="006F3C53" w:rsidRDefault="006F3C53" w:rsidP="006F3C53">
            <w:pPr>
              <w:rPr>
                <w:rFonts w:cstheme="minorHAnsi"/>
                <w:sz w:val="20"/>
                <w:szCs w:val="20"/>
              </w:rPr>
            </w:pPr>
          </w:p>
          <w:p w14:paraId="7F03D774" w14:textId="6033EB78" w:rsidR="006F3C53" w:rsidRDefault="006F3C53" w:rsidP="008E5411">
            <w:pPr>
              <w:pStyle w:val="ListParagraph"/>
              <w:numPr>
                <w:ilvl w:val="1"/>
                <w:numId w:val="27"/>
              </w:numPr>
              <w:rPr>
                <w:rFonts w:cstheme="minorHAnsi"/>
                <w:sz w:val="20"/>
                <w:szCs w:val="20"/>
              </w:rPr>
            </w:pPr>
            <w:r>
              <w:rPr>
                <w:rFonts w:cstheme="minorHAnsi"/>
                <w:sz w:val="20"/>
                <w:szCs w:val="20"/>
              </w:rPr>
              <w:t>I</w:t>
            </w:r>
            <w:r w:rsidR="00C5206D">
              <w:rPr>
                <w:rFonts w:cstheme="minorHAnsi"/>
                <w:sz w:val="20"/>
                <w:szCs w:val="20"/>
              </w:rPr>
              <w:t xml:space="preserve">f a student is admitted to the nursing program </w:t>
            </w:r>
            <w:r>
              <w:rPr>
                <w:rFonts w:cstheme="minorHAnsi"/>
                <w:sz w:val="20"/>
                <w:szCs w:val="20"/>
              </w:rPr>
              <w:t>and earns less than a grade of ‘C’ in any of the remaining prerequisite courses or cour</w:t>
            </w:r>
            <w:r w:rsidR="00827BA7">
              <w:rPr>
                <w:rFonts w:cstheme="minorHAnsi"/>
                <w:sz w:val="20"/>
                <w:szCs w:val="20"/>
              </w:rPr>
              <w:t>se equivalents during the fall</w:t>
            </w:r>
            <w:r>
              <w:rPr>
                <w:rFonts w:cstheme="minorHAnsi"/>
                <w:sz w:val="20"/>
                <w:szCs w:val="20"/>
              </w:rPr>
              <w:t xml:space="preserve"> 202</w:t>
            </w:r>
            <w:r w:rsidR="00AB26CE">
              <w:rPr>
                <w:rFonts w:cstheme="minorHAnsi"/>
                <w:sz w:val="20"/>
                <w:szCs w:val="20"/>
              </w:rPr>
              <w:t>2</w:t>
            </w:r>
            <w:r w:rsidR="00827BA7">
              <w:rPr>
                <w:rFonts w:cstheme="minorHAnsi"/>
                <w:sz w:val="20"/>
                <w:szCs w:val="20"/>
              </w:rPr>
              <w:t xml:space="preserve"> or spring 202</w:t>
            </w:r>
            <w:r w:rsidR="00AB26CE">
              <w:rPr>
                <w:rFonts w:cstheme="minorHAnsi"/>
                <w:sz w:val="20"/>
                <w:szCs w:val="20"/>
              </w:rPr>
              <w:t>3</w:t>
            </w:r>
            <w:r>
              <w:rPr>
                <w:rFonts w:cstheme="minorHAnsi"/>
                <w:sz w:val="20"/>
                <w:szCs w:val="20"/>
              </w:rPr>
              <w:t xml:space="preserve"> semester, their </w:t>
            </w:r>
            <w:r w:rsidR="00C5206D">
              <w:rPr>
                <w:rFonts w:cstheme="minorHAnsi"/>
                <w:sz w:val="20"/>
                <w:szCs w:val="20"/>
              </w:rPr>
              <w:t>admission</w:t>
            </w:r>
            <w:r>
              <w:rPr>
                <w:rFonts w:cstheme="minorHAnsi"/>
                <w:sz w:val="20"/>
                <w:szCs w:val="20"/>
              </w:rPr>
              <w:t xml:space="preserve"> will be rescinded.</w:t>
            </w:r>
          </w:p>
          <w:p w14:paraId="516D7613" w14:textId="77777777" w:rsidR="006F3C53" w:rsidRPr="006F3C53" w:rsidRDefault="006F3C53" w:rsidP="006F3C53">
            <w:pPr>
              <w:pStyle w:val="ListParagraph"/>
              <w:rPr>
                <w:rFonts w:cstheme="minorHAnsi"/>
                <w:sz w:val="20"/>
                <w:szCs w:val="20"/>
              </w:rPr>
            </w:pPr>
          </w:p>
          <w:p w14:paraId="6F579755" w14:textId="77777777" w:rsidR="006F3C53" w:rsidRDefault="006F3C53" w:rsidP="006F3C53">
            <w:pPr>
              <w:pStyle w:val="ListParagraph"/>
              <w:rPr>
                <w:rFonts w:cstheme="minorHAnsi"/>
                <w:b/>
                <w:sz w:val="20"/>
                <w:szCs w:val="20"/>
                <w:u w:val="single"/>
              </w:rPr>
            </w:pPr>
            <w:r>
              <w:rPr>
                <w:rFonts w:cstheme="minorHAnsi"/>
                <w:b/>
                <w:sz w:val="20"/>
                <w:szCs w:val="20"/>
                <w:u w:val="single"/>
              </w:rPr>
              <w:t>Required prerequisite courses included in Admission GPA calculation:</w:t>
            </w:r>
          </w:p>
          <w:p w14:paraId="0E558F51" w14:textId="3B56EE9A" w:rsidR="00827BA7" w:rsidRPr="00827BA7" w:rsidRDefault="00827BA7" w:rsidP="006F3C53">
            <w:pPr>
              <w:pStyle w:val="ListParagraph"/>
              <w:numPr>
                <w:ilvl w:val="0"/>
                <w:numId w:val="28"/>
              </w:numPr>
              <w:rPr>
                <w:rFonts w:cstheme="minorHAnsi"/>
                <w:sz w:val="20"/>
                <w:szCs w:val="20"/>
              </w:rPr>
            </w:pPr>
            <w:r w:rsidRPr="00827BA7">
              <w:rPr>
                <w:rFonts w:cstheme="minorHAnsi"/>
                <w:b/>
                <w:sz w:val="20"/>
                <w:szCs w:val="20"/>
              </w:rPr>
              <w:t>BIO 110</w:t>
            </w:r>
            <w:r>
              <w:rPr>
                <w:rFonts w:cstheme="minorHAnsi"/>
                <w:sz w:val="20"/>
                <w:szCs w:val="20"/>
              </w:rPr>
              <w:t xml:space="preserve"> </w:t>
            </w:r>
            <w:r w:rsidR="004D1B01">
              <w:rPr>
                <w:rFonts w:cstheme="minorHAnsi"/>
                <w:sz w:val="20"/>
                <w:szCs w:val="20"/>
              </w:rPr>
              <w:t>–</w:t>
            </w:r>
            <w:r w:rsidR="00C5206D">
              <w:rPr>
                <w:rFonts w:cstheme="minorHAnsi"/>
                <w:sz w:val="20"/>
                <w:szCs w:val="20"/>
              </w:rPr>
              <w:t xml:space="preserve"> </w:t>
            </w:r>
            <w:r w:rsidR="004D1B01">
              <w:rPr>
                <w:rFonts w:cstheme="minorHAnsi"/>
                <w:sz w:val="20"/>
                <w:szCs w:val="20"/>
              </w:rPr>
              <w:t>Atoms to Cells</w:t>
            </w:r>
          </w:p>
          <w:p w14:paraId="0367DE96" w14:textId="701C689F"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BIO 245</w:t>
            </w:r>
            <w:r w:rsidRPr="006F3C53">
              <w:rPr>
                <w:rFonts w:cstheme="minorHAnsi"/>
                <w:sz w:val="20"/>
                <w:szCs w:val="20"/>
              </w:rPr>
              <w:t xml:space="preserve"> – Introduction to Human Anatomy and Physiology</w:t>
            </w:r>
            <w:r w:rsidR="00021125">
              <w:rPr>
                <w:rFonts w:cstheme="minorHAnsi"/>
                <w:sz w:val="20"/>
                <w:szCs w:val="20"/>
              </w:rPr>
              <w:t xml:space="preserve"> (must include 1 credit of lab)</w:t>
            </w:r>
          </w:p>
          <w:p w14:paraId="42D2D0E5" w14:textId="19C0F33E"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BIO 246</w:t>
            </w:r>
            <w:r w:rsidRPr="006F3C53">
              <w:rPr>
                <w:rFonts w:cstheme="minorHAnsi"/>
                <w:sz w:val="20"/>
                <w:szCs w:val="20"/>
              </w:rPr>
              <w:t xml:space="preserve"> – Advanced Human Anatomy and Physiology</w:t>
            </w:r>
            <w:r w:rsidR="00021125">
              <w:rPr>
                <w:rFonts w:cstheme="minorHAnsi"/>
                <w:sz w:val="20"/>
                <w:szCs w:val="20"/>
              </w:rPr>
              <w:t xml:space="preserve"> (must include 1 credit of lab)</w:t>
            </w:r>
          </w:p>
          <w:p w14:paraId="2CA4C812"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BIO 251</w:t>
            </w:r>
            <w:r w:rsidRPr="006F3C53">
              <w:rPr>
                <w:rFonts w:cstheme="minorHAnsi"/>
                <w:sz w:val="20"/>
                <w:szCs w:val="20"/>
              </w:rPr>
              <w:t xml:space="preserve"> – Allied Health Microbiology (must be a 4-credit course, 1 credit must include a lab)</w:t>
            </w:r>
          </w:p>
          <w:p w14:paraId="489C1D13"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CHEM 281 and CHEM 281L</w:t>
            </w:r>
            <w:r w:rsidRPr="006F3C53">
              <w:rPr>
                <w:rFonts w:cstheme="minorHAnsi"/>
                <w:sz w:val="20"/>
                <w:szCs w:val="20"/>
              </w:rPr>
              <w:t xml:space="preserve"> – Fundamentals of Biochemistry and Biochemistry Lab</w:t>
            </w:r>
          </w:p>
          <w:p w14:paraId="28144722"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ENG 123</w:t>
            </w:r>
            <w:r w:rsidRPr="006F3C53">
              <w:rPr>
                <w:rFonts w:cstheme="minorHAnsi"/>
                <w:sz w:val="20"/>
                <w:szCs w:val="20"/>
              </w:rPr>
              <w:t xml:space="preserve"> – College Research Paper</w:t>
            </w:r>
          </w:p>
          <w:p w14:paraId="2CF9A60A"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FND 250</w:t>
            </w:r>
            <w:r w:rsidRPr="006F3C53">
              <w:rPr>
                <w:rFonts w:cstheme="minorHAnsi"/>
                <w:sz w:val="20"/>
                <w:szCs w:val="20"/>
              </w:rPr>
              <w:t xml:space="preserve"> – Principles of Nutrition </w:t>
            </w:r>
          </w:p>
          <w:p w14:paraId="00639A70"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 xml:space="preserve">NURS 326 </w:t>
            </w:r>
            <w:r w:rsidRPr="006F3C53">
              <w:rPr>
                <w:rFonts w:cstheme="minorHAnsi"/>
                <w:sz w:val="20"/>
                <w:szCs w:val="20"/>
              </w:rPr>
              <w:t>– Pathophysiology</w:t>
            </w:r>
          </w:p>
          <w:p w14:paraId="08287523" w14:textId="77777777" w:rsidR="006F3C53" w:rsidRPr="006F3C53" w:rsidRDefault="006F3C53" w:rsidP="006F3C53">
            <w:pPr>
              <w:pStyle w:val="ListParagraph"/>
              <w:numPr>
                <w:ilvl w:val="0"/>
                <w:numId w:val="28"/>
              </w:numPr>
              <w:rPr>
                <w:rFonts w:cstheme="minorHAnsi"/>
                <w:sz w:val="20"/>
                <w:szCs w:val="20"/>
              </w:rPr>
            </w:pPr>
            <w:r w:rsidRPr="006F3C53">
              <w:rPr>
                <w:rFonts w:cstheme="minorHAnsi"/>
                <w:b/>
                <w:sz w:val="20"/>
                <w:szCs w:val="20"/>
              </w:rPr>
              <w:t>PSY 230</w:t>
            </w:r>
            <w:r w:rsidRPr="006F3C53">
              <w:rPr>
                <w:rFonts w:cstheme="minorHAnsi"/>
                <w:sz w:val="20"/>
                <w:szCs w:val="20"/>
              </w:rPr>
              <w:t xml:space="preserve"> – Human Growth and Development</w:t>
            </w:r>
          </w:p>
          <w:p w14:paraId="132266E8" w14:textId="77777777" w:rsidR="006F3C53" w:rsidRPr="006F3C53" w:rsidRDefault="006F3C53" w:rsidP="006F3C53">
            <w:pPr>
              <w:pStyle w:val="ListParagraph"/>
              <w:numPr>
                <w:ilvl w:val="0"/>
                <w:numId w:val="28"/>
              </w:numPr>
              <w:rPr>
                <w:rFonts w:cstheme="minorHAnsi"/>
                <w:b/>
                <w:sz w:val="20"/>
                <w:szCs w:val="20"/>
                <w:u w:val="single"/>
              </w:rPr>
            </w:pPr>
            <w:r w:rsidRPr="006F3C53">
              <w:rPr>
                <w:rFonts w:cstheme="minorHAnsi"/>
                <w:b/>
                <w:sz w:val="20"/>
                <w:szCs w:val="20"/>
              </w:rPr>
              <w:t>STAT 150</w:t>
            </w:r>
            <w:r w:rsidRPr="006F3C53">
              <w:rPr>
                <w:rFonts w:cstheme="minorHAnsi"/>
                <w:sz w:val="20"/>
                <w:szCs w:val="20"/>
              </w:rPr>
              <w:t xml:space="preserve"> – Introduction to Statistical Analysis</w:t>
            </w:r>
          </w:p>
          <w:p w14:paraId="29D29410" w14:textId="77777777" w:rsidR="006F3C53" w:rsidRDefault="006F3C53" w:rsidP="006F3C53">
            <w:pPr>
              <w:rPr>
                <w:rFonts w:cstheme="minorHAnsi"/>
                <w:b/>
                <w:sz w:val="20"/>
                <w:szCs w:val="20"/>
                <w:u w:val="single"/>
              </w:rPr>
            </w:pPr>
          </w:p>
          <w:p w14:paraId="0E86E07A" w14:textId="77777777" w:rsidR="006F3C53" w:rsidRDefault="006F3C53" w:rsidP="006F3C53">
            <w:pPr>
              <w:pStyle w:val="ListParagraph"/>
              <w:numPr>
                <w:ilvl w:val="0"/>
                <w:numId w:val="27"/>
              </w:numPr>
              <w:rPr>
                <w:rFonts w:cstheme="minorHAnsi"/>
                <w:sz w:val="20"/>
                <w:szCs w:val="20"/>
              </w:rPr>
            </w:pPr>
            <w:r>
              <w:rPr>
                <w:rFonts w:cstheme="minorHAnsi"/>
                <w:sz w:val="20"/>
                <w:szCs w:val="20"/>
              </w:rPr>
              <w:t>Standardized Letters of Recommendation (SLORs)</w:t>
            </w:r>
          </w:p>
          <w:p w14:paraId="675E5C0E" w14:textId="77777777" w:rsidR="006F3C53" w:rsidRDefault="006F3C53" w:rsidP="006F3C53">
            <w:pPr>
              <w:pStyle w:val="ListParagraph"/>
              <w:numPr>
                <w:ilvl w:val="1"/>
                <w:numId w:val="27"/>
              </w:numPr>
              <w:rPr>
                <w:rFonts w:cstheme="minorHAnsi"/>
                <w:sz w:val="20"/>
                <w:szCs w:val="20"/>
              </w:rPr>
            </w:pPr>
            <w:r>
              <w:rPr>
                <w:rFonts w:cstheme="minorHAnsi"/>
                <w:sz w:val="20"/>
                <w:szCs w:val="20"/>
              </w:rPr>
              <w:t>The SLORs will be averaged between the 2 recommendations.</w:t>
            </w:r>
          </w:p>
          <w:p w14:paraId="29FE8255" w14:textId="77777777" w:rsidR="006F3C53" w:rsidRDefault="006F3C53" w:rsidP="006F3C53">
            <w:pPr>
              <w:pStyle w:val="ListParagraph"/>
              <w:ind w:left="1440"/>
              <w:rPr>
                <w:rFonts w:cstheme="minorHAnsi"/>
                <w:sz w:val="20"/>
                <w:szCs w:val="20"/>
              </w:rPr>
            </w:pPr>
          </w:p>
          <w:p w14:paraId="23DAAEA1" w14:textId="77777777" w:rsidR="006F3C53" w:rsidRDefault="006F3C53" w:rsidP="006F3C53">
            <w:pPr>
              <w:pStyle w:val="ListParagraph"/>
              <w:numPr>
                <w:ilvl w:val="0"/>
                <w:numId w:val="27"/>
              </w:numPr>
              <w:rPr>
                <w:rFonts w:cstheme="minorHAnsi"/>
                <w:sz w:val="20"/>
                <w:szCs w:val="20"/>
              </w:rPr>
            </w:pPr>
            <w:r>
              <w:rPr>
                <w:rFonts w:cstheme="minorHAnsi"/>
                <w:sz w:val="20"/>
                <w:szCs w:val="20"/>
              </w:rPr>
              <w:t>Personal Essay</w:t>
            </w:r>
          </w:p>
          <w:p w14:paraId="176A0F5D" w14:textId="77777777" w:rsidR="006F3C53" w:rsidRDefault="006F3C53" w:rsidP="006F3C53">
            <w:pPr>
              <w:pStyle w:val="ListParagraph"/>
              <w:numPr>
                <w:ilvl w:val="1"/>
                <w:numId w:val="27"/>
              </w:numPr>
              <w:rPr>
                <w:rFonts w:cstheme="minorHAnsi"/>
                <w:sz w:val="20"/>
                <w:szCs w:val="20"/>
              </w:rPr>
            </w:pPr>
            <w:r>
              <w:rPr>
                <w:rFonts w:cstheme="minorHAnsi"/>
                <w:sz w:val="20"/>
                <w:szCs w:val="20"/>
              </w:rPr>
              <w:t xml:space="preserve">The Personal Essay will be reviewed and scored by at least 2 faculty members of the Undergraduate Leadership Team (ULT). The average score will be used for admission. </w:t>
            </w:r>
          </w:p>
          <w:p w14:paraId="5ADC1117" w14:textId="77777777" w:rsidR="006F3C53" w:rsidRDefault="006F3C53" w:rsidP="006F3C53">
            <w:pPr>
              <w:pStyle w:val="ListParagraph"/>
              <w:ind w:left="1440"/>
              <w:rPr>
                <w:rFonts w:cstheme="minorHAnsi"/>
                <w:sz w:val="20"/>
                <w:szCs w:val="20"/>
              </w:rPr>
            </w:pPr>
          </w:p>
          <w:p w14:paraId="478882EF" w14:textId="4BE98643" w:rsidR="006F3C53" w:rsidRDefault="006F3C53" w:rsidP="006F3C53">
            <w:pPr>
              <w:pStyle w:val="ListParagraph"/>
              <w:numPr>
                <w:ilvl w:val="1"/>
                <w:numId w:val="27"/>
              </w:numPr>
              <w:rPr>
                <w:rFonts w:cstheme="minorHAnsi"/>
                <w:sz w:val="20"/>
                <w:szCs w:val="20"/>
              </w:rPr>
            </w:pPr>
            <w:r>
              <w:rPr>
                <w:rFonts w:cstheme="minorHAnsi"/>
                <w:sz w:val="20"/>
                <w:szCs w:val="20"/>
              </w:rPr>
              <w:t xml:space="preserve">Scores are determined by faculty after review of the applicant pool for this admission cycle. </w:t>
            </w:r>
          </w:p>
          <w:p w14:paraId="5B13F406" w14:textId="77777777" w:rsidR="00D35286" w:rsidRPr="00D35286" w:rsidRDefault="00D35286" w:rsidP="00D35286">
            <w:pPr>
              <w:rPr>
                <w:rFonts w:cstheme="minorHAnsi"/>
                <w:sz w:val="20"/>
                <w:szCs w:val="20"/>
              </w:rPr>
            </w:pPr>
          </w:p>
          <w:p w14:paraId="278564EB" w14:textId="77777777" w:rsidR="00D35286" w:rsidRDefault="00D35286" w:rsidP="00D35286">
            <w:pPr>
              <w:rPr>
                <w:rFonts w:cstheme="minorHAnsi"/>
                <w:sz w:val="20"/>
                <w:szCs w:val="20"/>
              </w:rPr>
            </w:pPr>
            <w:r w:rsidRPr="000E42DF">
              <w:rPr>
                <w:rFonts w:cstheme="minorHAnsi"/>
                <w:sz w:val="20"/>
                <w:szCs w:val="20"/>
              </w:rPr>
              <w:t xml:space="preserve">The weighting for the above admission criteria is as </w:t>
            </w:r>
            <w:r w:rsidR="00C5206D" w:rsidRPr="000E42DF">
              <w:rPr>
                <w:rFonts w:cstheme="minorHAnsi"/>
                <w:sz w:val="20"/>
                <w:szCs w:val="20"/>
              </w:rPr>
              <w:t>follows: 60% GPA; 20% Letters of Recommendation; 2</w:t>
            </w:r>
            <w:r w:rsidRPr="000E42DF">
              <w:rPr>
                <w:rFonts w:cstheme="minorHAnsi"/>
                <w:sz w:val="20"/>
                <w:szCs w:val="20"/>
              </w:rPr>
              <w:t>0% Personal Essay. An overall admission score will then be assigned to each applicant and all the applicants will be ranked based on their score.</w:t>
            </w:r>
            <w:r w:rsidRPr="00B46B66">
              <w:rPr>
                <w:rFonts w:cstheme="minorHAnsi"/>
                <w:sz w:val="20"/>
                <w:szCs w:val="20"/>
              </w:rPr>
              <w:t xml:space="preserve"> </w:t>
            </w:r>
          </w:p>
          <w:p w14:paraId="437D63F0" w14:textId="77777777" w:rsidR="00D35286" w:rsidRPr="00B46B66" w:rsidRDefault="00D35286" w:rsidP="00D35286">
            <w:pPr>
              <w:rPr>
                <w:rFonts w:cstheme="minorHAnsi"/>
                <w:sz w:val="20"/>
                <w:szCs w:val="20"/>
              </w:rPr>
            </w:pPr>
          </w:p>
          <w:p w14:paraId="3C6FBC7D" w14:textId="3C82E5E9" w:rsidR="00D35286" w:rsidRDefault="00D35286" w:rsidP="00D35286">
            <w:pPr>
              <w:rPr>
                <w:rFonts w:cstheme="minorHAnsi"/>
                <w:b/>
                <w:sz w:val="20"/>
                <w:szCs w:val="20"/>
              </w:rPr>
            </w:pPr>
            <w:r w:rsidRPr="00B46B66">
              <w:rPr>
                <w:rFonts w:cstheme="minorHAnsi"/>
                <w:sz w:val="20"/>
                <w:szCs w:val="20"/>
              </w:rPr>
              <w:t xml:space="preserve">If you do not meet one of the above admission requirements, you may request an exception to the admission policy. The requested exception must be received before </w:t>
            </w:r>
            <w:r w:rsidR="00C5206D">
              <w:rPr>
                <w:rFonts w:cstheme="minorHAnsi"/>
                <w:sz w:val="20"/>
                <w:szCs w:val="20"/>
              </w:rPr>
              <w:t>September 1</w:t>
            </w:r>
            <w:r w:rsidR="006633AB">
              <w:rPr>
                <w:rFonts w:cstheme="minorHAnsi"/>
                <w:sz w:val="20"/>
                <w:szCs w:val="20"/>
              </w:rPr>
              <w:t>6</w:t>
            </w:r>
            <w:r w:rsidR="00C5206D">
              <w:rPr>
                <w:rFonts w:cstheme="minorHAnsi"/>
                <w:sz w:val="20"/>
                <w:szCs w:val="20"/>
              </w:rPr>
              <w:t>th</w:t>
            </w:r>
            <w:r w:rsidRPr="00B46B66">
              <w:rPr>
                <w:rFonts w:cstheme="minorHAnsi"/>
                <w:sz w:val="20"/>
                <w:szCs w:val="20"/>
              </w:rPr>
              <w:t xml:space="preserve">, </w:t>
            </w:r>
            <w:proofErr w:type="gramStart"/>
            <w:r w:rsidRPr="00B46B66">
              <w:rPr>
                <w:rFonts w:cstheme="minorHAnsi"/>
                <w:sz w:val="20"/>
                <w:szCs w:val="20"/>
              </w:rPr>
              <w:t>202</w:t>
            </w:r>
            <w:r w:rsidR="006633AB">
              <w:rPr>
                <w:rFonts w:cstheme="minorHAnsi"/>
                <w:sz w:val="20"/>
                <w:szCs w:val="20"/>
              </w:rPr>
              <w:t>2</w:t>
            </w:r>
            <w:proofErr w:type="gramEnd"/>
            <w:r w:rsidRPr="00B46B66">
              <w:rPr>
                <w:rFonts w:cstheme="minorHAnsi"/>
                <w:sz w:val="20"/>
                <w:szCs w:val="20"/>
              </w:rPr>
              <w:t xml:space="preserve"> at 5pm to the </w:t>
            </w:r>
            <w:r w:rsidR="00C5206D">
              <w:rPr>
                <w:rFonts w:cstheme="minorHAnsi"/>
                <w:sz w:val="20"/>
                <w:szCs w:val="20"/>
              </w:rPr>
              <w:t xml:space="preserve">BSN Program Coordinator, </w:t>
            </w:r>
            <w:r w:rsidR="006633AB">
              <w:rPr>
                <w:rFonts w:cstheme="minorHAnsi"/>
                <w:sz w:val="20"/>
                <w:szCs w:val="20"/>
              </w:rPr>
              <w:t>Courtney Gryskiewicz</w:t>
            </w:r>
            <w:r w:rsidRPr="00B46B66">
              <w:rPr>
                <w:rFonts w:cstheme="minorHAnsi"/>
                <w:sz w:val="20"/>
                <w:szCs w:val="20"/>
              </w:rPr>
              <w:t xml:space="preserve">, at </w:t>
            </w:r>
            <w:hyperlink r:id="rId9" w:history="1">
              <w:r w:rsidR="00892729" w:rsidRPr="00F63FF5">
                <w:rPr>
                  <w:rStyle w:val="Hyperlink"/>
                  <w:rFonts w:cstheme="minorHAnsi"/>
                  <w:sz w:val="20"/>
                  <w:szCs w:val="20"/>
                </w:rPr>
                <w:t>Courtney.gryskiewicz@unco.edu</w:t>
              </w:r>
            </w:hyperlink>
            <w:r w:rsidR="00892729">
              <w:rPr>
                <w:rFonts w:cstheme="minorHAnsi"/>
                <w:sz w:val="20"/>
                <w:szCs w:val="20"/>
              </w:rPr>
              <w:t xml:space="preserve"> </w:t>
            </w:r>
            <w:r w:rsidRPr="00B46B66">
              <w:rPr>
                <w:rFonts w:cstheme="minorHAnsi"/>
                <w:sz w:val="20"/>
                <w:szCs w:val="20"/>
              </w:rPr>
              <w:t>prior to application submission. The exception must outline what screening/admission criteria you are requesting the exception for and your specific circumstance. The exception will then be reviewed and a letter approving or denying your request will be sent back to you</w:t>
            </w:r>
            <w:r w:rsidR="00C5206D">
              <w:rPr>
                <w:rFonts w:cstheme="minorHAnsi"/>
                <w:sz w:val="20"/>
                <w:szCs w:val="20"/>
              </w:rPr>
              <w:t xml:space="preserve"> at your </w:t>
            </w:r>
            <w:proofErr w:type="spellStart"/>
            <w:r w:rsidR="00C5206D">
              <w:rPr>
                <w:rFonts w:cstheme="minorHAnsi"/>
                <w:sz w:val="20"/>
                <w:szCs w:val="20"/>
              </w:rPr>
              <w:t>BearMail</w:t>
            </w:r>
            <w:proofErr w:type="spellEnd"/>
            <w:r w:rsidR="00C5206D">
              <w:rPr>
                <w:rFonts w:cstheme="minorHAnsi"/>
                <w:sz w:val="20"/>
                <w:szCs w:val="20"/>
              </w:rPr>
              <w:t xml:space="preserve"> address</w:t>
            </w:r>
            <w:r w:rsidRPr="00B46B66">
              <w:rPr>
                <w:rFonts w:cstheme="minorHAnsi"/>
                <w:sz w:val="20"/>
                <w:szCs w:val="20"/>
              </w:rPr>
              <w:t xml:space="preserve">. </w:t>
            </w:r>
            <w:r w:rsidRPr="00B46B66">
              <w:rPr>
                <w:rFonts w:cstheme="minorHAnsi"/>
                <w:b/>
                <w:sz w:val="20"/>
                <w:szCs w:val="20"/>
              </w:rPr>
              <w:t>Exceptions requested after the above due date will not be reviewed for this application cycle.</w:t>
            </w:r>
          </w:p>
          <w:p w14:paraId="259EDA22" w14:textId="77777777" w:rsidR="00D35286" w:rsidRDefault="00D35286" w:rsidP="00D35286">
            <w:pPr>
              <w:rPr>
                <w:rFonts w:cstheme="minorHAnsi"/>
                <w:b/>
                <w:sz w:val="20"/>
                <w:szCs w:val="20"/>
              </w:rPr>
            </w:pPr>
          </w:p>
          <w:p w14:paraId="5A231235" w14:textId="4BED1F6E" w:rsidR="00827BA7" w:rsidRPr="00827BA7" w:rsidRDefault="00D35286" w:rsidP="00C5206D">
            <w:pPr>
              <w:rPr>
                <w:rFonts w:cstheme="minorHAnsi"/>
                <w:b/>
                <w:sz w:val="20"/>
                <w:szCs w:val="20"/>
                <w:u w:val="single"/>
              </w:rPr>
            </w:pPr>
            <w:r w:rsidRPr="00B46B66">
              <w:rPr>
                <w:rFonts w:cstheme="minorHAnsi"/>
                <w:b/>
              </w:rPr>
              <w:t xml:space="preserve">NOTIFICATION: </w:t>
            </w:r>
            <w:r w:rsidRPr="00B46B66">
              <w:rPr>
                <w:rFonts w:cstheme="minorHAnsi"/>
              </w:rPr>
              <w:t>notification letters</w:t>
            </w:r>
            <w:r w:rsidR="00C5206D">
              <w:rPr>
                <w:rFonts w:cstheme="minorHAnsi"/>
              </w:rPr>
              <w:t xml:space="preserve"> will be sent to applicants by </w:t>
            </w:r>
            <w:r w:rsidR="00AB55A5">
              <w:rPr>
                <w:rFonts w:cstheme="minorHAnsi"/>
              </w:rPr>
              <w:t>Wednesday, October 19</w:t>
            </w:r>
            <w:r w:rsidR="00AB55A5" w:rsidRPr="00AB55A5">
              <w:rPr>
                <w:rFonts w:cstheme="minorHAnsi"/>
                <w:vertAlign w:val="superscript"/>
              </w:rPr>
              <w:t>th</w:t>
            </w:r>
            <w:r w:rsidR="009A6378">
              <w:rPr>
                <w:rFonts w:cstheme="minorHAnsi"/>
              </w:rPr>
              <w:t>, 202</w:t>
            </w:r>
            <w:r w:rsidR="00BF5765">
              <w:rPr>
                <w:rFonts w:cstheme="minorHAnsi"/>
              </w:rPr>
              <w:t>2</w:t>
            </w:r>
            <w:r w:rsidR="009A6378">
              <w:rPr>
                <w:rFonts w:cstheme="minorHAnsi"/>
              </w:rPr>
              <w:t>.</w:t>
            </w:r>
          </w:p>
          <w:p w14:paraId="0E7E5C84" w14:textId="77777777" w:rsidR="00827BA7" w:rsidRDefault="00827BA7" w:rsidP="00827BA7">
            <w:pPr>
              <w:rPr>
                <w:rFonts w:cstheme="minorHAnsi"/>
                <w:sz w:val="20"/>
                <w:szCs w:val="20"/>
              </w:rPr>
            </w:pPr>
          </w:p>
          <w:p w14:paraId="110E6329" w14:textId="77777777" w:rsidR="00021125" w:rsidRDefault="00021125" w:rsidP="00827BA7">
            <w:pPr>
              <w:rPr>
                <w:rFonts w:cstheme="minorHAnsi"/>
                <w:b/>
                <w:sz w:val="24"/>
                <w:szCs w:val="24"/>
                <w:highlight w:val="yellow"/>
              </w:rPr>
            </w:pPr>
          </w:p>
          <w:p w14:paraId="1E0A19D0" w14:textId="77777777" w:rsidR="00021125" w:rsidRDefault="00021125" w:rsidP="00827BA7">
            <w:pPr>
              <w:rPr>
                <w:rFonts w:cstheme="minorHAnsi"/>
                <w:b/>
                <w:sz w:val="24"/>
                <w:szCs w:val="24"/>
                <w:highlight w:val="yellow"/>
              </w:rPr>
            </w:pPr>
          </w:p>
          <w:p w14:paraId="33773BE3" w14:textId="77777777" w:rsidR="00021125" w:rsidRDefault="00021125" w:rsidP="00827BA7">
            <w:pPr>
              <w:rPr>
                <w:rFonts w:cstheme="minorHAnsi"/>
                <w:b/>
                <w:sz w:val="24"/>
                <w:szCs w:val="24"/>
                <w:highlight w:val="yellow"/>
              </w:rPr>
            </w:pPr>
          </w:p>
          <w:p w14:paraId="52FDD1F8" w14:textId="77777777" w:rsidR="00846ECC" w:rsidRDefault="00846ECC" w:rsidP="00827BA7">
            <w:pPr>
              <w:rPr>
                <w:rFonts w:cstheme="minorHAnsi"/>
                <w:b/>
                <w:sz w:val="24"/>
                <w:szCs w:val="24"/>
                <w:highlight w:val="yellow"/>
              </w:rPr>
            </w:pPr>
          </w:p>
          <w:p w14:paraId="67D36AEC" w14:textId="77777777" w:rsidR="00846ECC" w:rsidRDefault="00846ECC" w:rsidP="00827BA7">
            <w:pPr>
              <w:rPr>
                <w:rFonts w:cstheme="minorHAnsi"/>
                <w:b/>
                <w:sz w:val="24"/>
                <w:szCs w:val="24"/>
                <w:highlight w:val="yellow"/>
              </w:rPr>
            </w:pPr>
          </w:p>
          <w:p w14:paraId="54BD8650" w14:textId="77777777" w:rsidR="00846ECC" w:rsidRDefault="00846ECC" w:rsidP="00827BA7">
            <w:pPr>
              <w:rPr>
                <w:rFonts w:cstheme="minorHAnsi"/>
                <w:b/>
                <w:sz w:val="24"/>
                <w:szCs w:val="24"/>
                <w:highlight w:val="yellow"/>
              </w:rPr>
            </w:pPr>
          </w:p>
          <w:p w14:paraId="602EE9D2" w14:textId="77777777" w:rsidR="00021125" w:rsidRDefault="00021125" w:rsidP="00827BA7">
            <w:pPr>
              <w:rPr>
                <w:rFonts w:cstheme="minorHAnsi"/>
                <w:b/>
                <w:sz w:val="24"/>
                <w:szCs w:val="24"/>
                <w:highlight w:val="yellow"/>
              </w:rPr>
            </w:pPr>
          </w:p>
          <w:p w14:paraId="1139531D" w14:textId="77777777" w:rsidR="00021125" w:rsidRDefault="00021125" w:rsidP="00827BA7">
            <w:pPr>
              <w:rPr>
                <w:rFonts w:cstheme="minorHAnsi"/>
                <w:b/>
                <w:sz w:val="24"/>
                <w:szCs w:val="24"/>
                <w:highlight w:val="yellow"/>
              </w:rPr>
            </w:pPr>
          </w:p>
          <w:p w14:paraId="3BCEB418" w14:textId="77777777" w:rsidR="00021125" w:rsidRDefault="00021125" w:rsidP="00827BA7">
            <w:pPr>
              <w:rPr>
                <w:rFonts w:cstheme="minorHAnsi"/>
                <w:b/>
                <w:sz w:val="24"/>
                <w:szCs w:val="24"/>
                <w:highlight w:val="yellow"/>
              </w:rPr>
            </w:pPr>
          </w:p>
          <w:p w14:paraId="20AFDE97" w14:textId="504D9BF3" w:rsidR="00D35286" w:rsidRDefault="00D35286" w:rsidP="00827BA7">
            <w:pPr>
              <w:rPr>
                <w:rFonts w:cstheme="minorHAnsi"/>
                <w:b/>
                <w:sz w:val="24"/>
                <w:szCs w:val="24"/>
              </w:rPr>
            </w:pPr>
            <w:r w:rsidRPr="00B46B66">
              <w:rPr>
                <w:rFonts w:cstheme="minorHAnsi"/>
                <w:b/>
                <w:sz w:val="24"/>
                <w:szCs w:val="24"/>
                <w:highlight w:val="yellow"/>
              </w:rPr>
              <w:t xml:space="preserve">If </w:t>
            </w:r>
            <w:proofErr w:type="gramStart"/>
            <w:r w:rsidRPr="00B46B66">
              <w:rPr>
                <w:rFonts w:cstheme="minorHAnsi"/>
                <w:b/>
                <w:sz w:val="24"/>
                <w:szCs w:val="24"/>
                <w:highlight w:val="yellow"/>
              </w:rPr>
              <w:t>offered ADMISSION</w:t>
            </w:r>
            <w:proofErr w:type="gramEnd"/>
            <w:r w:rsidRPr="00B46B66">
              <w:rPr>
                <w:rFonts w:cstheme="minorHAnsi"/>
                <w:b/>
                <w:sz w:val="24"/>
                <w:szCs w:val="24"/>
                <w:highlight w:val="yellow"/>
              </w:rPr>
              <w:t xml:space="preserve"> into the Nursing Program</w:t>
            </w:r>
            <w:r>
              <w:rPr>
                <w:rFonts w:cstheme="minorHAnsi"/>
                <w:b/>
                <w:sz w:val="24"/>
                <w:szCs w:val="24"/>
                <w:highlight w:val="yellow"/>
              </w:rPr>
              <w:t xml:space="preserve"> through Bear Admission</w:t>
            </w:r>
            <w:r w:rsidRPr="00B46B66">
              <w:rPr>
                <w:rFonts w:cstheme="minorHAnsi"/>
                <w:b/>
                <w:sz w:val="24"/>
                <w:szCs w:val="24"/>
                <w:highlight w:val="yellow"/>
              </w:rPr>
              <w:t>:</w:t>
            </w:r>
          </w:p>
          <w:p w14:paraId="15FB07E5" w14:textId="77777777" w:rsidR="00D35286" w:rsidRDefault="00D35286" w:rsidP="00827BA7">
            <w:pPr>
              <w:rPr>
                <w:rFonts w:cstheme="minorHAnsi"/>
                <w:b/>
                <w:sz w:val="24"/>
                <w:szCs w:val="24"/>
              </w:rPr>
            </w:pPr>
          </w:p>
          <w:p w14:paraId="5A6AA924" w14:textId="1DDECF04" w:rsidR="00827BA7" w:rsidRDefault="00827BA7" w:rsidP="00827BA7">
            <w:pPr>
              <w:rPr>
                <w:rFonts w:cstheme="minorHAnsi"/>
                <w:sz w:val="20"/>
                <w:szCs w:val="20"/>
              </w:rPr>
            </w:pPr>
            <w:r>
              <w:rPr>
                <w:rFonts w:cstheme="minorHAnsi"/>
                <w:sz w:val="20"/>
                <w:szCs w:val="20"/>
              </w:rPr>
              <w:t>All students who are offered and accept admission to nursing BSN major through Bear Admission, will be required to meet progression requirements for full admission to the clinical phase of the nursing program for summer or fall 202</w:t>
            </w:r>
            <w:r w:rsidR="00BF5765">
              <w:rPr>
                <w:rFonts w:cstheme="minorHAnsi"/>
                <w:sz w:val="20"/>
                <w:szCs w:val="20"/>
              </w:rPr>
              <w:t>3</w:t>
            </w:r>
            <w:r>
              <w:rPr>
                <w:rFonts w:cstheme="minorHAnsi"/>
                <w:sz w:val="20"/>
                <w:szCs w:val="20"/>
              </w:rPr>
              <w:t xml:space="preserve"> start. </w:t>
            </w:r>
          </w:p>
          <w:p w14:paraId="48E7B8D2" w14:textId="77777777" w:rsidR="00827BA7" w:rsidRDefault="00827BA7" w:rsidP="00827BA7">
            <w:pPr>
              <w:rPr>
                <w:rFonts w:cstheme="minorHAnsi"/>
                <w:sz w:val="20"/>
                <w:szCs w:val="20"/>
              </w:rPr>
            </w:pPr>
          </w:p>
          <w:p w14:paraId="7CAA3BF5" w14:textId="77777777" w:rsidR="00827BA7" w:rsidRPr="00827BA7" w:rsidRDefault="00827BA7" w:rsidP="00827BA7">
            <w:pPr>
              <w:pStyle w:val="ListParagraph"/>
              <w:numPr>
                <w:ilvl w:val="0"/>
                <w:numId w:val="29"/>
              </w:numPr>
              <w:rPr>
                <w:rFonts w:cstheme="minorHAnsi"/>
                <w:sz w:val="20"/>
                <w:szCs w:val="20"/>
              </w:rPr>
            </w:pPr>
            <w:r w:rsidRPr="00827BA7">
              <w:rPr>
                <w:rFonts w:cstheme="minorHAnsi"/>
                <w:sz w:val="20"/>
                <w:szCs w:val="20"/>
              </w:rPr>
              <w:t>GPA</w:t>
            </w:r>
          </w:p>
          <w:p w14:paraId="29CB26E2" w14:textId="28496CE2" w:rsidR="00827BA7" w:rsidRDefault="00827BA7" w:rsidP="00827BA7">
            <w:pPr>
              <w:pStyle w:val="ListParagraph"/>
              <w:numPr>
                <w:ilvl w:val="0"/>
                <w:numId w:val="29"/>
              </w:numPr>
              <w:ind w:firstLine="430"/>
              <w:rPr>
                <w:rFonts w:cstheme="minorHAnsi"/>
                <w:sz w:val="20"/>
                <w:szCs w:val="20"/>
              </w:rPr>
            </w:pPr>
            <w:r w:rsidRPr="00827BA7">
              <w:rPr>
                <w:rFonts w:cstheme="minorHAnsi"/>
                <w:sz w:val="20"/>
                <w:szCs w:val="20"/>
              </w:rPr>
              <w:t xml:space="preserve">All students accepted through Bear Admission, must maintain a minimum </w:t>
            </w:r>
            <w:r w:rsidRPr="00866E90">
              <w:rPr>
                <w:rFonts w:cstheme="minorHAnsi"/>
                <w:sz w:val="20"/>
                <w:szCs w:val="20"/>
              </w:rPr>
              <w:t>cumulative</w:t>
            </w:r>
            <w:r w:rsidR="00021125" w:rsidRPr="00866E90">
              <w:rPr>
                <w:rFonts w:cstheme="minorHAnsi"/>
                <w:sz w:val="20"/>
                <w:szCs w:val="20"/>
              </w:rPr>
              <w:t xml:space="preserve"> UNC</w:t>
            </w:r>
            <w:r w:rsidRPr="00866E90">
              <w:rPr>
                <w:rFonts w:cstheme="minorHAnsi"/>
                <w:sz w:val="20"/>
                <w:szCs w:val="20"/>
              </w:rPr>
              <w:t xml:space="preserve"> GPA of a 3.</w:t>
            </w:r>
            <w:r w:rsidR="00866E90" w:rsidRPr="00866E90">
              <w:rPr>
                <w:rFonts w:cstheme="minorHAnsi"/>
                <w:sz w:val="20"/>
                <w:szCs w:val="20"/>
              </w:rPr>
              <w:t>0</w:t>
            </w:r>
            <w:r w:rsidRPr="00866E90">
              <w:rPr>
                <w:rFonts w:cstheme="minorHAnsi"/>
                <w:sz w:val="20"/>
                <w:szCs w:val="20"/>
              </w:rPr>
              <w:t xml:space="preserve"> on a 4.0</w:t>
            </w:r>
            <w:r w:rsidRPr="00827BA7">
              <w:rPr>
                <w:rFonts w:cstheme="minorHAnsi"/>
                <w:sz w:val="20"/>
                <w:szCs w:val="20"/>
              </w:rPr>
              <w:t xml:space="preserve"> </w:t>
            </w:r>
            <w:r>
              <w:rPr>
                <w:rFonts w:cstheme="minorHAnsi"/>
                <w:sz w:val="20"/>
                <w:szCs w:val="20"/>
              </w:rPr>
              <w:t xml:space="preserve">    </w:t>
            </w:r>
          </w:p>
          <w:p w14:paraId="719F6FC2" w14:textId="77777777" w:rsidR="00827BA7" w:rsidRDefault="00827BA7" w:rsidP="00827BA7">
            <w:pPr>
              <w:pStyle w:val="ListParagraph"/>
              <w:ind w:left="1150"/>
              <w:rPr>
                <w:rFonts w:cstheme="minorHAnsi"/>
                <w:sz w:val="20"/>
                <w:szCs w:val="20"/>
              </w:rPr>
            </w:pPr>
            <w:r>
              <w:rPr>
                <w:rFonts w:cstheme="minorHAnsi"/>
                <w:sz w:val="20"/>
                <w:szCs w:val="20"/>
              </w:rPr>
              <w:t xml:space="preserve">      scal</w:t>
            </w:r>
            <w:r w:rsidR="00D35286">
              <w:rPr>
                <w:rFonts w:cstheme="minorHAnsi"/>
                <w:sz w:val="20"/>
                <w:szCs w:val="20"/>
              </w:rPr>
              <w:t>e.</w:t>
            </w:r>
          </w:p>
          <w:p w14:paraId="0C8F6682" w14:textId="77777777" w:rsidR="00827BA7" w:rsidRDefault="00827BA7" w:rsidP="00827BA7">
            <w:pPr>
              <w:pStyle w:val="ListParagraph"/>
              <w:ind w:left="1150"/>
              <w:rPr>
                <w:rFonts w:cstheme="minorHAnsi"/>
                <w:sz w:val="20"/>
                <w:szCs w:val="20"/>
              </w:rPr>
            </w:pPr>
          </w:p>
          <w:p w14:paraId="745C349B" w14:textId="77777777" w:rsidR="00827BA7" w:rsidRDefault="00827BA7" w:rsidP="00827BA7">
            <w:pPr>
              <w:pStyle w:val="ListParagraph"/>
              <w:numPr>
                <w:ilvl w:val="0"/>
                <w:numId w:val="31"/>
              </w:numPr>
              <w:ind w:left="790"/>
              <w:rPr>
                <w:rFonts w:cstheme="minorHAnsi"/>
                <w:sz w:val="20"/>
                <w:szCs w:val="20"/>
              </w:rPr>
            </w:pPr>
            <w:r>
              <w:rPr>
                <w:rFonts w:cstheme="minorHAnsi"/>
                <w:sz w:val="20"/>
                <w:szCs w:val="20"/>
              </w:rPr>
              <w:t>Pre-requisite Grades</w:t>
            </w:r>
          </w:p>
          <w:p w14:paraId="105B2508" w14:textId="0F9CC0BF" w:rsidR="00827BA7" w:rsidRDefault="00827BA7" w:rsidP="00827BA7">
            <w:pPr>
              <w:pStyle w:val="ListParagraph"/>
              <w:numPr>
                <w:ilvl w:val="0"/>
                <w:numId w:val="30"/>
              </w:numPr>
              <w:ind w:left="1420" w:hanging="270"/>
              <w:rPr>
                <w:rFonts w:cstheme="minorHAnsi"/>
                <w:sz w:val="20"/>
                <w:szCs w:val="20"/>
              </w:rPr>
            </w:pPr>
            <w:r>
              <w:rPr>
                <w:rFonts w:cstheme="minorHAnsi"/>
                <w:sz w:val="20"/>
                <w:szCs w:val="20"/>
              </w:rPr>
              <w:t>All students accepted through Bear Admission must earn a minimum of a ‘C’ (‘C</w:t>
            </w:r>
            <w:proofErr w:type="gramStart"/>
            <w:r>
              <w:rPr>
                <w:rFonts w:cstheme="minorHAnsi"/>
                <w:sz w:val="20"/>
                <w:szCs w:val="20"/>
              </w:rPr>
              <w:t>-‘ is</w:t>
            </w:r>
            <w:proofErr w:type="gramEnd"/>
            <w:r>
              <w:rPr>
                <w:rFonts w:cstheme="minorHAnsi"/>
                <w:sz w:val="20"/>
                <w:szCs w:val="20"/>
              </w:rPr>
              <w:t xml:space="preserve"> unacceptable) in any outstanding prerequisite course(s).</w:t>
            </w:r>
            <w:r w:rsidR="00D35286">
              <w:rPr>
                <w:rFonts w:cstheme="minorHAnsi"/>
                <w:sz w:val="20"/>
                <w:szCs w:val="20"/>
              </w:rPr>
              <w:t xml:space="preserve"> All remaining prerequisite coursework must be taken at UNC.</w:t>
            </w:r>
          </w:p>
          <w:p w14:paraId="13A86E2A" w14:textId="77777777" w:rsidR="00827BA7" w:rsidRPr="00827BA7" w:rsidRDefault="00827BA7" w:rsidP="00827BA7">
            <w:pPr>
              <w:pStyle w:val="ListParagraph"/>
              <w:ind w:left="1420"/>
              <w:rPr>
                <w:rFonts w:cstheme="minorHAnsi"/>
                <w:sz w:val="20"/>
                <w:szCs w:val="20"/>
              </w:rPr>
            </w:pPr>
          </w:p>
          <w:p w14:paraId="3F96F4F5" w14:textId="77777777" w:rsidR="006F3C53" w:rsidRDefault="006F3C53" w:rsidP="006F3C53">
            <w:pPr>
              <w:pStyle w:val="ListParagraph"/>
              <w:numPr>
                <w:ilvl w:val="0"/>
                <w:numId w:val="27"/>
              </w:numPr>
              <w:rPr>
                <w:rFonts w:cstheme="minorHAnsi"/>
                <w:sz w:val="20"/>
                <w:szCs w:val="20"/>
              </w:rPr>
            </w:pPr>
            <w:r>
              <w:rPr>
                <w:rFonts w:cstheme="minorHAnsi"/>
                <w:sz w:val="20"/>
                <w:szCs w:val="20"/>
              </w:rPr>
              <w:t>HESI Admission Assessment Exam</w:t>
            </w:r>
          </w:p>
          <w:p w14:paraId="1D404195" w14:textId="2D22506B" w:rsidR="00B46B66" w:rsidRDefault="00D35286" w:rsidP="00B46B66">
            <w:pPr>
              <w:pStyle w:val="ListParagraph"/>
              <w:numPr>
                <w:ilvl w:val="1"/>
                <w:numId w:val="27"/>
              </w:numPr>
              <w:rPr>
                <w:rFonts w:cstheme="minorHAnsi"/>
                <w:sz w:val="20"/>
                <w:szCs w:val="20"/>
              </w:rPr>
            </w:pPr>
            <w:r>
              <w:rPr>
                <w:rFonts w:cstheme="minorHAnsi"/>
                <w:sz w:val="20"/>
                <w:szCs w:val="20"/>
              </w:rPr>
              <w:t>All student</w:t>
            </w:r>
            <w:r w:rsidR="002A47C9">
              <w:rPr>
                <w:rFonts w:cstheme="minorHAnsi"/>
                <w:sz w:val="20"/>
                <w:szCs w:val="20"/>
              </w:rPr>
              <w:t>s</w:t>
            </w:r>
            <w:r>
              <w:rPr>
                <w:rFonts w:cstheme="minorHAnsi"/>
                <w:sz w:val="20"/>
                <w:szCs w:val="20"/>
              </w:rPr>
              <w:t xml:space="preserve"> accepted through Bear Admission will need to take the HESI entrance examination </w:t>
            </w:r>
            <w:r w:rsidR="001A6AEF">
              <w:rPr>
                <w:rFonts w:cstheme="minorHAnsi"/>
                <w:sz w:val="20"/>
                <w:szCs w:val="20"/>
              </w:rPr>
              <w:t>between December 1</w:t>
            </w:r>
            <w:r w:rsidR="001A6AEF" w:rsidRPr="001A6AEF">
              <w:rPr>
                <w:rFonts w:cstheme="minorHAnsi"/>
                <w:sz w:val="20"/>
                <w:szCs w:val="20"/>
                <w:vertAlign w:val="superscript"/>
              </w:rPr>
              <w:t>st</w:t>
            </w:r>
            <w:r w:rsidR="001A6AEF">
              <w:rPr>
                <w:rFonts w:cstheme="minorHAnsi"/>
                <w:sz w:val="20"/>
                <w:szCs w:val="20"/>
              </w:rPr>
              <w:t xml:space="preserve">, </w:t>
            </w:r>
            <w:proofErr w:type="gramStart"/>
            <w:r w:rsidR="001A6AEF">
              <w:rPr>
                <w:rFonts w:cstheme="minorHAnsi"/>
                <w:sz w:val="20"/>
                <w:szCs w:val="20"/>
              </w:rPr>
              <w:t>2022</w:t>
            </w:r>
            <w:proofErr w:type="gramEnd"/>
            <w:r w:rsidR="001A6AEF">
              <w:rPr>
                <w:rFonts w:cstheme="minorHAnsi"/>
                <w:sz w:val="20"/>
                <w:szCs w:val="20"/>
              </w:rPr>
              <w:t xml:space="preserve"> and January 20</w:t>
            </w:r>
            <w:r w:rsidR="001A6AEF" w:rsidRPr="001A6AEF">
              <w:rPr>
                <w:rFonts w:cstheme="minorHAnsi"/>
                <w:sz w:val="20"/>
                <w:szCs w:val="20"/>
                <w:vertAlign w:val="superscript"/>
              </w:rPr>
              <w:t>th</w:t>
            </w:r>
            <w:r w:rsidR="001A6AEF">
              <w:rPr>
                <w:rFonts w:cstheme="minorHAnsi"/>
                <w:sz w:val="20"/>
                <w:szCs w:val="20"/>
              </w:rPr>
              <w:t>, 2023</w:t>
            </w:r>
            <w:r>
              <w:rPr>
                <w:rFonts w:cstheme="minorHAnsi"/>
                <w:sz w:val="20"/>
                <w:szCs w:val="20"/>
              </w:rPr>
              <w:t xml:space="preserve">. Students will be required to achieve a minimum </w:t>
            </w:r>
            <w:r w:rsidR="00256E1C">
              <w:rPr>
                <w:rFonts w:cstheme="minorHAnsi"/>
                <w:sz w:val="20"/>
                <w:szCs w:val="20"/>
              </w:rPr>
              <w:t>*</w:t>
            </w:r>
            <w:r>
              <w:rPr>
                <w:rFonts w:cstheme="minorHAnsi"/>
                <w:sz w:val="20"/>
                <w:szCs w:val="20"/>
              </w:rPr>
              <w:t xml:space="preserve">composite </w:t>
            </w:r>
            <w:r w:rsidR="00946BBA">
              <w:rPr>
                <w:rFonts w:cstheme="minorHAnsi"/>
                <w:sz w:val="20"/>
                <w:szCs w:val="20"/>
              </w:rPr>
              <w:t xml:space="preserve">of </w:t>
            </w:r>
            <w:r w:rsidR="006B4A51">
              <w:rPr>
                <w:rFonts w:cstheme="minorHAnsi"/>
                <w:sz w:val="20"/>
                <w:szCs w:val="20"/>
              </w:rPr>
              <w:t xml:space="preserve">75% </w:t>
            </w:r>
            <w:r>
              <w:rPr>
                <w:rFonts w:cstheme="minorHAnsi"/>
                <w:sz w:val="20"/>
                <w:szCs w:val="20"/>
              </w:rPr>
              <w:t>and subcategory</w:t>
            </w:r>
            <w:r w:rsidR="006F3C53">
              <w:rPr>
                <w:rFonts w:cstheme="minorHAnsi"/>
                <w:sz w:val="20"/>
                <w:szCs w:val="20"/>
              </w:rPr>
              <w:t xml:space="preserve"> score</w:t>
            </w:r>
            <w:r>
              <w:rPr>
                <w:rFonts w:cstheme="minorHAnsi"/>
                <w:sz w:val="20"/>
                <w:szCs w:val="20"/>
              </w:rPr>
              <w:t>s</w:t>
            </w:r>
            <w:r w:rsidR="006B4A51">
              <w:rPr>
                <w:rFonts w:cstheme="minorHAnsi"/>
                <w:sz w:val="20"/>
                <w:szCs w:val="20"/>
              </w:rPr>
              <w:t xml:space="preserve"> of 70%</w:t>
            </w:r>
            <w:r w:rsidR="00B46B66">
              <w:rPr>
                <w:rFonts w:cstheme="minorHAnsi"/>
                <w:sz w:val="20"/>
                <w:szCs w:val="20"/>
              </w:rPr>
              <w:t xml:space="preserve"> </w:t>
            </w:r>
            <w:r w:rsidR="006F3C53">
              <w:rPr>
                <w:rFonts w:cstheme="minorHAnsi"/>
                <w:sz w:val="20"/>
                <w:szCs w:val="20"/>
              </w:rPr>
              <w:t>(</w:t>
            </w:r>
            <w:r>
              <w:rPr>
                <w:rFonts w:cstheme="minorHAnsi"/>
                <w:sz w:val="20"/>
                <w:szCs w:val="20"/>
              </w:rPr>
              <w:t xml:space="preserve">required subcategories- </w:t>
            </w:r>
            <w:r w:rsidR="006F3C53">
              <w:rPr>
                <w:rFonts w:cstheme="minorHAnsi"/>
                <w:sz w:val="20"/>
                <w:szCs w:val="20"/>
              </w:rPr>
              <w:t>Reading Comprehension, Vocabulary and General Knowledge, Basic Math Skills, Anatomy and Physiology)</w:t>
            </w:r>
            <w:r>
              <w:rPr>
                <w:rFonts w:cstheme="minorHAnsi"/>
                <w:sz w:val="20"/>
                <w:szCs w:val="20"/>
              </w:rPr>
              <w:t xml:space="preserve">. Students may take the exam one time during a designated window. </w:t>
            </w:r>
          </w:p>
          <w:p w14:paraId="4520BE28" w14:textId="0AA7CC83" w:rsidR="00D35286" w:rsidRPr="00D35286" w:rsidRDefault="00BB04F7" w:rsidP="00BB04F7">
            <w:pPr>
              <w:pStyle w:val="ListParagraph"/>
              <w:ind w:left="1440"/>
              <w:rPr>
                <w:rFonts w:cstheme="minorHAnsi"/>
                <w:sz w:val="20"/>
                <w:szCs w:val="20"/>
              </w:rPr>
            </w:pPr>
            <w:r>
              <w:rPr>
                <w:rFonts w:cstheme="minorHAnsi"/>
                <w:sz w:val="20"/>
                <w:szCs w:val="20"/>
              </w:rPr>
              <w:t>*</w:t>
            </w:r>
            <w:r w:rsidR="00522FD1">
              <w:rPr>
                <w:rFonts w:cstheme="minorHAnsi"/>
                <w:sz w:val="20"/>
                <w:szCs w:val="20"/>
              </w:rPr>
              <w:t xml:space="preserve">Composite score: total of </w:t>
            </w:r>
            <w:r w:rsidR="00256E1C">
              <w:rPr>
                <w:rFonts w:cstheme="minorHAnsi"/>
                <w:sz w:val="20"/>
                <w:szCs w:val="20"/>
              </w:rPr>
              <w:t xml:space="preserve">Reading Comprehension, Vocabulary and General Knowledge, Basic Math Skills, Anatomy and Physiology </w:t>
            </w:r>
            <w:r w:rsidR="00522FD1">
              <w:rPr>
                <w:rFonts w:cstheme="minorHAnsi"/>
                <w:sz w:val="20"/>
                <w:szCs w:val="20"/>
              </w:rPr>
              <w:t>only</w:t>
            </w:r>
          </w:p>
        </w:tc>
      </w:tr>
      <w:tr w:rsidR="00827BA7" w:rsidRPr="00C40693" w14:paraId="04D15FC6" w14:textId="77777777" w:rsidTr="00642C0B">
        <w:tc>
          <w:tcPr>
            <w:tcW w:w="10790" w:type="dxa"/>
            <w:tcBorders>
              <w:top w:val="nil"/>
              <w:left w:val="nil"/>
              <w:bottom w:val="nil"/>
              <w:right w:val="nil"/>
            </w:tcBorders>
          </w:tcPr>
          <w:p w14:paraId="706C4649" w14:textId="77777777" w:rsidR="00827BA7" w:rsidRPr="00D35286" w:rsidRDefault="00D35286" w:rsidP="00D35286">
            <w:pPr>
              <w:pStyle w:val="ListParagraph"/>
              <w:numPr>
                <w:ilvl w:val="1"/>
                <w:numId w:val="27"/>
              </w:numPr>
              <w:ind w:left="700"/>
              <w:rPr>
                <w:rFonts w:cstheme="minorHAnsi"/>
                <w:sz w:val="20"/>
                <w:szCs w:val="20"/>
              </w:rPr>
            </w:pPr>
            <w:r w:rsidRPr="00D35286">
              <w:rPr>
                <w:rFonts w:cstheme="minorHAnsi"/>
                <w:sz w:val="20"/>
                <w:szCs w:val="20"/>
              </w:rPr>
              <w:lastRenderedPageBreak/>
              <w:t>Background Check and Drug Screen</w:t>
            </w:r>
          </w:p>
        </w:tc>
      </w:tr>
      <w:tr w:rsidR="00B46B66" w:rsidRPr="00C40693" w14:paraId="6BB71955" w14:textId="77777777" w:rsidTr="00642C0B">
        <w:tc>
          <w:tcPr>
            <w:tcW w:w="10790" w:type="dxa"/>
            <w:tcBorders>
              <w:top w:val="nil"/>
              <w:left w:val="nil"/>
              <w:bottom w:val="nil"/>
              <w:right w:val="nil"/>
            </w:tcBorders>
          </w:tcPr>
          <w:p w14:paraId="6F53EF24" w14:textId="77777777" w:rsidR="00D35286" w:rsidRPr="00D35286" w:rsidRDefault="00D35286" w:rsidP="00D35286">
            <w:pPr>
              <w:pStyle w:val="ListParagraph"/>
              <w:numPr>
                <w:ilvl w:val="0"/>
                <w:numId w:val="27"/>
              </w:numPr>
              <w:ind w:firstLine="430"/>
              <w:rPr>
                <w:rFonts w:cstheme="minorHAnsi"/>
                <w:color w:val="FF0000"/>
                <w:sz w:val="20"/>
                <w:szCs w:val="20"/>
              </w:rPr>
            </w:pPr>
            <w:r>
              <w:rPr>
                <w:rFonts w:cstheme="minorHAnsi"/>
                <w:sz w:val="20"/>
                <w:szCs w:val="20"/>
              </w:rPr>
              <w:t xml:space="preserve">Full admission to the clinical phase of the nursing program will be contingent on passing a background check </w:t>
            </w:r>
          </w:p>
          <w:p w14:paraId="020A2B79" w14:textId="6BD15D88" w:rsidR="00D35286" w:rsidRPr="00D35286" w:rsidRDefault="00D35286" w:rsidP="00D35286">
            <w:pPr>
              <w:pStyle w:val="ListParagraph"/>
              <w:ind w:left="1150"/>
              <w:rPr>
                <w:rFonts w:cstheme="minorHAnsi"/>
                <w:color w:val="FF0000"/>
                <w:sz w:val="20"/>
                <w:szCs w:val="20"/>
              </w:rPr>
            </w:pPr>
            <w:r>
              <w:rPr>
                <w:rFonts w:cstheme="minorHAnsi"/>
                <w:sz w:val="20"/>
                <w:szCs w:val="20"/>
              </w:rPr>
              <w:t xml:space="preserve">      (</w:t>
            </w:r>
            <w:proofErr w:type="gramStart"/>
            <w:r>
              <w:rPr>
                <w:rFonts w:cstheme="minorHAnsi"/>
                <w:sz w:val="20"/>
                <w:szCs w:val="20"/>
              </w:rPr>
              <w:t>see</w:t>
            </w:r>
            <w:proofErr w:type="gramEnd"/>
            <w:r>
              <w:rPr>
                <w:rFonts w:cstheme="minorHAnsi"/>
                <w:sz w:val="20"/>
                <w:szCs w:val="20"/>
              </w:rPr>
              <w:t xml:space="preserve"> disqualifying events on our website) and clear drug screening during the Spring 202</w:t>
            </w:r>
            <w:r w:rsidR="00BF5765">
              <w:rPr>
                <w:rFonts w:cstheme="minorHAnsi"/>
                <w:sz w:val="20"/>
                <w:szCs w:val="20"/>
              </w:rPr>
              <w:t>3</w:t>
            </w:r>
            <w:r>
              <w:rPr>
                <w:rFonts w:cstheme="minorHAnsi"/>
                <w:sz w:val="20"/>
                <w:szCs w:val="20"/>
              </w:rPr>
              <w:t xml:space="preserve"> semester. </w:t>
            </w:r>
          </w:p>
          <w:p w14:paraId="5B3269F1" w14:textId="77777777" w:rsidR="00D35286" w:rsidRPr="00024579" w:rsidRDefault="00D35286" w:rsidP="00D35286">
            <w:pPr>
              <w:pStyle w:val="ListParagraph"/>
              <w:rPr>
                <w:rFonts w:cstheme="minorHAnsi"/>
                <w:color w:val="FF0000"/>
                <w:sz w:val="20"/>
                <w:szCs w:val="20"/>
              </w:rPr>
            </w:pPr>
          </w:p>
          <w:p w14:paraId="38172A1B" w14:textId="306D01BC" w:rsidR="00B46B66" w:rsidRPr="00D35286" w:rsidRDefault="00414F37" w:rsidP="00D35286">
            <w:pPr>
              <w:pStyle w:val="ListParagraph"/>
              <w:numPr>
                <w:ilvl w:val="0"/>
                <w:numId w:val="27"/>
              </w:numPr>
              <w:rPr>
                <w:rFonts w:cstheme="minorHAnsi"/>
                <w:sz w:val="20"/>
                <w:szCs w:val="20"/>
              </w:rPr>
            </w:pPr>
            <w:r>
              <w:rPr>
                <w:rFonts w:cstheme="minorHAnsi"/>
                <w:sz w:val="20"/>
                <w:szCs w:val="20"/>
              </w:rPr>
              <w:t xml:space="preserve">REQUIREMENTS AND INFORMATION FOR NEW NURSING STUDENTS: information regarding program requirements such as purchase of malpractice insurance, specific health clearance requirements, CPR certification, purchase of uniforms and ATI materials, and course information will be sent to admitted students </w:t>
            </w:r>
            <w:r w:rsidR="00D35286">
              <w:rPr>
                <w:rFonts w:cstheme="minorHAnsi"/>
                <w:sz w:val="20"/>
                <w:szCs w:val="20"/>
              </w:rPr>
              <w:t xml:space="preserve">during the </w:t>
            </w:r>
            <w:r w:rsidR="00453FAF">
              <w:rPr>
                <w:rFonts w:cstheme="minorHAnsi"/>
                <w:sz w:val="20"/>
                <w:szCs w:val="20"/>
              </w:rPr>
              <w:t>S</w:t>
            </w:r>
            <w:r w:rsidR="00D35286">
              <w:rPr>
                <w:rFonts w:cstheme="minorHAnsi"/>
                <w:sz w:val="20"/>
                <w:szCs w:val="20"/>
              </w:rPr>
              <w:t>pring 202</w:t>
            </w:r>
            <w:r w:rsidR="001A6AEF">
              <w:rPr>
                <w:rFonts w:cstheme="minorHAnsi"/>
                <w:sz w:val="20"/>
                <w:szCs w:val="20"/>
              </w:rPr>
              <w:t>3</w:t>
            </w:r>
            <w:r w:rsidR="00D35286">
              <w:rPr>
                <w:rFonts w:cstheme="minorHAnsi"/>
                <w:sz w:val="20"/>
                <w:szCs w:val="20"/>
              </w:rPr>
              <w:t xml:space="preserve"> semester.</w:t>
            </w:r>
          </w:p>
        </w:tc>
      </w:tr>
    </w:tbl>
    <w:p w14:paraId="6A53D5AD" w14:textId="77777777" w:rsidR="00B46B66" w:rsidRDefault="00B46B66">
      <w:pPr>
        <w:rPr>
          <w:rFonts w:cstheme="minorHAnsi"/>
          <w:b/>
          <w:sz w:val="16"/>
          <w:szCs w:val="16"/>
        </w:rPr>
      </w:pPr>
    </w:p>
    <w:p w14:paraId="2D393B2B" w14:textId="77777777" w:rsidR="001A27A9" w:rsidRDefault="001A27A9" w:rsidP="001A27A9">
      <w:pPr>
        <w:rPr>
          <w:rFonts w:cstheme="minorHAnsi"/>
          <w:b/>
          <w:sz w:val="24"/>
          <w:szCs w:val="24"/>
        </w:rPr>
      </w:pPr>
      <w:r w:rsidRPr="001A27A9">
        <w:rPr>
          <w:rFonts w:cstheme="minorHAnsi"/>
          <w:b/>
          <w:sz w:val="24"/>
          <w:szCs w:val="24"/>
          <w:highlight w:val="yellow"/>
        </w:rPr>
        <w:t xml:space="preserve">Contact the School of Nursing at 970-351-2293 or </w:t>
      </w:r>
      <w:hyperlink r:id="rId10" w:history="1">
        <w:r w:rsidRPr="001A27A9">
          <w:rPr>
            <w:rStyle w:val="Hyperlink"/>
            <w:rFonts w:cstheme="minorHAnsi"/>
            <w:b/>
            <w:sz w:val="24"/>
            <w:szCs w:val="24"/>
            <w:highlight w:val="yellow"/>
          </w:rPr>
          <w:t>nursing@unco.edu</w:t>
        </w:r>
      </w:hyperlink>
      <w:r w:rsidRPr="001A27A9">
        <w:rPr>
          <w:rFonts w:cstheme="minorHAnsi"/>
          <w:b/>
          <w:sz w:val="24"/>
          <w:szCs w:val="24"/>
          <w:highlight w:val="yellow"/>
        </w:rPr>
        <w:t xml:space="preserve"> if you have any questions.</w:t>
      </w:r>
    </w:p>
    <w:p w14:paraId="079FBAFD" w14:textId="77777777" w:rsidR="001A27A9" w:rsidRPr="00285C43" w:rsidRDefault="001A27A9">
      <w:pPr>
        <w:rPr>
          <w:rFonts w:cstheme="minorHAnsi"/>
          <w:b/>
          <w:sz w:val="16"/>
          <w:szCs w:val="16"/>
        </w:rPr>
      </w:pPr>
    </w:p>
    <w:sectPr w:rsidR="001A27A9" w:rsidRPr="00285C43" w:rsidSect="00C406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45B"/>
    <w:multiLevelType w:val="hybridMultilevel"/>
    <w:tmpl w:val="E6D6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01C7"/>
    <w:multiLevelType w:val="hybridMultilevel"/>
    <w:tmpl w:val="CE26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5564"/>
    <w:multiLevelType w:val="hybridMultilevel"/>
    <w:tmpl w:val="54CC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F1EE4"/>
    <w:multiLevelType w:val="hybridMultilevel"/>
    <w:tmpl w:val="908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E4995"/>
    <w:multiLevelType w:val="hybridMultilevel"/>
    <w:tmpl w:val="4252C898"/>
    <w:lvl w:ilvl="0" w:tplc="F788B39E">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C54D4"/>
    <w:multiLevelType w:val="hybridMultilevel"/>
    <w:tmpl w:val="044A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3E92"/>
    <w:multiLevelType w:val="hybridMultilevel"/>
    <w:tmpl w:val="4BF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A5E72"/>
    <w:multiLevelType w:val="hybridMultilevel"/>
    <w:tmpl w:val="AD4A83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EE2A37"/>
    <w:multiLevelType w:val="hybridMultilevel"/>
    <w:tmpl w:val="5E52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464CC"/>
    <w:multiLevelType w:val="hybridMultilevel"/>
    <w:tmpl w:val="42C0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60B95"/>
    <w:multiLevelType w:val="hybridMultilevel"/>
    <w:tmpl w:val="F54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C28"/>
    <w:multiLevelType w:val="hybridMultilevel"/>
    <w:tmpl w:val="A02C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E32FC"/>
    <w:multiLevelType w:val="hybridMultilevel"/>
    <w:tmpl w:val="4066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73415"/>
    <w:multiLevelType w:val="hybridMultilevel"/>
    <w:tmpl w:val="288C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751FF"/>
    <w:multiLevelType w:val="hybridMultilevel"/>
    <w:tmpl w:val="84A64720"/>
    <w:lvl w:ilvl="0" w:tplc="4C40BE4A">
      <w:start w:val="1"/>
      <w:numFmt w:val="decimal"/>
      <w:lvlText w:val="%1."/>
      <w:lvlJc w:val="left"/>
      <w:pPr>
        <w:ind w:left="720" w:hanging="360"/>
      </w:pPr>
      <w:rPr>
        <w:rFonts w:hint="default"/>
        <w:b/>
      </w:rPr>
    </w:lvl>
    <w:lvl w:ilvl="1" w:tplc="7FC8AF12">
      <w:start w:val="1"/>
      <w:numFmt w:val="bullet"/>
      <w:lvlText w:val=""/>
      <w:lvlJc w:val="left"/>
      <w:pPr>
        <w:ind w:left="1440" w:hanging="360"/>
      </w:pPr>
      <w:rPr>
        <w:rFonts w:ascii="Symbol" w:hAnsi="Symbol" w:hint="default"/>
        <w:b w:val="0"/>
      </w:rPr>
    </w:lvl>
    <w:lvl w:ilvl="2" w:tplc="3E92C46C">
      <w:start w:val="1"/>
      <w:numFmt w:val="lowerRoman"/>
      <w:lvlText w:val="%3."/>
      <w:lvlJc w:val="right"/>
      <w:pPr>
        <w:ind w:left="2160" w:hanging="180"/>
      </w:pPr>
      <w:rPr>
        <w:b w:val="0"/>
      </w:rPr>
    </w:lvl>
    <w:lvl w:ilvl="3" w:tplc="7FC8AF12">
      <w:start w:val="1"/>
      <w:numFmt w:val="bullet"/>
      <w:lvlText w:val=""/>
      <w:lvlJc w:val="left"/>
      <w:pPr>
        <w:ind w:left="2880" w:hanging="360"/>
      </w:pPr>
      <w:rPr>
        <w:rFonts w:ascii="Symbol" w:hAnsi="Symbol"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25C35"/>
    <w:multiLevelType w:val="hybridMultilevel"/>
    <w:tmpl w:val="748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D6435"/>
    <w:multiLevelType w:val="hybridMultilevel"/>
    <w:tmpl w:val="332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2359F"/>
    <w:multiLevelType w:val="hybridMultilevel"/>
    <w:tmpl w:val="D360CA3C"/>
    <w:lvl w:ilvl="0" w:tplc="7FC8AF12">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23250"/>
    <w:multiLevelType w:val="hybridMultilevel"/>
    <w:tmpl w:val="E688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256D5"/>
    <w:multiLevelType w:val="hybridMultilevel"/>
    <w:tmpl w:val="911A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40B3E"/>
    <w:multiLevelType w:val="hybridMultilevel"/>
    <w:tmpl w:val="ED1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D2EFC"/>
    <w:multiLevelType w:val="hybridMultilevel"/>
    <w:tmpl w:val="730A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AC1556"/>
    <w:multiLevelType w:val="hybridMultilevel"/>
    <w:tmpl w:val="EEDE7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971EA"/>
    <w:multiLevelType w:val="hybridMultilevel"/>
    <w:tmpl w:val="C094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2683A"/>
    <w:multiLevelType w:val="hybridMultilevel"/>
    <w:tmpl w:val="B0C6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04688"/>
    <w:multiLevelType w:val="hybridMultilevel"/>
    <w:tmpl w:val="595C9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95D15"/>
    <w:multiLevelType w:val="hybridMultilevel"/>
    <w:tmpl w:val="6082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47875"/>
    <w:multiLevelType w:val="hybridMultilevel"/>
    <w:tmpl w:val="ED4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C443F"/>
    <w:multiLevelType w:val="hybridMultilevel"/>
    <w:tmpl w:val="6728C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75AA0"/>
    <w:multiLevelType w:val="hybridMultilevel"/>
    <w:tmpl w:val="EFB20C8A"/>
    <w:lvl w:ilvl="0" w:tplc="04090001">
      <w:start w:val="1"/>
      <w:numFmt w:val="bullet"/>
      <w:lvlText w:val=""/>
      <w:lvlJc w:val="left"/>
      <w:pPr>
        <w:ind w:left="1870" w:hanging="360"/>
      </w:pPr>
      <w:rPr>
        <w:rFonts w:ascii="Symbol" w:hAnsi="Symbol" w:hint="default"/>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0" w15:restartNumberingAfterBreak="0">
    <w:nsid w:val="7EEF7CE3"/>
    <w:multiLevelType w:val="hybridMultilevel"/>
    <w:tmpl w:val="CD2CAA4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302005494">
    <w:abstractNumId w:val="27"/>
  </w:num>
  <w:num w:numId="2" w16cid:durableId="742261015">
    <w:abstractNumId w:val="5"/>
  </w:num>
  <w:num w:numId="3" w16cid:durableId="1651982056">
    <w:abstractNumId w:val="23"/>
  </w:num>
  <w:num w:numId="4" w16cid:durableId="1903717345">
    <w:abstractNumId w:val="9"/>
  </w:num>
  <w:num w:numId="5" w16cid:durableId="483856596">
    <w:abstractNumId w:val="3"/>
  </w:num>
  <w:num w:numId="6" w16cid:durableId="271786706">
    <w:abstractNumId w:val="12"/>
  </w:num>
  <w:num w:numId="7" w16cid:durableId="851838693">
    <w:abstractNumId w:val="8"/>
  </w:num>
  <w:num w:numId="8" w16cid:durableId="752823433">
    <w:abstractNumId w:val="20"/>
  </w:num>
  <w:num w:numId="9" w16cid:durableId="246111974">
    <w:abstractNumId w:val="24"/>
  </w:num>
  <w:num w:numId="10" w16cid:durableId="1733311201">
    <w:abstractNumId w:val="1"/>
  </w:num>
  <w:num w:numId="11" w16cid:durableId="598221619">
    <w:abstractNumId w:val="0"/>
  </w:num>
  <w:num w:numId="12" w16cid:durableId="319506103">
    <w:abstractNumId w:val="2"/>
  </w:num>
  <w:num w:numId="13" w16cid:durableId="2035032020">
    <w:abstractNumId w:val="19"/>
  </w:num>
  <w:num w:numId="14" w16cid:durableId="1045641828">
    <w:abstractNumId w:val="13"/>
  </w:num>
  <w:num w:numId="15" w16cid:durableId="624625517">
    <w:abstractNumId w:val="10"/>
  </w:num>
  <w:num w:numId="16" w16cid:durableId="531646678">
    <w:abstractNumId w:val="6"/>
  </w:num>
  <w:num w:numId="17" w16cid:durableId="17120600">
    <w:abstractNumId w:val="15"/>
  </w:num>
  <w:num w:numId="18" w16cid:durableId="99880488">
    <w:abstractNumId w:val="21"/>
  </w:num>
  <w:num w:numId="19" w16cid:durableId="686833973">
    <w:abstractNumId w:val="28"/>
  </w:num>
  <w:num w:numId="20" w16cid:durableId="999383869">
    <w:abstractNumId w:val="26"/>
  </w:num>
  <w:num w:numId="21" w16cid:durableId="1577587961">
    <w:abstractNumId w:val="18"/>
  </w:num>
  <w:num w:numId="22" w16cid:durableId="340789264">
    <w:abstractNumId w:val="22"/>
  </w:num>
  <w:num w:numId="23" w16cid:durableId="34501283">
    <w:abstractNumId w:val="14"/>
  </w:num>
  <w:num w:numId="24" w16cid:durableId="1645508025">
    <w:abstractNumId w:val="17"/>
  </w:num>
  <w:num w:numId="25" w16cid:durableId="1230574367">
    <w:abstractNumId w:val="16"/>
  </w:num>
  <w:num w:numId="26" w16cid:durableId="2097900630">
    <w:abstractNumId w:val="25"/>
  </w:num>
  <w:num w:numId="27" w16cid:durableId="1864440353">
    <w:abstractNumId w:val="4"/>
  </w:num>
  <w:num w:numId="28" w16cid:durableId="1348097424">
    <w:abstractNumId w:val="7"/>
  </w:num>
  <w:num w:numId="29" w16cid:durableId="168183340">
    <w:abstractNumId w:val="11"/>
  </w:num>
  <w:num w:numId="30" w16cid:durableId="1220290957">
    <w:abstractNumId w:val="30"/>
  </w:num>
  <w:num w:numId="31" w16cid:durableId="1584412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93"/>
    <w:rsid w:val="00011295"/>
    <w:rsid w:val="0001217E"/>
    <w:rsid w:val="00021125"/>
    <w:rsid w:val="00023007"/>
    <w:rsid w:val="00024579"/>
    <w:rsid w:val="00050B27"/>
    <w:rsid w:val="0005349C"/>
    <w:rsid w:val="000B448A"/>
    <w:rsid w:val="000D02E9"/>
    <w:rsid w:val="000E42DF"/>
    <w:rsid w:val="001A27A9"/>
    <w:rsid w:val="001A4A46"/>
    <w:rsid w:val="001A6AEF"/>
    <w:rsid w:val="00243406"/>
    <w:rsid w:val="00256E1C"/>
    <w:rsid w:val="00285C43"/>
    <w:rsid w:val="002A16FB"/>
    <w:rsid w:val="002A47C9"/>
    <w:rsid w:val="002B0D61"/>
    <w:rsid w:val="00313EBE"/>
    <w:rsid w:val="00395AA6"/>
    <w:rsid w:val="003E2FAD"/>
    <w:rsid w:val="00414F37"/>
    <w:rsid w:val="0044161B"/>
    <w:rsid w:val="00453FAF"/>
    <w:rsid w:val="004D1B01"/>
    <w:rsid w:val="004E5AAB"/>
    <w:rsid w:val="00522FD1"/>
    <w:rsid w:val="00574065"/>
    <w:rsid w:val="005962DD"/>
    <w:rsid w:val="005F187A"/>
    <w:rsid w:val="00642C0B"/>
    <w:rsid w:val="006505E6"/>
    <w:rsid w:val="006633AB"/>
    <w:rsid w:val="006A0CCE"/>
    <w:rsid w:val="006B4A51"/>
    <w:rsid w:val="006F3C53"/>
    <w:rsid w:val="007128A7"/>
    <w:rsid w:val="00716BE7"/>
    <w:rsid w:val="007505C8"/>
    <w:rsid w:val="0076546E"/>
    <w:rsid w:val="00766645"/>
    <w:rsid w:val="00766D50"/>
    <w:rsid w:val="00827BA7"/>
    <w:rsid w:val="00846ECC"/>
    <w:rsid w:val="00855CA3"/>
    <w:rsid w:val="00866E90"/>
    <w:rsid w:val="00892729"/>
    <w:rsid w:val="008C0A7F"/>
    <w:rsid w:val="008E5411"/>
    <w:rsid w:val="008E7FF5"/>
    <w:rsid w:val="00944626"/>
    <w:rsid w:val="00946BBA"/>
    <w:rsid w:val="009A6378"/>
    <w:rsid w:val="00A52C62"/>
    <w:rsid w:val="00A75FEC"/>
    <w:rsid w:val="00AB1CF3"/>
    <w:rsid w:val="00AB26CE"/>
    <w:rsid w:val="00AB55A5"/>
    <w:rsid w:val="00B46B66"/>
    <w:rsid w:val="00B70812"/>
    <w:rsid w:val="00BB04F7"/>
    <w:rsid w:val="00BF5765"/>
    <w:rsid w:val="00C0401F"/>
    <w:rsid w:val="00C32D10"/>
    <w:rsid w:val="00C40693"/>
    <w:rsid w:val="00C5206D"/>
    <w:rsid w:val="00C57B46"/>
    <w:rsid w:val="00CE7B09"/>
    <w:rsid w:val="00CF5243"/>
    <w:rsid w:val="00D25D3E"/>
    <w:rsid w:val="00D35286"/>
    <w:rsid w:val="00D6009C"/>
    <w:rsid w:val="00D92C50"/>
    <w:rsid w:val="00E01D90"/>
    <w:rsid w:val="00E97912"/>
    <w:rsid w:val="00EF1563"/>
    <w:rsid w:val="00EF2D52"/>
    <w:rsid w:val="00EF66F9"/>
    <w:rsid w:val="00F24D5A"/>
    <w:rsid w:val="00F3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1097"/>
  <w15:chartTrackingRefBased/>
  <w15:docId w15:val="{6BC48B7A-E42E-4855-A0C2-75450CE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693"/>
    <w:rPr>
      <w:rFonts w:ascii="Segoe UI" w:hAnsi="Segoe UI" w:cs="Segoe UI"/>
      <w:sz w:val="18"/>
      <w:szCs w:val="18"/>
    </w:rPr>
  </w:style>
  <w:style w:type="table" w:styleId="TableGrid">
    <w:name w:val="Table Grid"/>
    <w:basedOn w:val="TableNormal"/>
    <w:uiPriority w:val="39"/>
    <w:rsid w:val="00C4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693"/>
    <w:pPr>
      <w:ind w:left="720"/>
      <w:contextualSpacing/>
    </w:pPr>
  </w:style>
  <w:style w:type="character" w:styleId="Hyperlink">
    <w:name w:val="Hyperlink"/>
    <w:basedOn w:val="DefaultParagraphFont"/>
    <w:uiPriority w:val="99"/>
    <w:unhideWhenUsed/>
    <w:rsid w:val="00EF66F9"/>
    <w:rPr>
      <w:color w:val="0563C1" w:themeColor="hyperlink"/>
      <w:u w:val="single"/>
    </w:rPr>
  </w:style>
  <w:style w:type="character" w:customStyle="1" w:styleId="UnresolvedMention1">
    <w:name w:val="Unresolved Mention1"/>
    <w:basedOn w:val="DefaultParagraphFont"/>
    <w:uiPriority w:val="99"/>
    <w:semiHidden/>
    <w:unhideWhenUsed/>
    <w:rsid w:val="00EF66F9"/>
    <w:rPr>
      <w:color w:val="605E5C"/>
      <w:shd w:val="clear" w:color="auto" w:fill="E1DFDD"/>
    </w:rPr>
  </w:style>
  <w:style w:type="character" w:styleId="UnresolvedMention">
    <w:name w:val="Unresolved Mention"/>
    <w:basedOn w:val="DefaultParagraphFont"/>
    <w:uiPriority w:val="99"/>
    <w:semiHidden/>
    <w:unhideWhenUsed/>
    <w:rsid w:val="00892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ursing@unco.edu" TargetMode="External"/><Relationship Id="rId4" Type="http://schemas.openxmlformats.org/officeDocument/2006/relationships/numbering" Target="numbering.xml"/><Relationship Id="rId9" Type="http://schemas.openxmlformats.org/officeDocument/2006/relationships/hyperlink" Target="mailto:Courtney.gryskiewic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FB885F71D55438238C01BFC2FE12F" ma:contentTypeVersion="11" ma:contentTypeDescription="Create a new document." ma:contentTypeScope="" ma:versionID="0226f38592054ffae762bd1dab366b96">
  <xsd:schema xmlns:xsd="http://www.w3.org/2001/XMLSchema" xmlns:xs="http://www.w3.org/2001/XMLSchema" xmlns:p="http://schemas.microsoft.com/office/2006/metadata/properties" xmlns:ns2="a1f2c8e0-40e2-4311-9614-bc00d723ba1f" xmlns:ns3="d342c444-37e7-4717-97ab-51929dec4806" targetNamespace="http://schemas.microsoft.com/office/2006/metadata/properties" ma:root="true" ma:fieldsID="6b59e40e5d1d8a0e12f66a5b21578234" ns2:_="" ns3:_="">
    <xsd:import namespace="a1f2c8e0-40e2-4311-9614-bc00d723ba1f"/>
    <xsd:import namespace="d342c444-37e7-4717-97ab-51929dec48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2c8e0-40e2-4311-9614-bc00d72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2c444-37e7-4717-97ab-51929dec48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57DAC-DD11-4E93-A684-6516B5E73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195E8-C5D2-4B9C-9A8F-8B851A747159}">
  <ds:schemaRefs>
    <ds:schemaRef ds:uri="http://schemas.microsoft.com/sharepoint/v3/contenttype/forms"/>
  </ds:schemaRefs>
</ds:datastoreItem>
</file>

<file path=customXml/itemProps3.xml><?xml version="1.0" encoding="utf-8"?>
<ds:datastoreItem xmlns:ds="http://schemas.openxmlformats.org/officeDocument/2006/customXml" ds:itemID="{60564D53-2AF6-4E34-BC51-AF0E08F05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2c8e0-40e2-4311-9614-bc00d723ba1f"/>
    <ds:schemaRef ds:uri="d342c444-37e7-4717-97ab-51929dec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Emily</dc:creator>
  <cp:keywords/>
  <dc:description/>
  <cp:lastModifiedBy>Perkins, Emily</cp:lastModifiedBy>
  <cp:revision>13</cp:revision>
  <cp:lastPrinted>2020-08-27T21:55:00Z</cp:lastPrinted>
  <dcterms:created xsi:type="dcterms:W3CDTF">2022-08-18T12:00:00Z</dcterms:created>
  <dcterms:modified xsi:type="dcterms:W3CDTF">2022-08-29T19:04:00Z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0x010100504FB885F71D55438238C01BFC2FE12F</vt:lpwstr>
  </property>
  <property fmtid="{D5CDD505-2E9C-101B-9397-08002B2CF9AE}" pid="3" name="Order">
    <vt:r8>8786400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