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CDBE3" w14:textId="5460A2D7" w:rsidR="001D4A1F" w:rsidRPr="001D4A1F" w:rsidRDefault="001D4A1F" w:rsidP="001D4A1F">
      <w:pPr>
        <w:jc w:val="center"/>
        <w:rPr>
          <w:b/>
          <w:bCs/>
        </w:rPr>
      </w:pPr>
      <w:r w:rsidRPr="001D4A1F">
        <w:rPr>
          <w:b/>
          <w:bCs/>
        </w:rPr>
        <w:t>Poverty Simulation &amp; Reflection</w:t>
      </w:r>
    </w:p>
    <w:p w14:paraId="6D25E2A4" w14:textId="6A0EB89A" w:rsidR="001D4A1F" w:rsidRPr="001D4A1F" w:rsidRDefault="001D4A1F" w:rsidP="001D4A1F">
      <w:r w:rsidRPr="001D4A1F">
        <w:t>The purpose of the Poverty Simulation is to better understand the lived experience of those living at low income (a vulnerable population).</w:t>
      </w:r>
    </w:p>
    <w:p w14:paraId="6174A83C" w14:textId="6A15D249" w:rsidR="001D4A1F" w:rsidRPr="001D4A1F" w:rsidRDefault="001D4A1F" w:rsidP="00C2226A">
      <w:pPr>
        <w:numPr>
          <w:ilvl w:val="0"/>
          <w:numId w:val="1"/>
        </w:numPr>
      </w:pPr>
      <w:r w:rsidRPr="001D4A1F">
        <w:t>Listen to and read</w:t>
      </w:r>
      <w:r w:rsidRPr="001D4A1F">
        <w:rPr>
          <w:b/>
          <w:bCs/>
        </w:rPr>
        <w:t> </w:t>
      </w:r>
      <w:r w:rsidRPr="001D4A1F">
        <w:t>the Marketplace story by Krissy Clark: </w:t>
      </w:r>
      <w:hyperlink r:id="rId5" w:history="1">
        <w:r w:rsidRPr="001D4A1F">
          <w:rPr>
            <w:rStyle w:val="Hyperlink"/>
          </w:rPr>
          <w:t>http://www.marketplace.org/2012/10/04/wealth-poverty/pretending-be-poor-can-change-your-perspective</w:t>
        </w:r>
      </w:hyperlink>
      <w:r>
        <w:t xml:space="preserve">. </w:t>
      </w:r>
      <w:r w:rsidRPr="001D4A1F">
        <w:rPr>
          <w:b/>
          <w:bCs/>
        </w:rPr>
        <w:t>NOTE:</w:t>
      </w:r>
      <w:r w:rsidRPr="001D4A1F">
        <w:t xml:space="preserve"> It's important that you listen to the story (by clicking on the green Listen Now button in the link above) </w:t>
      </w:r>
      <w:r w:rsidR="00C2226A">
        <w:t xml:space="preserve">or read the full transcript </w:t>
      </w:r>
      <w:r w:rsidRPr="001D4A1F">
        <w:t xml:space="preserve">as it contains additional information not found in the article. </w:t>
      </w:r>
      <w:r w:rsidR="00C2226A">
        <w:t xml:space="preserve">You may find a full transcript at the following link (may take several minutes to load): </w:t>
      </w:r>
      <w:hyperlink r:id="rId6" w:history="1">
        <w:r w:rsidR="00C2226A" w:rsidRPr="0057430F">
          <w:rPr>
            <w:rStyle w:val="Hyperlink"/>
          </w:rPr>
          <w:t>https://smartplayer.captionsync.com/play.php?vid=1642619892uncodss_9550c580ed9854b6</w:t>
        </w:r>
      </w:hyperlink>
    </w:p>
    <w:p w14:paraId="5366ECF9" w14:textId="2D0CBB17" w:rsidR="001D4A1F" w:rsidRPr="001D4A1F" w:rsidRDefault="001D4A1F" w:rsidP="001D4A1F">
      <w:pPr>
        <w:numPr>
          <w:ilvl w:val="0"/>
          <w:numId w:val="1"/>
        </w:numPr>
      </w:pPr>
      <w:r w:rsidRPr="001D4A1F">
        <w:t>Next, visit the Spent website: </w:t>
      </w:r>
      <w:hyperlink r:id="rId7" w:history="1">
        <w:r w:rsidRPr="001D4A1F">
          <w:rPr>
            <w:rStyle w:val="Hyperlink"/>
          </w:rPr>
          <w:t>http://playspent.org/html/</w:t>
        </w:r>
      </w:hyperlink>
      <w:r>
        <w:t xml:space="preserve">. </w:t>
      </w:r>
      <w:r w:rsidRPr="001D4A1F">
        <w:t>This site will walk you through a month of choices that people who live in poverty or challenging financial circumstances must make. Work your way through the program paying special attention to (1) how you felt, (2) how your choices within the simulation may differ from your usual choices or decision</w:t>
      </w:r>
      <w:r>
        <w:t>-</w:t>
      </w:r>
      <w:r w:rsidRPr="001D4A1F">
        <w:t>making process, and (3) any impact you noticed on your moral and ethical decision making in the simulation. When you reach the end of the program, take a screen shot to document your completion of the game. Then, click on the sources tab on the bottom of the page for additional information regarding what you experienced.</w:t>
      </w:r>
    </w:p>
    <w:p w14:paraId="2E9DEADE" w14:textId="7FEC7F48" w:rsidR="001D4A1F" w:rsidRPr="00C2226A" w:rsidRDefault="001D4A1F" w:rsidP="001D4A1F">
      <w:pPr>
        <w:numPr>
          <w:ilvl w:val="0"/>
          <w:numId w:val="1"/>
        </w:numPr>
        <w:rPr>
          <w:i/>
          <w:iCs/>
        </w:rPr>
      </w:pPr>
      <w:r w:rsidRPr="001D4A1F">
        <w:t xml:space="preserve">Complete </w:t>
      </w:r>
      <w:r w:rsidR="00C2226A" w:rsidRPr="001D4A1F">
        <w:t>both above</w:t>
      </w:r>
      <w:r w:rsidRPr="001D4A1F">
        <w:t xml:space="preserve"> activities and reflect on your thoughts and feelings. Summarize your reflections (</w:t>
      </w:r>
      <w:r w:rsidR="00C2226A">
        <w:t>2-3</w:t>
      </w:r>
      <w:r w:rsidRPr="001D4A1F">
        <w:t xml:space="preserve"> paragraphs) and submit them with the Spent screen shot as your journal this week. </w:t>
      </w:r>
      <w:r w:rsidR="00C2226A" w:rsidRPr="00C2226A">
        <w:rPr>
          <w:i/>
          <w:iCs/>
        </w:rPr>
        <w:t>No citations/references are required this week.</w:t>
      </w:r>
    </w:p>
    <w:p w14:paraId="6EBE8A28" w14:textId="0DB6638F" w:rsidR="00C2226A" w:rsidRPr="00C2226A" w:rsidRDefault="00C2226A" w:rsidP="00C2226A">
      <w:pPr>
        <w:shd w:val="clear" w:color="auto" w:fill="F5F5F5"/>
        <w:spacing w:after="0" w:line="240" w:lineRule="auto"/>
        <w:rPr>
          <w:rFonts w:ascii="Helvetica" w:eastAsia="Times New Roman" w:hAnsi="Helvetica" w:cs="Helvetica"/>
          <w:b/>
          <w:bCs/>
          <w:color w:val="2D3B45"/>
          <w:sz w:val="24"/>
          <w:szCs w:val="24"/>
        </w:rPr>
      </w:pPr>
      <w:r>
        <w:rPr>
          <w:rFonts w:ascii="Helvetica" w:eastAsia="Times New Roman" w:hAnsi="Helvetica" w:cs="Helvetica"/>
          <w:b/>
          <w:bCs/>
          <w:color w:val="2D3B45"/>
          <w:sz w:val="24"/>
          <w:szCs w:val="24"/>
        </w:rPr>
        <w:t xml:space="preserve">Poverty Simulation </w:t>
      </w:r>
      <w:r w:rsidRPr="00C2226A">
        <w:rPr>
          <w:rFonts w:ascii="Helvetica" w:eastAsia="Times New Roman" w:hAnsi="Helvetica" w:cs="Helvetica"/>
          <w:b/>
          <w:bCs/>
          <w:color w:val="2D3B45"/>
          <w:sz w:val="24"/>
          <w:szCs w:val="24"/>
        </w:rPr>
        <w:t>Journal Rubric</w:t>
      </w:r>
    </w:p>
    <w:tbl>
      <w:tblPr>
        <w:tblW w:w="9866" w:type="dxa"/>
        <w:shd w:val="clear" w:color="auto" w:fill="FFFFFF"/>
        <w:tblCellMar>
          <w:top w:w="15" w:type="dxa"/>
          <w:left w:w="15" w:type="dxa"/>
          <w:bottom w:w="15" w:type="dxa"/>
          <w:right w:w="15" w:type="dxa"/>
        </w:tblCellMar>
        <w:tblLook w:val="04A0" w:firstRow="1" w:lastRow="0" w:firstColumn="1" w:lastColumn="0" w:noHBand="0" w:noVBand="1"/>
      </w:tblPr>
      <w:tblGrid>
        <w:gridCol w:w="2133"/>
        <w:gridCol w:w="6888"/>
        <w:gridCol w:w="845"/>
      </w:tblGrid>
      <w:tr w:rsidR="00C2226A" w:rsidRPr="00C2226A" w14:paraId="56E98D5B" w14:textId="77777777" w:rsidTr="00C2226A">
        <w:trPr>
          <w:trHeight w:val="263"/>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14:paraId="1EC717D2" w14:textId="25FF17E2" w:rsidR="00C2226A" w:rsidRPr="00C2226A" w:rsidRDefault="00C2226A" w:rsidP="00C2226A">
            <w:pPr>
              <w:spacing w:after="0" w:line="240" w:lineRule="auto"/>
              <w:divId w:val="1902012765"/>
              <w:rPr>
                <w:rFonts w:ascii="Helvetica" w:eastAsia="Times New Roman" w:hAnsi="Helvetica" w:cs="Helvetica"/>
                <w:color w:val="2D3B45"/>
                <w:sz w:val="20"/>
                <w:szCs w:val="20"/>
              </w:rPr>
            </w:pPr>
          </w:p>
        </w:tc>
      </w:tr>
      <w:tr w:rsidR="00C2226A" w:rsidRPr="00C2226A" w14:paraId="6BFE392F" w14:textId="77777777" w:rsidTr="00C2226A">
        <w:trPr>
          <w:trHeight w:val="263"/>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58E0D37E" w14:textId="77777777" w:rsidR="00C2226A" w:rsidRPr="00C2226A" w:rsidRDefault="00C2226A" w:rsidP="00C2226A">
            <w:pPr>
              <w:spacing w:after="0" w:line="240" w:lineRule="auto"/>
              <w:jc w:val="center"/>
              <w:rPr>
                <w:rFonts w:ascii="Helvetica" w:eastAsia="Times New Roman" w:hAnsi="Helvetica" w:cs="Helvetica"/>
                <w:b/>
                <w:bCs/>
                <w:color w:val="2D3B45"/>
                <w:sz w:val="20"/>
                <w:szCs w:val="20"/>
              </w:rPr>
            </w:pPr>
            <w:r w:rsidRPr="00C2226A">
              <w:rPr>
                <w:rFonts w:ascii="Helvetica" w:eastAsia="Times New Roman" w:hAnsi="Helvetica" w:cs="Helvetica"/>
                <w:b/>
                <w:bCs/>
                <w:color w:val="2D3B45"/>
                <w:sz w:val="20"/>
                <w:szCs w:val="20"/>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441E7725" w14:textId="77777777" w:rsidR="00C2226A" w:rsidRPr="00C2226A" w:rsidRDefault="00C2226A" w:rsidP="00C2226A">
            <w:pPr>
              <w:spacing w:after="0" w:line="240" w:lineRule="auto"/>
              <w:jc w:val="center"/>
              <w:rPr>
                <w:rFonts w:ascii="Helvetica" w:eastAsia="Times New Roman" w:hAnsi="Helvetica" w:cs="Helvetica"/>
                <w:b/>
                <w:bCs/>
                <w:color w:val="2D3B45"/>
                <w:sz w:val="20"/>
                <w:szCs w:val="20"/>
              </w:rPr>
            </w:pPr>
            <w:r w:rsidRPr="00C2226A">
              <w:rPr>
                <w:rFonts w:ascii="Helvetica" w:eastAsia="Times New Roman" w:hAnsi="Helvetica" w:cs="Helvetica"/>
                <w:b/>
                <w:bCs/>
                <w:color w:val="2D3B45"/>
                <w:sz w:val="20"/>
                <w:szCs w:val="20"/>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5FCD8F45" w14:textId="77777777" w:rsidR="00C2226A" w:rsidRPr="00C2226A" w:rsidRDefault="00C2226A" w:rsidP="00C2226A">
            <w:pPr>
              <w:spacing w:after="0" w:line="240" w:lineRule="auto"/>
              <w:jc w:val="center"/>
              <w:rPr>
                <w:rFonts w:ascii="Helvetica" w:eastAsia="Times New Roman" w:hAnsi="Helvetica" w:cs="Helvetica"/>
                <w:b/>
                <w:bCs/>
                <w:color w:val="2D3B45"/>
                <w:sz w:val="20"/>
                <w:szCs w:val="20"/>
              </w:rPr>
            </w:pPr>
            <w:r w:rsidRPr="00C2226A">
              <w:rPr>
                <w:rFonts w:ascii="Helvetica" w:eastAsia="Times New Roman" w:hAnsi="Helvetica" w:cs="Helvetica"/>
                <w:b/>
                <w:bCs/>
                <w:color w:val="2D3B45"/>
                <w:sz w:val="20"/>
                <w:szCs w:val="20"/>
              </w:rPr>
              <w:t>Pts</w:t>
            </w:r>
          </w:p>
        </w:tc>
      </w:tr>
      <w:tr w:rsidR="00C2226A" w:rsidRPr="00C2226A" w14:paraId="38938ADA" w14:textId="77777777" w:rsidTr="00C2226A">
        <w:trPr>
          <w:trHeight w:val="2856"/>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12E4A83A" w14:textId="5860B2CA" w:rsidR="00C2226A" w:rsidRPr="00C2226A" w:rsidRDefault="00C2226A" w:rsidP="00C2226A">
            <w:pPr>
              <w:spacing w:after="0" w:line="240" w:lineRule="auto"/>
              <w:textAlignment w:val="center"/>
              <w:rPr>
                <w:rFonts w:ascii="Helvetica" w:eastAsia="Times New Roman" w:hAnsi="Helvetica" w:cs="Helvetica"/>
                <w:color w:val="2D3B45"/>
                <w:sz w:val="20"/>
                <w:szCs w:val="20"/>
              </w:rPr>
            </w:pPr>
            <w:r w:rsidRPr="00C2226A">
              <w:rPr>
                <w:rFonts w:ascii="Helvetica" w:eastAsia="Times New Roman" w:hAnsi="Helvetica" w:cs="Helvetica"/>
                <w:color w:val="2D3B45"/>
                <w:sz w:val="20"/>
                <w:szCs w:val="20"/>
                <w:bdr w:val="none" w:sz="0" w:space="0" w:color="auto" w:frame="1"/>
              </w:rPr>
              <w:t>Content</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6861" w:type="dxa"/>
              <w:tblCellMar>
                <w:top w:w="15" w:type="dxa"/>
                <w:left w:w="15" w:type="dxa"/>
                <w:bottom w:w="15" w:type="dxa"/>
                <w:right w:w="15" w:type="dxa"/>
              </w:tblCellMar>
              <w:tblLook w:val="04A0" w:firstRow="1" w:lastRow="0" w:firstColumn="1" w:lastColumn="0" w:noHBand="0" w:noVBand="1"/>
            </w:tblPr>
            <w:tblGrid>
              <w:gridCol w:w="2017"/>
              <w:gridCol w:w="1775"/>
              <w:gridCol w:w="1594"/>
              <w:gridCol w:w="1475"/>
            </w:tblGrid>
            <w:tr w:rsidR="00C2226A" w:rsidRPr="00C2226A" w14:paraId="77939405" w14:textId="77777777" w:rsidTr="00C2226A">
              <w:trPr>
                <w:trHeight w:val="1572"/>
              </w:trPr>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9167F20" w14:textId="77777777" w:rsidR="00C2226A" w:rsidRPr="00C2226A" w:rsidRDefault="00C2226A" w:rsidP="00C2226A">
                  <w:pPr>
                    <w:spacing w:after="0" w:line="240" w:lineRule="auto"/>
                    <w:rPr>
                      <w:rFonts w:ascii="Times New Roman" w:eastAsia="Times New Roman" w:hAnsi="Times New Roman" w:cs="Times New Roman"/>
                      <w:b/>
                      <w:bCs/>
                      <w:sz w:val="20"/>
                      <w:szCs w:val="20"/>
                    </w:rPr>
                  </w:pPr>
                  <w:r w:rsidRPr="00C2226A">
                    <w:rPr>
                      <w:rFonts w:ascii="Times New Roman" w:eastAsia="Times New Roman" w:hAnsi="Times New Roman" w:cs="Times New Roman"/>
                      <w:b/>
                      <w:bCs/>
                      <w:sz w:val="20"/>
                      <w:szCs w:val="20"/>
                    </w:rPr>
                    <w:t>10 pts</w:t>
                  </w:r>
                </w:p>
                <w:p w14:paraId="1F17E876" w14:textId="77777777" w:rsidR="00C2226A" w:rsidRPr="00C2226A" w:rsidRDefault="00C2226A" w:rsidP="00C2226A">
                  <w:pPr>
                    <w:spacing w:after="0" w:line="240" w:lineRule="auto"/>
                    <w:rPr>
                      <w:rFonts w:ascii="Times New Roman" w:eastAsia="Times New Roman" w:hAnsi="Times New Roman" w:cs="Times New Roman"/>
                      <w:b/>
                      <w:bCs/>
                      <w:sz w:val="20"/>
                      <w:szCs w:val="20"/>
                    </w:rPr>
                  </w:pPr>
                  <w:r w:rsidRPr="00C2226A">
                    <w:rPr>
                      <w:rFonts w:ascii="Times New Roman" w:eastAsia="Times New Roman" w:hAnsi="Times New Roman" w:cs="Times New Roman"/>
                      <w:b/>
                      <w:bCs/>
                      <w:sz w:val="20"/>
                      <w:szCs w:val="20"/>
                    </w:rPr>
                    <w:t>Excellent</w:t>
                  </w:r>
                </w:p>
                <w:p w14:paraId="733DB7AD" w14:textId="77777777" w:rsidR="00C2226A" w:rsidRPr="00C2226A" w:rsidRDefault="00C2226A" w:rsidP="00C2226A">
                  <w:pPr>
                    <w:spacing w:after="0" w:line="240" w:lineRule="auto"/>
                    <w:rPr>
                      <w:rFonts w:ascii="Times New Roman" w:eastAsia="Times New Roman" w:hAnsi="Times New Roman" w:cs="Times New Roman"/>
                      <w:sz w:val="20"/>
                      <w:szCs w:val="20"/>
                    </w:rPr>
                  </w:pPr>
                  <w:r w:rsidRPr="00C2226A">
                    <w:rPr>
                      <w:rFonts w:ascii="Times New Roman" w:eastAsia="Times New Roman" w:hAnsi="Times New Roman" w:cs="Times New Roman"/>
                      <w:sz w:val="20"/>
                      <w:szCs w:val="20"/>
                    </w:rPr>
                    <w:t>Selected items that are critical for discussion; the details focus on the most important information; choices help the reader see things in a new way</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1BC6C9F" w14:textId="77777777" w:rsidR="00C2226A" w:rsidRPr="00C2226A" w:rsidRDefault="00C2226A" w:rsidP="00C2226A">
                  <w:pPr>
                    <w:spacing w:after="0" w:line="240" w:lineRule="auto"/>
                    <w:rPr>
                      <w:rFonts w:ascii="Times New Roman" w:eastAsia="Times New Roman" w:hAnsi="Times New Roman" w:cs="Times New Roman"/>
                      <w:b/>
                      <w:bCs/>
                      <w:sz w:val="20"/>
                      <w:szCs w:val="20"/>
                    </w:rPr>
                  </w:pPr>
                  <w:r w:rsidRPr="00C2226A">
                    <w:rPr>
                      <w:rFonts w:ascii="Times New Roman" w:eastAsia="Times New Roman" w:hAnsi="Times New Roman" w:cs="Times New Roman"/>
                      <w:b/>
                      <w:bCs/>
                      <w:sz w:val="20"/>
                      <w:szCs w:val="20"/>
                    </w:rPr>
                    <w:t>8 pts</w:t>
                  </w:r>
                </w:p>
                <w:p w14:paraId="549FE481" w14:textId="77777777" w:rsidR="00C2226A" w:rsidRPr="00C2226A" w:rsidRDefault="00C2226A" w:rsidP="00C2226A">
                  <w:pPr>
                    <w:spacing w:after="0" w:line="240" w:lineRule="auto"/>
                    <w:rPr>
                      <w:rFonts w:ascii="Times New Roman" w:eastAsia="Times New Roman" w:hAnsi="Times New Roman" w:cs="Times New Roman"/>
                      <w:b/>
                      <w:bCs/>
                      <w:sz w:val="20"/>
                      <w:szCs w:val="20"/>
                    </w:rPr>
                  </w:pPr>
                  <w:r w:rsidRPr="00C2226A">
                    <w:rPr>
                      <w:rFonts w:ascii="Times New Roman" w:eastAsia="Times New Roman" w:hAnsi="Times New Roman" w:cs="Times New Roman"/>
                      <w:b/>
                      <w:bCs/>
                      <w:sz w:val="20"/>
                      <w:szCs w:val="20"/>
                    </w:rPr>
                    <w:t>Good</w:t>
                  </w:r>
                </w:p>
                <w:p w14:paraId="150E136A" w14:textId="77777777" w:rsidR="00C2226A" w:rsidRPr="00C2226A" w:rsidRDefault="00C2226A" w:rsidP="00C2226A">
                  <w:pPr>
                    <w:spacing w:after="0" w:line="240" w:lineRule="auto"/>
                    <w:rPr>
                      <w:rFonts w:ascii="Times New Roman" w:eastAsia="Times New Roman" w:hAnsi="Times New Roman" w:cs="Times New Roman"/>
                      <w:sz w:val="20"/>
                      <w:szCs w:val="20"/>
                    </w:rPr>
                  </w:pPr>
                  <w:r w:rsidRPr="00C2226A">
                    <w:rPr>
                      <w:rFonts w:ascii="Times New Roman" w:eastAsia="Times New Roman" w:hAnsi="Times New Roman" w:cs="Times New Roman"/>
                      <w:sz w:val="20"/>
                      <w:szCs w:val="20"/>
                    </w:rPr>
                    <w:t>Selected items that are important for discussion; the details help the reader see things about the items in interesting ways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80B8839" w14:textId="77777777" w:rsidR="00C2226A" w:rsidRPr="00C2226A" w:rsidRDefault="00C2226A" w:rsidP="00C2226A">
                  <w:pPr>
                    <w:spacing w:after="0" w:line="240" w:lineRule="auto"/>
                    <w:rPr>
                      <w:rFonts w:ascii="Times New Roman" w:eastAsia="Times New Roman" w:hAnsi="Times New Roman" w:cs="Times New Roman"/>
                      <w:b/>
                      <w:bCs/>
                      <w:sz w:val="20"/>
                      <w:szCs w:val="20"/>
                    </w:rPr>
                  </w:pPr>
                  <w:r w:rsidRPr="00C2226A">
                    <w:rPr>
                      <w:rFonts w:ascii="Times New Roman" w:eastAsia="Times New Roman" w:hAnsi="Times New Roman" w:cs="Times New Roman"/>
                      <w:b/>
                      <w:bCs/>
                      <w:sz w:val="20"/>
                      <w:szCs w:val="20"/>
                    </w:rPr>
                    <w:t>5 pts</w:t>
                  </w:r>
                </w:p>
                <w:p w14:paraId="4D75CDD2" w14:textId="77777777" w:rsidR="00C2226A" w:rsidRPr="00C2226A" w:rsidRDefault="00C2226A" w:rsidP="00C2226A">
                  <w:pPr>
                    <w:spacing w:after="0" w:line="240" w:lineRule="auto"/>
                    <w:rPr>
                      <w:rFonts w:ascii="Times New Roman" w:eastAsia="Times New Roman" w:hAnsi="Times New Roman" w:cs="Times New Roman"/>
                      <w:b/>
                      <w:bCs/>
                      <w:sz w:val="20"/>
                      <w:szCs w:val="20"/>
                    </w:rPr>
                  </w:pPr>
                  <w:r w:rsidRPr="00C2226A">
                    <w:rPr>
                      <w:rFonts w:ascii="Times New Roman" w:eastAsia="Times New Roman" w:hAnsi="Times New Roman" w:cs="Times New Roman"/>
                      <w:b/>
                      <w:bCs/>
                      <w:sz w:val="20"/>
                      <w:szCs w:val="20"/>
                    </w:rPr>
                    <w:t>Acceptable</w:t>
                  </w:r>
                </w:p>
                <w:p w14:paraId="3B65C655" w14:textId="77777777" w:rsidR="00C2226A" w:rsidRPr="00C2226A" w:rsidRDefault="00C2226A" w:rsidP="00C2226A">
                  <w:pPr>
                    <w:spacing w:after="0" w:line="240" w:lineRule="auto"/>
                    <w:rPr>
                      <w:rFonts w:ascii="Times New Roman" w:eastAsia="Times New Roman" w:hAnsi="Times New Roman" w:cs="Times New Roman"/>
                      <w:sz w:val="20"/>
                      <w:szCs w:val="20"/>
                    </w:rPr>
                  </w:pPr>
                  <w:r w:rsidRPr="00C2226A">
                    <w:rPr>
                      <w:rFonts w:ascii="Times New Roman" w:eastAsia="Times New Roman" w:hAnsi="Times New Roman" w:cs="Times New Roman"/>
                      <w:sz w:val="20"/>
                      <w:szCs w:val="20"/>
                    </w:rPr>
                    <w:t>Selected items and details for discussion, but they may not be very important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A768AF0" w14:textId="77777777" w:rsidR="00C2226A" w:rsidRPr="00C2226A" w:rsidRDefault="00C2226A" w:rsidP="00C2226A">
                  <w:pPr>
                    <w:spacing w:after="0" w:line="240" w:lineRule="auto"/>
                    <w:rPr>
                      <w:rFonts w:ascii="Times New Roman" w:eastAsia="Times New Roman" w:hAnsi="Times New Roman" w:cs="Times New Roman"/>
                      <w:b/>
                      <w:bCs/>
                      <w:sz w:val="20"/>
                      <w:szCs w:val="20"/>
                    </w:rPr>
                  </w:pPr>
                  <w:r w:rsidRPr="00C2226A">
                    <w:rPr>
                      <w:rFonts w:ascii="Times New Roman" w:eastAsia="Times New Roman" w:hAnsi="Times New Roman" w:cs="Times New Roman"/>
                      <w:b/>
                      <w:bCs/>
                      <w:sz w:val="20"/>
                      <w:szCs w:val="20"/>
                    </w:rPr>
                    <w:t>3 pts</w:t>
                  </w:r>
                </w:p>
                <w:p w14:paraId="40BCEDC8" w14:textId="77777777" w:rsidR="00C2226A" w:rsidRPr="00C2226A" w:rsidRDefault="00C2226A" w:rsidP="00C2226A">
                  <w:pPr>
                    <w:spacing w:after="0" w:line="240" w:lineRule="auto"/>
                    <w:rPr>
                      <w:rFonts w:ascii="Times New Roman" w:eastAsia="Times New Roman" w:hAnsi="Times New Roman" w:cs="Times New Roman"/>
                      <w:b/>
                      <w:bCs/>
                      <w:sz w:val="20"/>
                      <w:szCs w:val="20"/>
                    </w:rPr>
                  </w:pPr>
                  <w:r w:rsidRPr="00C2226A">
                    <w:rPr>
                      <w:rFonts w:ascii="Times New Roman" w:eastAsia="Times New Roman" w:hAnsi="Times New Roman" w:cs="Times New Roman"/>
                      <w:b/>
                      <w:bCs/>
                      <w:sz w:val="20"/>
                      <w:szCs w:val="20"/>
                    </w:rPr>
                    <w:t>Poor</w:t>
                  </w:r>
                </w:p>
                <w:p w14:paraId="2AFAEE45" w14:textId="77777777" w:rsidR="00C2226A" w:rsidRPr="00C2226A" w:rsidRDefault="00C2226A" w:rsidP="00C2226A">
                  <w:pPr>
                    <w:spacing w:after="0" w:line="240" w:lineRule="auto"/>
                    <w:rPr>
                      <w:rFonts w:ascii="Times New Roman" w:eastAsia="Times New Roman" w:hAnsi="Times New Roman" w:cs="Times New Roman"/>
                      <w:sz w:val="20"/>
                      <w:szCs w:val="20"/>
                    </w:rPr>
                  </w:pPr>
                  <w:r w:rsidRPr="00C2226A">
                    <w:rPr>
                      <w:rFonts w:ascii="Times New Roman" w:eastAsia="Times New Roman" w:hAnsi="Times New Roman" w:cs="Times New Roman"/>
                      <w:sz w:val="20"/>
                      <w:szCs w:val="20"/>
                    </w:rPr>
                    <w:t>Selected items and details for discussion that are not important or relevant</w:t>
                  </w:r>
                </w:p>
              </w:tc>
            </w:tr>
          </w:tbl>
          <w:p w14:paraId="73A2848A" w14:textId="77777777" w:rsidR="00C2226A" w:rsidRPr="00C2226A" w:rsidRDefault="00C2226A" w:rsidP="00C2226A">
            <w:pPr>
              <w:spacing w:after="0" w:line="240" w:lineRule="auto"/>
              <w:rPr>
                <w:rFonts w:ascii="Helvetica" w:eastAsia="Times New Roman" w:hAnsi="Helvetica" w:cs="Helvetica"/>
                <w:color w:val="2D3B45"/>
                <w:sz w:val="20"/>
                <w:szCs w:val="20"/>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3CC3A4BC" w14:textId="77777777" w:rsidR="00C2226A" w:rsidRPr="00C2226A" w:rsidRDefault="00C2226A" w:rsidP="00C2226A">
            <w:pPr>
              <w:spacing w:after="0" w:line="240" w:lineRule="auto"/>
              <w:rPr>
                <w:rFonts w:ascii="Helvetica" w:eastAsia="Times New Roman" w:hAnsi="Helvetica" w:cs="Helvetica"/>
                <w:color w:val="2D3B45"/>
                <w:sz w:val="20"/>
                <w:szCs w:val="20"/>
              </w:rPr>
            </w:pPr>
            <w:r w:rsidRPr="00C2226A">
              <w:rPr>
                <w:rFonts w:ascii="Helvetica" w:eastAsia="Times New Roman" w:hAnsi="Helvetica" w:cs="Helvetica"/>
                <w:color w:val="2D3B45"/>
                <w:sz w:val="20"/>
                <w:szCs w:val="20"/>
              </w:rPr>
              <w:t>10 pts</w:t>
            </w:r>
          </w:p>
        </w:tc>
      </w:tr>
      <w:tr w:rsidR="00C2226A" w:rsidRPr="00C2226A" w14:paraId="53682911" w14:textId="77777777" w:rsidTr="00C2226A">
        <w:trPr>
          <w:trHeight w:val="2856"/>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0F429CC6" w14:textId="08E3731E" w:rsidR="00C2226A" w:rsidRPr="00C2226A" w:rsidRDefault="00C2226A" w:rsidP="00C2226A">
            <w:pPr>
              <w:spacing w:after="0" w:line="240" w:lineRule="auto"/>
              <w:textAlignment w:val="center"/>
              <w:rPr>
                <w:rFonts w:ascii="Helvetica" w:eastAsia="Times New Roman" w:hAnsi="Helvetica" w:cs="Helvetica"/>
                <w:color w:val="2D3B45"/>
                <w:sz w:val="20"/>
                <w:szCs w:val="20"/>
              </w:rPr>
            </w:pPr>
            <w:r>
              <w:rPr>
                <w:rFonts w:ascii="Helvetica" w:eastAsia="Times New Roman" w:hAnsi="Helvetica" w:cs="Helvetica"/>
                <w:color w:val="2D3B45"/>
                <w:sz w:val="20"/>
                <w:szCs w:val="20"/>
                <w:bdr w:val="none" w:sz="0" w:space="0" w:color="auto" w:frame="1"/>
              </w:rPr>
              <w:lastRenderedPageBreak/>
              <w:t>Comprehensibility</w:t>
            </w:r>
            <w:r w:rsidRPr="00C2226A">
              <w:rPr>
                <w:rFonts w:ascii="Helvetica" w:eastAsia="Times New Roman" w:hAnsi="Helvetica" w:cs="Helvetica"/>
                <w:color w:val="2D3B45"/>
                <w:sz w:val="20"/>
                <w:szCs w:val="20"/>
              </w:rPr>
              <w:t xml:space="preserve"> &amp; Organization</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6862" w:type="dxa"/>
              <w:tblCellMar>
                <w:top w:w="15" w:type="dxa"/>
                <w:left w:w="15" w:type="dxa"/>
                <w:bottom w:w="15" w:type="dxa"/>
                <w:right w:w="15" w:type="dxa"/>
              </w:tblCellMar>
              <w:tblLook w:val="04A0" w:firstRow="1" w:lastRow="0" w:firstColumn="1" w:lastColumn="0" w:noHBand="0" w:noVBand="1"/>
            </w:tblPr>
            <w:tblGrid>
              <w:gridCol w:w="1648"/>
              <w:gridCol w:w="1759"/>
              <w:gridCol w:w="1746"/>
              <w:gridCol w:w="1709"/>
            </w:tblGrid>
            <w:tr w:rsidR="00C2226A" w:rsidRPr="00C2226A" w14:paraId="1CF784C4" w14:textId="77777777" w:rsidTr="00C2226A">
              <w:trPr>
                <w:trHeight w:val="1797"/>
              </w:trPr>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98507AA" w14:textId="77777777" w:rsidR="00C2226A" w:rsidRPr="00C2226A" w:rsidRDefault="00C2226A" w:rsidP="00C2226A">
                  <w:pPr>
                    <w:spacing w:after="0" w:line="240" w:lineRule="auto"/>
                    <w:rPr>
                      <w:rFonts w:ascii="Times New Roman" w:eastAsia="Times New Roman" w:hAnsi="Times New Roman" w:cs="Times New Roman"/>
                      <w:b/>
                      <w:bCs/>
                      <w:sz w:val="20"/>
                      <w:szCs w:val="20"/>
                    </w:rPr>
                  </w:pPr>
                  <w:r w:rsidRPr="00C2226A">
                    <w:rPr>
                      <w:rFonts w:ascii="Times New Roman" w:eastAsia="Times New Roman" w:hAnsi="Times New Roman" w:cs="Times New Roman"/>
                      <w:b/>
                      <w:bCs/>
                      <w:sz w:val="20"/>
                      <w:szCs w:val="20"/>
                    </w:rPr>
                    <w:t>10 pts</w:t>
                  </w:r>
                </w:p>
                <w:p w14:paraId="4F83ACEB" w14:textId="77777777" w:rsidR="00C2226A" w:rsidRPr="00C2226A" w:rsidRDefault="00C2226A" w:rsidP="00C2226A">
                  <w:pPr>
                    <w:spacing w:after="0" w:line="240" w:lineRule="auto"/>
                    <w:rPr>
                      <w:rFonts w:ascii="Times New Roman" w:eastAsia="Times New Roman" w:hAnsi="Times New Roman" w:cs="Times New Roman"/>
                      <w:b/>
                      <w:bCs/>
                      <w:sz w:val="20"/>
                      <w:szCs w:val="20"/>
                    </w:rPr>
                  </w:pPr>
                  <w:r w:rsidRPr="00C2226A">
                    <w:rPr>
                      <w:rFonts w:ascii="Times New Roman" w:eastAsia="Times New Roman" w:hAnsi="Times New Roman" w:cs="Times New Roman"/>
                      <w:b/>
                      <w:bCs/>
                      <w:sz w:val="20"/>
                      <w:szCs w:val="20"/>
                    </w:rPr>
                    <w:t>Excellent</w:t>
                  </w:r>
                </w:p>
                <w:p w14:paraId="098D9B00" w14:textId="77777777" w:rsidR="00C2226A" w:rsidRPr="00C2226A" w:rsidRDefault="00C2226A" w:rsidP="00C2226A">
                  <w:pPr>
                    <w:spacing w:after="0" w:line="240" w:lineRule="auto"/>
                    <w:rPr>
                      <w:rFonts w:ascii="Times New Roman" w:eastAsia="Times New Roman" w:hAnsi="Times New Roman" w:cs="Times New Roman"/>
                      <w:sz w:val="20"/>
                      <w:szCs w:val="20"/>
                    </w:rPr>
                  </w:pPr>
                  <w:r w:rsidRPr="00C2226A">
                    <w:rPr>
                      <w:rFonts w:ascii="Times New Roman" w:eastAsia="Times New Roman" w:hAnsi="Times New Roman" w:cs="Times New Roman"/>
                      <w:sz w:val="20"/>
                      <w:szCs w:val="20"/>
                    </w:rPr>
                    <w:t>Can understand all of what is being communicated a new way; Journal entry is logical and effective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8800A7F" w14:textId="77777777" w:rsidR="00C2226A" w:rsidRPr="00C2226A" w:rsidRDefault="00C2226A" w:rsidP="00C2226A">
                  <w:pPr>
                    <w:spacing w:after="0" w:line="240" w:lineRule="auto"/>
                    <w:rPr>
                      <w:rFonts w:ascii="Times New Roman" w:eastAsia="Times New Roman" w:hAnsi="Times New Roman" w:cs="Times New Roman"/>
                      <w:b/>
                      <w:bCs/>
                      <w:sz w:val="20"/>
                      <w:szCs w:val="20"/>
                    </w:rPr>
                  </w:pPr>
                  <w:r w:rsidRPr="00C2226A">
                    <w:rPr>
                      <w:rFonts w:ascii="Times New Roman" w:eastAsia="Times New Roman" w:hAnsi="Times New Roman" w:cs="Times New Roman"/>
                      <w:b/>
                      <w:bCs/>
                      <w:sz w:val="20"/>
                      <w:szCs w:val="20"/>
                    </w:rPr>
                    <w:t>8 pts</w:t>
                  </w:r>
                </w:p>
                <w:p w14:paraId="031F6629" w14:textId="77777777" w:rsidR="00C2226A" w:rsidRPr="00C2226A" w:rsidRDefault="00C2226A" w:rsidP="00C2226A">
                  <w:pPr>
                    <w:spacing w:after="0" w:line="240" w:lineRule="auto"/>
                    <w:rPr>
                      <w:rFonts w:ascii="Times New Roman" w:eastAsia="Times New Roman" w:hAnsi="Times New Roman" w:cs="Times New Roman"/>
                      <w:b/>
                      <w:bCs/>
                      <w:sz w:val="20"/>
                      <w:szCs w:val="20"/>
                    </w:rPr>
                  </w:pPr>
                  <w:r w:rsidRPr="00C2226A">
                    <w:rPr>
                      <w:rFonts w:ascii="Times New Roman" w:eastAsia="Times New Roman" w:hAnsi="Times New Roman" w:cs="Times New Roman"/>
                      <w:b/>
                      <w:bCs/>
                      <w:sz w:val="20"/>
                      <w:szCs w:val="20"/>
                    </w:rPr>
                    <w:t>Good</w:t>
                  </w:r>
                </w:p>
                <w:p w14:paraId="669ED2F6" w14:textId="77777777" w:rsidR="00C2226A" w:rsidRPr="00C2226A" w:rsidRDefault="00C2226A" w:rsidP="00C2226A">
                  <w:pPr>
                    <w:spacing w:after="0" w:line="240" w:lineRule="auto"/>
                    <w:rPr>
                      <w:rFonts w:ascii="Times New Roman" w:eastAsia="Times New Roman" w:hAnsi="Times New Roman" w:cs="Times New Roman"/>
                      <w:sz w:val="20"/>
                      <w:szCs w:val="20"/>
                    </w:rPr>
                  </w:pPr>
                  <w:r w:rsidRPr="00C2226A">
                    <w:rPr>
                      <w:rFonts w:ascii="Times New Roman" w:eastAsia="Times New Roman" w:hAnsi="Times New Roman" w:cs="Times New Roman"/>
                      <w:sz w:val="20"/>
                      <w:szCs w:val="20"/>
                    </w:rPr>
                    <w:t>Can understand most of what is being communicated; Journal entry is generally logical and effective with a few minor problems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6101DAE" w14:textId="77777777" w:rsidR="00C2226A" w:rsidRPr="00C2226A" w:rsidRDefault="00C2226A" w:rsidP="00C2226A">
                  <w:pPr>
                    <w:spacing w:after="0" w:line="240" w:lineRule="auto"/>
                    <w:rPr>
                      <w:rFonts w:ascii="Times New Roman" w:eastAsia="Times New Roman" w:hAnsi="Times New Roman" w:cs="Times New Roman"/>
                      <w:b/>
                      <w:bCs/>
                      <w:sz w:val="20"/>
                      <w:szCs w:val="20"/>
                    </w:rPr>
                  </w:pPr>
                  <w:r w:rsidRPr="00C2226A">
                    <w:rPr>
                      <w:rFonts w:ascii="Times New Roman" w:eastAsia="Times New Roman" w:hAnsi="Times New Roman" w:cs="Times New Roman"/>
                      <w:b/>
                      <w:bCs/>
                      <w:sz w:val="20"/>
                      <w:szCs w:val="20"/>
                    </w:rPr>
                    <w:t>5 pts</w:t>
                  </w:r>
                </w:p>
                <w:p w14:paraId="634F85C8" w14:textId="77777777" w:rsidR="00C2226A" w:rsidRPr="00C2226A" w:rsidRDefault="00C2226A" w:rsidP="00C2226A">
                  <w:pPr>
                    <w:spacing w:after="0" w:line="240" w:lineRule="auto"/>
                    <w:rPr>
                      <w:rFonts w:ascii="Times New Roman" w:eastAsia="Times New Roman" w:hAnsi="Times New Roman" w:cs="Times New Roman"/>
                      <w:b/>
                      <w:bCs/>
                      <w:sz w:val="20"/>
                      <w:szCs w:val="20"/>
                    </w:rPr>
                  </w:pPr>
                  <w:r w:rsidRPr="00C2226A">
                    <w:rPr>
                      <w:rFonts w:ascii="Times New Roman" w:eastAsia="Times New Roman" w:hAnsi="Times New Roman" w:cs="Times New Roman"/>
                      <w:b/>
                      <w:bCs/>
                      <w:sz w:val="20"/>
                      <w:szCs w:val="20"/>
                    </w:rPr>
                    <w:t>Acceptable</w:t>
                  </w:r>
                </w:p>
                <w:p w14:paraId="7CCC474F" w14:textId="77777777" w:rsidR="00C2226A" w:rsidRPr="00C2226A" w:rsidRDefault="00C2226A" w:rsidP="00C2226A">
                  <w:pPr>
                    <w:spacing w:after="0" w:line="240" w:lineRule="auto"/>
                    <w:rPr>
                      <w:rFonts w:ascii="Times New Roman" w:eastAsia="Times New Roman" w:hAnsi="Times New Roman" w:cs="Times New Roman"/>
                      <w:sz w:val="20"/>
                      <w:szCs w:val="20"/>
                    </w:rPr>
                  </w:pPr>
                  <w:r w:rsidRPr="00C2226A">
                    <w:rPr>
                      <w:rFonts w:ascii="Times New Roman" w:eastAsia="Times New Roman" w:hAnsi="Times New Roman" w:cs="Times New Roman"/>
                      <w:sz w:val="20"/>
                      <w:szCs w:val="20"/>
                    </w:rPr>
                    <w:t>Can understand less than half of what is being communicated; Journal entry is somewhat illogical and confusing in places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3D892FE" w14:textId="77777777" w:rsidR="00C2226A" w:rsidRPr="00C2226A" w:rsidRDefault="00C2226A" w:rsidP="00C2226A">
                  <w:pPr>
                    <w:spacing w:after="0" w:line="240" w:lineRule="auto"/>
                    <w:rPr>
                      <w:rFonts w:ascii="Times New Roman" w:eastAsia="Times New Roman" w:hAnsi="Times New Roman" w:cs="Times New Roman"/>
                      <w:b/>
                      <w:bCs/>
                      <w:sz w:val="20"/>
                      <w:szCs w:val="20"/>
                    </w:rPr>
                  </w:pPr>
                  <w:r w:rsidRPr="00C2226A">
                    <w:rPr>
                      <w:rFonts w:ascii="Times New Roman" w:eastAsia="Times New Roman" w:hAnsi="Times New Roman" w:cs="Times New Roman"/>
                      <w:b/>
                      <w:bCs/>
                      <w:sz w:val="20"/>
                      <w:szCs w:val="20"/>
                    </w:rPr>
                    <w:t>3 pts</w:t>
                  </w:r>
                </w:p>
                <w:p w14:paraId="668BE653" w14:textId="77777777" w:rsidR="00C2226A" w:rsidRPr="00C2226A" w:rsidRDefault="00C2226A" w:rsidP="00C2226A">
                  <w:pPr>
                    <w:spacing w:after="0" w:line="240" w:lineRule="auto"/>
                    <w:rPr>
                      <w:rFonts w:ascii="Times New Roman" w:eastAsia="Times New Roman" w:hAnsi="Times New Roman" w:cs="Times New Roman"/>
                      <w:b/>
                      <w:bCs/>
                      <w:sz w:val="20"/>
                      <w:szCs w:val="20"/>
                    </w:rPr>
                  </w:pPr>
                  <w:r w:rsidRPr="00C2226A">
                    <w:rPr>
                      <w:rFonts w:ascii="Times New Roman" w:eastAsia="Times New Roman" w:hAnsi="Times New Roman" w:cs="Times New Roman"/>
                      <w:b/>
                      <w:bCs/>
                      <w:sz w:val="20"/>
                      <w:szCs w:val="20"/>
                    </w:rPr>
                    <w:t>Poor</w:t>
                  </w:r>
                </w:p>
                <w:p w14:paraId="200FE601" w14:textId="77777777" w:rsidR="00C2226A" w:rsidRPr="00C2226A" w:rsidRDefault="00C2226A" w:rsidP="00C2226A">
                  <w:pPr>
                    <w:spacing w:after="0" w:line="240" w:lineRule="auto"/>
                    <w:rPr>
                      <w:rFonts w:ascii="Times New Roman" w:eastAsia="Times New Roman" w:hAnsi="Times New Roman" w:cs="Times New Roman"/>
                      <w:sz w:val="20"/>
                      <w:szCs w:val="20"/>
                    </w:rPr>
                  </w:pPr>
                  <w:r w:rsidRPr="00C2226A">
                    <w:rPr>
                      <w:rFonts w:ascii="Times New Roman" w:eastAsia="Times New Roman" w:hAnsi="Times New Roman" w:cs="Times New Roman"/>
                      <w:sz w:val="20"/>
                      <w:szCs w:val="20"/>
                    </w:rPr>
                    <w:t>Can understand little of what is being communicated; Journal entry lacks logical order and organization</w:t>
                  </w:r>
                </w:p>
              </w:tc>
            </w:tr>
          </w:tbl>
          <w:p w14:paraId="5EAD02DB" w14:textId="77777777" w:rsidR="00C2226A" w:rsidRPr="00C2226A" w:rsidRDefault="00C2226A" w:rsidP="00C2226A">
            <w:pPr>
              <w:spacing w:after="0" w:line="240" w:lineRule="auto"/>
              <w:rPr>
                <w:rFonts w:ascii="Helvetica" w:eastAsia="Times New Roman" w:hAnsi="Helvetica" w:cs="Helvetica"/>
                <w:color w:val="2D3B45"/>
                <w:sz w:val="20"/>
                <w:szCs w:val="20"/>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2E53797B" w14:textId="77777777" w:rsidR="00C2226A" w:rsidRPr="00C2226A" w:rsidRDefault="00C2226A" w:rsidP="00C2226A">
            <w:pPr>
              <w:spacing w:after="0" w:line="240" w:lineRule="auto"/>
              <w:rPr>
                <w:rFonts w:ascii="Helvetica" w:eastAsia="Times New Roman" w:hAnsi="Helvetica" w:cs="Helvetica"/>
                <w:color w:val="2D3B45"/>
                <w:sz w:val="20"/>
                <w:szCs w:val="20"/>
              </w:rPr>
            </w:pPr>
            <w:r w:rsidRPr="00C2226A">
              <w:rPr>
                <w:rFonts w:ascii="Helvetica" w:eastAsia="Times New Roman" w:hAnsi="Helvetica" w:cs="Helvetica"/>
                <w:color w:val="2D3B45"/>
                <w:sz w:val="20"/>
                <w:szCs w:val="20"/>
              </w:rPr>
              <w:t>10 pts</w:t>
            </w:r>
          </w:p>
        </w:tc>
      </w:tr>
      <w:tr w:rsidR="00C2226A" w:rsidRPr="00C2226A" w14:paraId="3577BEF5" w14:textId="77777777" w:rsidTr="00C2226A">
        <w:trPr>
          <w:trHeight w:val="3149"/>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5DFC52A8" w14:textId="4F6A29FD" w:rsidR="00C2226A" w:rsidRPr="00C2226A" w:rsidRDefault="00C2226A" w:rsidP="00C2226A">
            <w:pPr>
              <w:spacing w:after="0" w:line="240" w:lineRule="auto"/>
              <w:textAlignment w:val="center"/>
              <w:rPr>
                <w:rFonts w:ascii="Helvetica" w:eastAsia="Times New Roman" w:hAnsi="Helvetica" w:cs="Helvetica"/>
                <w:color w:val="2D3B45"/>
                <w:sz w:val="20"/>
                <w:szCs w:val="20"/>
              </w:rPr>
            </w:pPr>
            <w:r>
              <w:rPr>
                <w:rFonts w:ascii="Helvetica" w:eastAsia="Times New Roman" w:hAnsi="Helvetica" w:cs="Helvetica"/>
                <w:color w:val="2D3B45"/>
                <w:sz w:val="20"/>
                <w:szCs w:val="20"/>
                <w:bdr w:val="none" w:sz="0" w:space="0" w:color="auto" w:frame="1"/>
              </w:rPr>
              <w:t>Effort</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6862" w:type="dxa"/>
              <w:tblCellMar>
                <w:top w:w="15" w:type="dxa"/>
                <w:left w:w="15" w:type="dxa"/>
                <w:bottom w:w="15" w:type="dxa"/>
                <w:right w:w="15" w:type="dxa"/>
              </w:tblCellMar>
              <w:tblLook w:val="04A0" w:firstRow="1" w:lastRow="0" w:firstColumn="1" w:lastColumn="0" w:noHBand="0" w:noVBand="1"/>
            </w:tblPr>
            <w:tblGrid>
              <w:gridCol w:w="1940"/>
              <w:gridCol w:w="1630"/>
              <w:gridCol w:w="1652"/>
              <w:gridCol w:w="1640"/>
            </w:tblGrid>
            <w:tr w:rsidR="00C2226A" w:rsidRPr="00C2226A" w14:paraId="32370E31" w14:textId="77777777" w:rsidTr="00C2226A">
              <w:trPr>
                <w:trHeight w:val="1797"/>
              </w:trPr>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3FBDCEF" w14:textId="77777777" w:rsidR="00C2226A" w:rsidRPr="00C2226A" w:rsidRDefault="00C2226A" w:rsidP="00C2226A">
                  <w:pPr>
                    <w:spacing w:after="0" w:line="240" w:lineRule="auto"/>
                    <w:rPr>
                      <w:rFonts w:ascii="Times New Roman" w:eastAsia="Times New Roman" w:hAnsi="Times New Roman" w:cs="Times New Roman"/>
                      <w:b/>
                      <w:bCs/>
                      <w:sz w:val="20"/>
                      <w:szCs w:val="20"/>
                    </w:rPr>
                  </w:pPr>
                  <w:r w:rsidRPr="00C2226A">
                    <w:rPr>
                      <w:rFonts w:ascii="Times New Roman" w:eastAsia="Times New Roman" w:hAnsi="Times New Roman" w:cs="Times New Roman"/>
                      <w:b/>
                      <w:bCs/>
                      <w:sz w:val="20"/>
                      <w:szCs w:val="20"/>
                    </w:rPr>
                    <w:t>10 pts</w:t>
                  </w:r>
                </w:p>
                <w:p w14:paraId="605797DC" w14:textId="77777777" w:rsidR="00C2226A" w:rsidRPr="00C2226A" w:rsidRDefault="00C2226A" w:rsidP="00C2226A">
                  <w:pPr>
                    <w:spacing w:after="0" w:line="240" w:lineRule="auto"/>
                    <w:rPr>
                      <w:rFonts w:ascii="Times New Roman" w:eastAsia="Times New Roman" w:hAnsi="Times New Roman" w:cs="Times New Roman"/>
                      <w:b/>
                      <w:bCs/>
                      <w:sz w:val="20"/>
                      <w:szCs w:val="20"/>
                    </w:rPr>
                  </w:pPr>
                  <w:r w:rsidRPr="00C2226A">
                    <w:rPr>
                      <w:rFonts w:ascii="Times New Roman" w:eastAsia="Times New Roman" w:hAnsi="Times New Roman" w:cs="Times New Roman"/>
                      <w:b/>
                      <w:bCs/>
                      <w:sz w:val="20"/>
                      <w:szCs w:val="20"/>
                    </w:rPr>
                    <w:t>Excellent</w:t>
                  </w:r>
                </w:p>
                <w:p w14:paraId="1B69C75D" w14:textId="3C5812D6" w:rsidR="00C2226A" w:rsidRPr="00C2226A" w:rsidRDefault="00C2226A" w:rsidP="00C2226A">
                  <w:pPr>
                    <w:spacing w:after="0" w:line="240" w:lineRule="auto"/>
                    <w:rPr>
                      <w:rFonts w:ascii="Times New Roman" w:eastAsia="Times New Roman" w:hAnsi="Times New Roman" w:cs="Times New Roman"/>
                      <w:sz w:val="20"/>
                      <w:szCs w:val="20"/>
                    </w:rPr>
                  </w:pPr>
                  <w:r w:rsidRPr="00C2226A">
                    <w:rPr>
                      <w:rFonts w:ascii="Times New Roman" w:eastAsia="Times New Roman" w:hAnsi="Times New Roman" w:cs="Times New Roman"/>
                      <w:sz w:val="20"/>
                      <w:szCs w:val="20"/>
                    </w:rPr>
                    <w:t>Exceeds the requirements of the assignment and has put care and effort into the process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411F89A" w14:textId="77777777" w:rsidR="00C2226A" w:rsidRPr="00C2226A" w:rsidRDefault="00C2226A" w:rsidP="00C2226A">
                  <w:pPr>
                    <w:spacing w:after="0" w:line="240" w:lineRule="auto"/>
                    <w:rPr>
                      <w:rFonts w:ascii="Times New Roman" w:eastAsia="Times New Roman" w:hAnsi="Times New Roman" w:cs="Times New Roman"/>
                      <w:b/>
                      <w:bCs/>
                      <w:sz w:val="20"/>
                      <w:szCs w:val="20"/>
                    </w:rPr>
                  </w:pPr>
                  <w:r w:rsidRPr="00C2226A">
                    <w:rPr>
                      <w:rFonts w:ascii="Times New Roman" w:eastAsia="Times New Roman" w:hAnsi="Times New Roman" w:cs="Times New Roman"/>
                      <w:b/>
                      <w:bCs/>
                      <w:sz w:val="20"/>
                      <w:szCs w:val="20"/>
                    </w:rPr>
                    <w:t>8 pts</w:t>
                  </w:r>
                </w:p>
                <w:p w14:paraId="007B002B" w14:textId="77777777" w:rsidR="00C2226A" w:rsidRPr="00C2226A" w:rsidRDefault="00C2226A" w:rsidP="00C2226A">
                  <w:pPr>
                    <w:spacing w:after="0" w:line="240" w:lineRule="auto"/>
                    <w:rPr>
                      <w:rFonts w:ascii="Times New Roman" w:eastAsia="Times New Roman" w:hAnsi="Times New Roman" w:cs="Times New Roman"/>
                      <w:b/>
                      <w:bCs/>
                      <w:sz w:val="20"/>
                      <w:szCs w:val="20"/>
                    </w:rPr>
                  </w:pPr>
                  <w:r w:rsidRPr="00C2226A">
                    <w:rPr>
                      <w:rFonts w:ascii="Times New Roman" w:eastAsia="Times New Roman" w:hAnsi="Times New Roman" w:cs="Times New Roman"/>
                      <w:b/>
                      <w:bCs/>
                      <w:sz w:val="20"/>
                      <w:szCs w:val="20"/>
                    </w:rPr>
                    <w:t>Good</w:t>
                  </w:r>
                </w:p>
                <w:p w14:paraId="09C22B65" w14:textId="2C0E6E8F" w:rsidR="00C2226A" w:rsidRPr="00C2226A" w:rsidRDefault="00C2226A" w:rsidP="00C2226A">
                  <w:pPr>
                    <w:spacing w:after="0" w:line="240" w:lineRule="auto"/>
                    <w:rPr>
                      <w:rFonts w:ascii="Times New Roman" w:eastAsia="Times New Roman" w:hAnsi="Times New Roman" w:cs="Times New Roman"/>
                      <w:sz w:val="20"/>
                      <w:szCs w:val="20"/>
                    </w:rPr>
                  </w:pPr>
                  <w:r w:rsidRPr="00C2226A">
                    <w:rPr>
                      <w:rFonts w:ascii="Times New Roman" w:eastAsia="Times New Roman" w:hAnsi="Times New Roman" w:cs="Times New Roman"/>
                      <w:sz w:val="20"/>
                      <w:szCs w:val="20"/>
                    </w:rPr>
                    <w:t>Fulfills all of the requirements of the assignment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90776E3" w14:textId="77777777" w:rsidR="00C2226A" w:rsidRPr="00C2226A" w:rsidRDefault="00C2226A" w:rsidP="00C2226A">
                  <w:pPr>
                    <w:spacing w:after="0" w:line="240" w:lineRule="auto"/>
                    <w:rPr>
                      <w:rFonts w:ascii="Times New Roman" w:eastAsia="Times New Roman" w:hAnsi="Times New Roman" w:cs="Times New Roman"/>
                      <w:b/>
                      <w:bCs/>
                      <w:sz w:val="20"/>
                      <w:szCs w:val="20"/>
                    </w:rPr>
                  </w:pPr>
                  <w:r w:rsidRPr="00C2226A">
                    <w:rPr>
                      <w:rFonts w:ascii="Times New Roman" w:eastAsia="Times New Roman" w:hAnsi="Times New Roman" w:cs="Times New Roman"/>
                      <w:b/>
                      <w:bCs/>
                      <w:sz w:val="20"/>
                      <w:szCs w:val="20"/>
                    </w:rPr>
                    <w:t>5 pts</w:t>
                  </w:r>
                </w:p>
                <w:p w14:paraId="2E68ECD2" w14:textId="77777777" w:rsidR="00C2226A" w:rsidRPr="00C2226A" w:rsidRDefault="00C2226A" w:rsidP="00C2226A">
                  <w:pPr>
                    <w:spacing w:after="0" w:line="240" w:lineRule="auto"/>
                    <w:rPr>
                      <w:rFonts w:ascii="Times New Roman" w:eastAsia="Times New Roman" w:hAnsi="Times New Roman" w:cs="Times New Roman"/>
                      <w:b/>
                      <w:bCs/>
                      <w:sz w:val="20"/>
                      <w:szCs w:val="20"/>
                    </w:rPr>
                  </w:pPr>
                  <w:r w:rsidRPr="00C2226A">
                    <w:rPr>
                      <w:rFonts w:ascii="Times New Roman" w:eastAsia="Times New Roman" w:hAnsi="Times New Roman" w:cs="Times New Roman"/>
                      <w:b/>
                      <w:bCs/>
                      <w:sz w:val="20"/>
                      <w:szCs w:val="20"/>
                    </w:rPr>
                    <w:t>Acceptable</w:t>
                  </w:r>
                </w:p>
                <w:p w14:paraId="0A520A63" w14:textId="27580C1D" w:rsidR="00C2226A" w:rsidRPr="00C2226A" w:rsidRDefault="00C2226A" w:rsidP="00C2226A">
                  <w:pPr>
                    <w:spacing w:after="0" w:line="240" w:lineRule="auto"/>
                    <w:rPr>
                      <w:rFonts w:ascii="Times New Roman" w:eastAsia="Times New Roman" w:hAnsi="Times New Roman" w:cs="Times New Roman"/>
                      <w:sz w:val="20"/>
                      <w:szCs w:val="20"/>
                    </w:rPr>
                  </w:pPr>
                  <w:r w:rsidRPr="00C2226A">
                    <w:rPr>
                      <w:rFonts w:ascii="Times New Roman" w:eastAsia="Times New Roman" w:hAnsi="Times New Roman" w:cs="Times New Roman"/>
                      <w:sz w:val="20"/>
                      <w:szCs w:val="20"/>
                    </w:rPr>
                    <w:t>Fulfills some of the requirements of the assignment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8652021" w14:textId="77777777" w:rsidR="00C2226A" w:rsidRPr="00C2226A" w:rsidRDefault="00C2226A" w:rsidP="00C2226A">
                  <w:pPr>
                    <w:spacing w:after="0" w:line="240" w:lineRule="auto"/>
                    <w:rPr>
                      <w:rFonts w:ascii="Times New Roman" w:eastAsia="Times New Roman" w:hAnsi="Times New Roman" w:cs="Times New Roman"/>
                      <w:b/>
                      <w:bCs/>
                      <w:sz w:val="20"/>
                      <w:szCs w:val="20"/>
                    </w:rPr>
                  </w:pPr>
                  <w:r w:rsidRPr="00C2226A">
                    <w:rPr>
                      <w:rFonts w:ascii="Times New Roman" w:eastAsia="Times New Roman" w:hAnsi="Times New Roman" w:cs="Times New Roman"/>
                      <w:b/>
                      <w:bCs/>
                      <w:sz w:val="20"/>
                      <w:szCs w:val="20"/>
                    </w:rPr>
                    <w:t>3 pts</w:t>
                  </w:r>
                </w:p>
                <w:p w14:paraId="2A8E5341" w14:textId="77777777" w:rsidR="00C2226A" w:rsidRPr="00C2226A" w:rsidRDefault="00C2226A" w:rsidP="00C2226A">
                  <w:pPr>
                    <w:spacing w:after="0" w:line="240" w:lineRule="auto"/>
                    <w:rPr>
                      <w:rFonts w:ascii="Times New Roman" w:eastAsia="Times New Roman" w:hAnsi="Times New Roman" w:cs="Times New Roman"/>
                      <w:b/>
                      <w:bCs/>
                      <w:sz w:val="20"/>
                      <w:szCs w:val="20"/>
                    </w:rPr>
                  </w:pPr>
                  <w:r w:rsidRPr="00C2226A">
                    <w:rPr>
                      <w:rFonts w:ascii="Times New Roman" w:eastAsia="Times New Roman" w:hAnsi="Times New Roman" w:cs="Times New Roman"/>
                      <w:b/>
                      <w:bCs/>
                      <w:sz w:val="20"/>
                      <w:szCs w:val="20"/>
                    </w:rPr>
                    <w:t>Poor</w:t>
                  </w:r>
                </w:p>
                <w:p w14:paraId="311CA01C" w14:textId="79C62163" w:rsidR="00C2226A" w:rsidRPr="00C2226A" w:rsidRDefault="00C2226A" w:rsidP="00C2226A">
                  <w:pPr>
                    <w:spacing w:after="0" w:line="240" w:lineRule="auto"/>
                    <w:rPr>
                      <w:rFonts w:ascii="Times New Roman" w:eastAsia="Times New Roman" w:hAnsi="Times New Roman" w:cs="Times New Roman"/>
                      <w:sz w:val="20"/>
                      <w:szCs w:val="20"/>
                    </w:rPr>
                  </w:pPr>
                  <w:r w:rsidRPr="00C2226A">
                    <w:rPr>
                      <w:rFonts w:ascii="Times New Roman" w:eastAsia="Times New Roman" w:hAnsi="Times New Roman" w:cs="Times New Roman"/>
                      <w:sz w:val="20"/>
                      <w:szCs w:val="20"/>
                    </w:rPr>
                    <w:t>Fulfills few of the requirements of the assignment</w:t>
                  </w:r>
                </w:p>
              </w:tc>
            </w:tr>
          </w:tbl>
          <w:p w14:paraId="0528343D" w14:textId="77777777" w:rsidR="00C2226A" w:rsidRPr="00C2226A" w:rsidRDefault="00C2226A" w:rsidP="00C2226A">
            <w:pPr>
              <w:spacing w:after="0" w:line="240" w:lineRule="auto"/>
              <w:rPr>
                <w:rFonts w:ascii="Helvetica" w:eastAsia="Times New Roman" w:hAnsi="Helvetica" w:cs="Helvetica"/>
                <w:color w:val="2D3B45"/>
                <w:sz w:val="20"/>
                <w:szCs w:val="20"/>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7268B1BE" w14:textId="77777777" w:rsidR="00C2226A" w:rsidRPr="00C2226A" w:rsidRDefault="00C2226A" w:rsidP="00C2226A">
            <w:pPr>
              <w:spacing w:after="0" w:line="240" w:lineRule="auto"/>
              <w:rPr>
                <w:rFonts w:ascii="Helvetica" w:eastAsia="Times New Roman" w:hAnsi="Helvetica" w:cs="Helvetica"/>
                <w:color w:val="2D3B45"/>
                <w:sz w:val="20"/>
                <w:szCs w:val="20"/>
              </w:rPr>
            </w:pPr>
            <w:r w:rsidRPr="00C2226A">
              <w:rPr>
                <w:rFonts w:ascii="Helvetica" w:eastAsia="Times New Roman" w:hAnsi="Helvetica" w:cs="Helvetica"/>
                <w:color w:val="2D3B45"/>
                <w:sz w:val="20"/>
                <w:szCs w:val="20"/>
              </w:rPr>
              <w:t>10 pts</w:t>
            </w:r>
          </w:p>
        </w:tc>
      </w:tr>
      <w:tr w:rsidR="00C2226A" w:rsidRPr="00C2226A" w14:paraId="25648334" w14:textId="77777777" w:rsidTr="00C2226A">
        <w:trPr>
          <w:trHeight w:val="2856"/>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4DE59D70" w14:textId="374520C3" w:rsidR="00C2226A" w:rsidRPr="00C2226A" w:rsidRDefault="00C2226A" w:rsidP="00C2226A">
            <w:pPr>
              <w:spacing w:after="0" w:line="240" w:lineRule="auto"/>
              <w:textAlignment w:val="center"/>
              <w:rPr>
                <w:rFonts w:ascii="Helvetica" w:eastAsia="Times New Roman" w:hAnsi="Helvetica" w:cs="Helvetica"/>
                <w:color w:val="2D3B45"/>
                <w:sz w:val="20"/>
                <w:szCs w:val="20"/>
              </w:rPr>
            </w:pPr>
            <w:r>
              <w:rPr>
                <w:rFonts w:ascii="Helvetica" w:eastAsia="Times New Roman" w:hAnsi="Helvetica" w:cs="Helvetica"/>
                <w:color w:val="2D3B45"/>
                <w:sz w:val="20"/>
                <w:szCs w:val="20"/>
                <w:bdr w:val="none" w:sz="0" w:space="0" w:color="auto" w:frame="1"/>
              </w:rPr>
              <w:t>Grammar &amp; Mechanics</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6862" w:type="dxa"/>
              <w:tblCellMar>
                <w:top w:w="15" w:type="dxa"/>
                <w:left w:w="15" w:type="dxa"/>
                <w:bottom w:w="15" w:type="dxa"/>
                <w:right w:w="15" w:type="dxa"/>
              </w:tblCellMar>
              <w:tblLook w:val="04A0" w:firstRow="1" w:lastRow="0" w:firstColumn="1" w:lastColumn="0" w:noHBand="0" w:noVBand="1"/>
            </w:tblPr>
            <w:tblGrid>
              <w:gridCol w:w="1676"/>
              <w:gridCol w:w="1657"/>
              <w:gridCol w:w="1784"/>
              <w:gridCol w:w="1745"/>
            </w:tblGrid>
            <w:tr w:rsidR="00C2226A" w:rsidRPr="00C2226A" w14:paraId="5BCD31DD" w14:textId="77777777" w:rsidTr="00C2226A">
              <w:trPr>
                <w:trHeight w:val="1572"/>
              </w:trPr>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CD5A2C2" w14:textId="77777777" w:rsidR="00C2226A" w:rsidRPr="00C2226A" w:rsidRDefault="00C2226A" w:rsidP="00C2226A">
                  <w:pPr>
                    <w:spacing w:after="0" w:line="240" w:lineRule="auto"/>
                    <w:rPr>
                      <w:rFonts w:ascii="Times New Roman" w:eastAsia="Times New Roman" w:hAnsi="Times New Roman" w:cs="Times New Roman"/>
                      <w:b/>
                      <w:bCs/>
                      <w:sz w:val="20"/>
                      <w:szCs w:val="20"/>
                    </w:rPr>
                  </w:pPr>
                  <w:r w:rsidRPr="00C2226A">
                    <w:rPr>
                      <w:rFonts w:ascii="Times New Roman" w:eastAsia="Times New Roman" w:hAnsi="Times New Roman" w:cs="Times New Roman"/>
                      <w:b/>
                      <w:bCs/>
                      <w:sz w:val="20"/>
                      <w:szCs w:val="20"/>
                    </w:rPr>
                    <w:t>10 pts</w:t>
                  </w:r>
                </w:p>
                <w:p w14:paraId="2AD1DAD9" w14:textId="77777777" w:rsidR="00C2226A" w:rsidRPr="00C2226A" w:rsidRDefault="00C2226A" w:rsidP="00C2226A">
                  <w:pPr>
                    <w:spacing w:after="0" w:line="240" w:lineRule="auto"/>
                    <w:rPr>
                      <w:rFonts w:ascii="Times New Roman" w:eastAsia="Times New Roman" w:hAnsi="Times New Roman" w:cs="Times New Roman"/>
                      <w:b/>
                      <w:bCs/>
                      <w:sz w:val="20"/>
                      <w:szCs w:val="20"/>
                    </w:rPr>
                  </w:pPr>
                  <w:r w:rsidRPr="00C2226A">
                    <w:rPr>
                      <w:rFonts w:ascii="Times New Roman" w:eastAsia="Times New Roman" w:hAnsi="Times New Roman" w:cs="Times New Roman"/>
                      <w:b/>
                      <w:bCs/>
                      <w:sz w:val="20"/>
                      <w:szCs w:val="20"/>
                    </w:rPr>
                    <w:t>Excellent</w:t>
                  </w:r>
                </w:p>
                <w:p w14:paraId="4FC57FBD" w14:textId="541BD746" w:rsidR="00C2226A" w:rsidRPr="00C2226A" w:rsidRDefault="00C2226A" w:rsidP="00C2226A">
                  <w:pPr>
                    <w:spacing w:after="0" w:line="240" w:lineRule="auto"/>
                    <w:rPr>
                      <w:rFonts w:ascii="Times New Roman" w:eastAsia="Times New Roman" w:hAnsi="Times New Roman" w:cs="Times New Roman"/>
                      <w:sz w:val="20"/>
                      <w:szCs w:val="20"/>
                    </w:rPr>
                  </w:pPr>
                  <w:r w:rsidRPr="00C2226A">
                    <w:rPr>
                      <w:rFonts w:ascii="Times New Roman" w:eastAsia="Times New Roman" w:hAnsi="Times New Roman" w:cs="Times New Roman"/>
                      <w:sz w:val="20"/>
                      <w:szCs w:val="20"/>
                    </w:rPr>
                    <w:t xml:space="preserve">Journal is highly polished; no grammar or spelling errors; journal is 2-3 </w:t>
                  </w:r>
                  <w:r>
                    <w:rPr>
                      <w:rFonts w:ascii="Times New Roman" w:eastAsia="Times New Roman" w:hAnsi="Times New Roman" w:cs="Times New Roman"/>
                      <w:sz w:val="20"/>
                      <w:szCs w:val="20"/>
                    </w:rPr>
                    <w:t>paragraphs</w:t>
                  </w:r>
                  <w:r w:rsidRPr="00C2226A">
                    <w:rPr>
                      <w:rFonts w:ascii="Times New Roman" w:eastAsia="Times New Roman" w:hAnsi="Times New Roman" w:cs="Times New Roman"/>
                      <w:sz w:val="20"/>
                      <w:szCs w:val="20"/>
                    </w:rPr>
                    <w:t xml:space="preserve"> in length</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6C24562" w14:textId="77777777" w:rsidR="00C2226A" w:rsidRPr="00C2226A" w:rsidRDefault="00C2226A" w:rsidP="00C2226A">
                  <w:pPr>
                    <w:spacing w:after="0" w:line="240" w:lineRule="auto"/>
                    <w:rPr>
                      <w:rFonts w:ascii="Times New Roman" w:eastAsia="Times New Roman" w:hAnsi="Times New Roman" w:cs="Times New Roman"/>
                      <w:b/>
                      <w:bCs/>
                      <w:sz w:val="20"/>
                      <w:szCs w:val="20"/>
                    </w:rPr>
                  </w:pPr>
                  <w:r w:rsidRPr="00C2226A">
                    <w:rPr>
                      <w:rFonts w:ascii="Times New Roman" w:eastAsia="Times New Roman" w:hAnsi="Times New Roman" w:cs="Times New Roman"/>
                      <w:b/>
                      <w:bCs/>
                      <w:sz w:val="20"/>
                      <w:szCs w:val="20"/>
                    </w:rPr>
                    <w:t>8 pts</w:t>
                  </w:r>
                </w:p>
                <w:p w14:paraId="45ECA4A1" w14:textId="77777777" w:rsidR="00C2226A" w:rsidRPr="00C2226A" w:rsidRDefault="00C2226A" w:rsidP="00C2226A">
                  <w:pPr>
                    <w:spacing w:after="0" w:line="240" w:lineRule="auto"/>
                    <w:rPr>
                      <w:rFonts w:ascii="Times New Roman" w:eastAsia="Times New Roman" w:hAnsi="Times New Roman" w:cs="Times New Roman"/>
                      <w:b/>
                      <w:bCs/>
                      <w:sz w:val="20"/>
                      <w:szCs w:val="20"/>
                    </w:rPr>
                  </w:pPr>
                  <w:r w:rsidRPr="00C2226A">
                    <w:rPr>
                      <w:rFonts w:ascii="Times New Roman" w:eastAsia="Times New Roman" w:hAnsi="Times New Roman" w:cs="Times New Roman"/>
                      <w:b/>
                      <w:bCs/>
                      <w:sz w:val="20"/>
                      <w:szCs w:val="20"/>
                    </w:rPr>
                    <w:t>Good</w:t>
                  </w:r>
                </w:p>
                <w:p w14:paraId="2274A123" w14:textId="4B1E745E" w:rsidR="00C2226A" w:rsidRPr="00C2226A" w:rsidRDefault="00C2226A" w:rsidP="00C2226A">
                  <w:pPr>
                    <w:spacing w:after="0" w:line="240" w:lineRule="auto"/>
                    <w:rPr>
                      <w:rFonts w:ascii="Times New Roman" w:eastAsia="Times New Roman" w:hAnsi="Times New Roman" w:cs="Times New Roman"/>
                      <w:sz w:val="20"/>
                      <w:szCs w:val="20"/>
                    </w:rPr>
                  </w:pPr>
                  <w:r w:rsidRPr="00C2226A">
                    <w:rPr>
                      <w:rFonts w:ascii="Times New Roman" w:eastAsia="Times New Roman" w:hAnsi="Times New Roman" w:cs="Times New Roman"/>
                      <w:sz w:val="20"/>
                      <w:szCs w:val="20"/>
                    </w:rPr>
                    <w:t xml:space="preserve">Journal is polished; minimal grammar or spelling errors; journal is 2 </w:t>
                  </w:r>
                  <w:r>
                    <w:rPr>
                      <w:rFonts w:ascii="Times New Roman" w:eastAsia="Times New Roman" w:hAnsi="Times New Roman" w:cs="Times New Roman"/>
                      <w:sz w:val="20"/>
                      <w:szCs w:val="20"/>
                    </w:rPr>
                    <w:t>paragraphs</w:t>
                  </w:r>
                  <w:r w:rsidRPr="00C2226A">
                    <w:rPr>
                      <w:rFonts w:ascii="Times New Roman" w:eastAsia="Times New Roman" w:hAnsi="Times New Roman" w:cs="Times New Roman"/>
                      <w:sz w:val="20"/>
                      <w:szCs w:val="20"/>
                    </w:rPr>
                    <w:t xml:space="preserve"> in length</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F567DB9" w14:textId="77777777" w:rsidR="00C2226A" w:rsidRPr="00C2226A" w:rsidRDefault="00C2226A" w:rsidP="00C2226A">
                  <w:pPr>
                    <w:spacing w:after="0" w:line="240" w:lineRule="auto"/>
                    <w:rPr>
                      <w:rFonts w:ascii="Times New Roman" w:eastAsia="Times New Roman" w:hAnsi="Times New Roman" w:cs="Times New Roman"/>
                      <w:b/>
                      <w:bCs/>
                      <w:sz w:val="20"/>
                      <w:szCs w:val="20"/>
                    </w:rPr>
                  </w:pPr>
                  <w:r w:rsidRPr="00C2226A">
                    <w:rPr>
                      <w:rFonts w:ascii="Times New Roman" w:eastAsia="Times New Roman" w:hAnsi="Times New Roman" w:cs="Times New Roman"/>
                      <w:b/>
                      <w:bCs/>
                      <w:sz w:val="20"/>
                      <w:szCs w:val="20"/>
                    </w:rPr>
                    <w:t>5 pts</w:t>
                  </w:r>
                </w:p>
                <w:p w14:paraId="64222362" w14:textId="77777777" w:rsidR="00C2226A" w:rsidRPr="00C2226A" w:rsidRDefault="00C2226A" w:rsidP="00C2226A">
                  <w:pPr>
                    <w:spacing w:after="0" w:line="240" w:lineRule="auto"/>
                    <w:rPr>
                      <w:rFonts w:ascii="Times New Roman" w:eastAsia="Times New Roman" w:hAnsi="Times New Roman" w:cs="Times New Roman"/>
                      <w:b/>
                      <w:bCs/>
                      <w:sz w:val="20"/>
                      <w:szCs w:val="20"/>
                    </w:rPr>
                  </w:pPr>
                  <w:r w:rsidRPr="00C2226A">
                    <w:rPr>
                      <w:rFonts w:ascii="Times New Roman" w:eastAsia="Times New Roman" w:hAnsi="Times New Roman" w:cs="Times New Roman"/>
                      <w:b/>
                      <w:bCs/>
                      <w:sz w:val="20"/>
                      <w:szCs w:val="20"/>
                    </w:rPr>
                    <w:t>Acceptable</w:t>
                  </w:r>
                </w:p>
                <w:p w14:paraId="0CB44623" w14:textId="5E4324A0" w:rsidR="00C2226A" w:rsidRPr="00C2226A" w:rsidRDefault="00C2226A" w:rsidP="00C2226A">
                  <w:pPr>
                    <w:spacing w:after="0" w:line="240" w:lineRule="auto"/>
                    <w:rPr>
                      <w:rFonts w:ascii="Times New Roman" w:eastAsia="Times New Roman" w:hAnsi="Times New Roman" w:cs="Times New Roman"/>
                      <w:sz w:val="20"/>
                      <w:szCs w:val="20"/>
                    </w:rPr>
                  </w:pPr>
                  <w:r w:rsidRPr="00C2226A">
                    <w:rPr>
                      <w:rFonts w:ascii="Times New Roman" w:eastAsia="Times New Roman" w:hAnsi="Times New Roman" w:cs="Times New Roman"/>
                      <w:sz w:val="20"/>
                      <w:szCs w:val="20"/>
                    </w:rPr>
                    <w:t xml:space="preserve">Journal is adequate; moderate grammar or spelling errors; journal is less than 2 </w:t>
                  </w:r>
                  <w:r>
                    <w:rPr>
                      <w:rFonts w:ascii="Times New Roman" w:eastAsia="Times New Roman" w:hAnsi="Times New Roman" w:cs="Times New Roman"/>
                      <w:sz w:val="20"/>
                      <w:szCs w:val="20"/>
                    </w:rPr>
                    <w:t xml:space="preserve">paragraphs </w:t>
                  </w:r>
                  <w:r w:rsidRPr="00C2226A">
                    <w:rPr>
                      <w:rFonts w:ascii="Times New Roman" w:eastAsia="Times New Roman" w:hAnsi="Times New Roman" w:cs="Times New Roman"/>
                      <w:sz w:val="20"/>
                      <w:szCs w:val="20"/>
                    </w:rPr>
                    <w:t>in length</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AF376E4" w14:textId="77777777" w:rsidR="00C2226A" w:rsidRPr="00C2226A" w:rsidRDefault="00C2226A" w:rsidP="00C2226A">
                  <w:pPr>
                    <w:spacing w:after="0" w:line="240" w:lineRule="auto"/>
                    <w:rPr>
                      <w:rFonts w:ascii="Times New Roman" w:eastAsia="Times New Roman" w:hAnsi="Times New Roman" w:cs="Times New Roman"/>
                      <w:b/>
                      <w:bCs/>
                      <w:sz w:val="20"/>
                      <w:szCs w:val="20"/>
                    </w:rPr>
                  </w:pPr>
                  <w:r w:rsidRPr="00C2226A">
                    <w:rPr>
                      <w:rFonts w:ascii="Times New Roman" w:eastAsia="Times New Roman" w:hAnsi="Times New Roman" w:cs="Times New Roman"/>
                      <w:b/>
                      <w:bCs/>
                      <w:sz w:val="20"/>
                      <w:szCs w:val="20"/>
                    </w:rPr>
                    <w:t>3 pts</w:t>
                  </w:r>
                </w:p>
                <w:p w14:paraId="69250249" w14:textId="77777777" w:rsidR="00C2226A" w:rsidRPr="00C2226A" w:rsidRDefault="00C2226A" w:rsidP="00C2226A">
                  <w:pPr>
                    <w:spacing w:after="0" w:line="240" w:lineRule="auto"/>
                    <w:rPr>
                      <w:rFonts w:ascii="Times New Roman" w:eastAsia="Times New Roman" w:hAnsi="Times New Roman" w:cs="Times New Roman"/>
                      <w:b/>
                      <w:bCs/>
                      <w:sz w:val="20"/>
                      <w:szCs w:val="20"/>
                    </w:rPr>
                  </w:pPr>
                  <w:r w:rsidRPr="00C2226A">
                    <w:rPr>
                      <w:rFonts w:ascii="Times New Roman" w:eastAsia="Times New Roman" w:hAnsi="Times New Roman" w:cs="Times New Roman"/>
                      <w:b/>
                      <w:bCs/>
                      <w:sz w:val="20"/>
                      <w:szCs w:val="20"/>
                    </w:rPr>
                    <w:t>Poor</w:t>
                  </w:r>
                </w:p>
                <w:p w14:paraId="4BD5954B" w14:textId="0A532B68" w:rsidR="00C2226A" w:rsidRPr="00C2226A" w:rsidRDefault="00C2226A" w:rsidP="00C2226A">
                  <w:pPr>
                    <w:spacing w:after="0" w:line="240" w:lineRule="auto"/>
                    <w:rPr>
                      <w:rFonts w:ascii="Times New Roman" w:eastAsia="Times New Roman" w:hAnsi="Times New Roman" w:cs="Times New Roman"/>
                      <w:sz w:val="20"/>
                      <w:szCs w:val="20"/>
                    </w:rPr>
                  </w:pPr>
                  <w:r w:rsidRPr="00C2226A">
                    <w:rPr>
                      <w:rFonts w:ascii="Times New Roman" w:eastAsia="Times New Roman" w:hAnsi="Times New Roman" w:cs="Times New Roman"/>
                      <w:sz w:val="20"/>
                      <w:szCs w:val="20"/>
                    </w:rPr>
                    <w:t>Journal is inadequate; many grammar or spelling errors; journal is less than 1 pa</w:t>
                  </w:r>
                  <w:r>
                    <w:rPr>
                      <w:rFonts w:ascii="Times New Roman" w:eastAsia="Times New Roman" w:hAnsi="Times New Roman" w:cs="Times New Roman"/>
                      <w:sz w:val="20"/>
                      <w:szCs w:val="20"/>
                    </w:rPr>
                    <w:t>ragraph</w:t>
                  </w:r>
                  <w:r w:rsidRPr="00C2226A">
                    <w:rPr>
                      <w:rFonts w:ascii="Times New Roman" w:eastAsia="Times New Roman" w:hAnsi="Times New Roman" w:cs="Times New Roman"/>
                      <w:sz w:val="20"/>
                      <w:szCs w:val="20"/>
                    </w:rPr>
                    <w:t xml:space="preserve"> in length</w:t>
                  </w:r>
                </w:p>
              </w:tc>
            </w:tr>
          </w:tbl>
          <w:p w14:paraId="69FEE065" w14:textId="77777777" w:rsidR="00C2226A" w:rsidRPr="00C2226A" w:rsidRDefault="00C2226A" w:rsidP="00C2226A">
            <w:pPr>
              <w:spacing w:after="0" w:line="240" w:lineRule="auto"/>
              <w:rPr>
                <w:rFonts w:ascii="Helvetica" w:eastAsia="Times New Roman" w:hAnsi="Helvetica" w:cs="Helvetica"/>
                <w:color w:val="2D3B45"/>
                <w:sz w:val="20"/>
                <w:szCs w:val="20"/>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71F37F38" w14:textId="77777777" w:rsidR="00C2226A" w:rsidRPr="00C2226A" w:rsidRDefault="00C2226A" w:rsidP="00C2226A">
            <w:pPr>
              <w:spacing w:after="0" w:line="240" w:lineRule="auto"/>
              <w:rPr>
                <w:rFonts w:ascii="Helvetica" w:eastAsia="Times New Roman" w:hAnsi="Helvetica" w:cs="Helvetica"/>
                <w:color w:val="2D3B45"/>
                <w:sz w:val="20"/>
                <w:szCs w:val="20"/>
              </w:rPr>
            </w:pPr>
            <w:r w:rsidRPr="00C2226A">
              <w:rPr>
                <w:rFonts w:ascii="Helvetica" w:eastAsia="Times New Roman" w:hAnsi="Helvetica" w:cs="Helvetica"/>
                <w:color w:val="2D3B45"/>
                <w:sz w:val="20"/>
                <w:szCs w:val="20"/>
              </w:rPr>
              <w:t>10 pts</w:t>
            </w:r>
          </w:p>
        </w:tc>
      </w:tr>
      <w:tr w:rsidR="00C2226A" w:rsidRPr="00C2226A" w14:paraId="4B583802" w14:textId="77777777" w:rsidTr="00C2226A">
        <w:trPr>
          <w:trHeight w:val="273"/>
        </w:trPr>
        <w:tc>
          <w:tcPr>
            <w:tcW w:w="0" w:type="auto"/>
            <w:gridSpan w:val="3"/>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vAlign w:val="center"/>
            <w:hideMark/>
          </w:tcPr>
          <w:p w14:paraId="1C0A1F1C" w14:textId="77777777" w:rsidR="00C2226A" w:rsidRPr="00C2226A" w:rsidRDefault="00C2226A" w:rsidP="00C2226A">
            <w:pPr>
              <w:spacing w:after="0" w:line="240" w:lineRule="auto"/>
              <w:rPr>
                <w:rFonts w:ascii="Helvetica" w:eastAsia="Times New Roman" w:hAnsi="Helvetica" w:cs="Helvetica"/>
                <w:color w:val="2D3B45"/>
                <w:sz w:val="20"/>
                <w:szCs w:val="20"/>
              </w:rPr>
            </w:pPr>
            <w:r w:rsidRPr="00C2226A">
              <w:rPr>
                <w:rFonts w:ascii="Helvetica" w:eastAsia="Times New Roman" w:hAnsi="Helvetica" w:cs="Helvetica"/>
                <w:color w:val="2D3B45"/>
                <w:sz w:val="20"/>
                <w:szCs w:val="20"/>
              </w:rPr>
              <w:t>Total Points: 40</w:t>
            </w:r>
          </w:p>
        </w:tc>
      </w:tr>
    </w:tbl>
    <w:p w14:paraId="7FB53362" w14:textId="77777777" w:rsidR="007D580C" w:rsidRDefault="007D580C"/>
    <w:sectPr w:rsidR="007D5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F73E8"/>
    <w:multiLevelType w:val="multilevel"/>
    <w:tmpl w:val="CF103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8256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80C"/>
    <w:rsid w:val="001D4A1F"/>
    <w:rsid w:val="007D580C"/>
    <w:rsid w:val="00C22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7DA7C"/>
  <w15:chartTrackingRefBased/>
  <w15:docId w15:val="{1B9F9650-274F-4558-B393-C59B156B9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4A1F"/>
    <w:rPr>
      <w:color w:val="0563C1" w:themeColor="hyperlink"/>
      <w:u w:val="single"/>
    </w:rPr>
  </w:style>
  <w:style w:type="character" w:styleId="UnresolvedMention">
    <w:name w:val="Unresolved Mention"/>
    <w:basedOn w:val="DefaultParagraphFont"/>
    <w:uiPriority w:val="99"/>
    <w:semiHidden/>
    <w:unhideWhenUsed/>
    <w:rsid w:val="001D4A1F"/>
    <w:rPr>
      <w:color w:val="605E5C"/>
      <w:shd w:val="clear" w:color="auto" w:fill="E1DFDD"/>
    </w:rPr>
  </w:style>
  <w:style w:type="character" w:styleId="FollowedHyperlink">
    <w:name w:val="FollowedHyperlink"/>
    <w:basedOn w:val="DefaultParagraphFont"/>
    <w:uiPriority w:val="99"/>
    <w:semiHidden/>
    <w:unhideWhenUsed/>
    <w:rsid w:val="001D4A1F"/>
    <w:rPr>
      <w:color w:val="954F72" w:themeColor="followedHyperlink"/>
      <w:u w:val="single"/>
    </w:rPr>
  </w:style>
  <w:style w:type="character" w:customStyle="1" w:styleId="title">
    <w:name w:val="title"/>
    <w:basedOn w:val="DefaultParagraphFont"/>
    <w:rsid w:val="00C2226A"/>
  </w:style>
  <w:style w:type="character" w:customStyle="1" w:styleId="screenreader-only">
    <w:name w:val="screenreader-only"/>
    <w:basedOn w:val="DefaultParagraphFont"/>
    <w:rsid w:val="00C2226A"/>
  </w:style>
  <w:style w:type="character" w:customStyle="1" w:styleId="description">
    <w:name w:val="description"/>
    <w:basedOn w:val="DefaultParagraphFont"/>
    <w:rsid w:val="00C2226A"/>
  </w:style>
  <w:style w:type="character" w:customStyle="1" w:styleId="nobr">
    <w:name w:val="nobr"/>
    <w:basedOn w:val="DefaultParagraphFont"/>
    <w:rsid w:val="00C2226A"/>
  </w:style>
  <w:style w:type="character" w:customStyle="1" w:styleId="points">
    <w:name w:val="points"/>
    <w:basedOn w:val="DefaultParagraphFont"/>
    <w:rsid w:val="00C2226A"/>
  </w:style>
  <w:style w:type="character" w:customStyle="1" w:styleId="displaycriterionpoints">
    <w:name w:val="display_criterion_points"/>
    <w:basedOn w:val="DefaultParagraphFont"/>
    <w:rsid w:val="00C2226A"/>
  </w:style>
  <w:style w:type="character" w:customStyle="1" w:styleId="rubrictotal">
    <w:name w:val="rubric_total"/>
    <w:basedOn w:val="DefaultParagraphFont"/>
    <w:rsid w:val="00C22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89742">
      <w:bodyDiv w:val="1"/>
      <w:marLeft w:val="0"/>
      <w:marRight w:val="0"/>
      <w:marTop w:val="0"/>
      <w:marBottom w:val="0"/>
      <w:divBdr>
        <w:top w:val="none" w:sz="0" w:space="0" w:color="auto"/>
        <w:left w:val="none" w:sz="0" w:space="0" w:color="auto"/>
        <w:bottom w:val="none" w:sz="0" w:space="0" w:color="auto"/>
        <w:right w:val="none" w:sz="0" w:space="0" w:color="auto"/>
      </w:divBdr>
      <w:divsChild>
        <w:div w:id="249046485">
          <w:marLeft w:val="0"/>
          <w:marRight w:val="0"/>
          <w:marTop w:val="0"/>
          <w:marBottom w:val="0"/>
          <w:divBdr>
            <w:top w:val="single" w:sz="6" w:space="4" w:color="C7CDD1"/>
            <w:left w:val="single" w:sz="6" w:space="4" w:color="C7CDD1"/>
            <w:bottom w:val="none" w:sz="0" w:space="0" w:color="auto"/>
            <w:right w:val="single" w:sz="6" w:space="4" w:color="C7CDD1"/>
          </w:divBdr>
          <w:divsChild>
            <w:div w:id="1348214359">
              <w:marLeft w:val="0"/>
              <w:marRight w:val="0"/>
              <w:marTop w:val="0"/>
              <w:marBottom w:val="0"/>
              <w:divBdr>
                <w:top w:val="none" w:sz="0" w:space="0" w:color="auto"/>
                <w:left w:val="none" w:sz="0" w:space="0" w:color="auto"/>
                <w:bottom w:val="none" w:sz="0" w:space="0" w:color="auto"/>
                <w:right w:val="none" w:sz="0" w:space="0" w:color="auto"/>
              </w:divBdr>
            </w:div>
          </w:divsChild>
        </w:div>
        <w:div w:id="1902012765">
          <w:marLeft w:val="-15"/>
          <w:marRight w:val="-15"/>
          <w:marTop w:val="0"/>
          <w:marBottom w:val="0"/>
          <w:divBdr>
            <w:top w:val="none" w:sz="0" w:space="0" w:color="auto"/>
            <w:left w:val="none" w:sz="0" w:space="0" w:color="auto"/>
            <w:bottom w:val="none" w:sz="0" w:space="0" w:color="auto"/>
            <w:right w:val="none" w:sz="0" w:space="0" w:color="auto"/>
          </w:divBdr>
        </w:div>
        <w:div w:id="1030648478">
          <w:marLeft w:val="0"/>
          <w:marRight w:val="0"/>
          <w:marTop w:val="0"/>
          <w:marBottom w:val="0"/>
          <w:divBdr>
            <w:top w:val="none" w:sz="0" w:space="0" w:color="auto"/>
            <w:left w:val="none" w:sz="0" w:space="0" w:color="auto"/>
            <w:bottom w:val="none" w:sz="0" w:space="0" w:color="auto"/>
            <w:right w:val="none" w:sz="0" w:space="0" w:color="auto"/>
          </w:divBdr>
          <w:divsChild>
            <w:div w:id="1230846384">
              <w:marLeft w:val="0"/>
              <w:marRight w:val="0"/>
              <w:marTop w:val="0"/>
              <w:marBottom w:val="0"/>
              <w:divBdr>
                <w:top w:val="none" w:sz="0" w:space="0" w:color="auto"/>
                <w:left w:val="none" w:sz="0" w:space="0" w:color="auto"/>
                <w:bottom w:val="none" w:sz="0" w:space="0" w:color="auto"/>
                <w:right w:val="none" w:sz="0" w:space="0" w:color="auto"/>
              </w:divBdr>
            </w:div>
          </w:divsChild>
        </w:div>
        <w:div w:id="1020276802">
          <w:marLeft w:val="0"/>
          <w:marRight w:val="0"/>
          <w:marTop w:val="0"/>
          <w:marBottom w:val="0"/>
          <w:divBdr>
            <w:top w:val="none" w:sz="0" w:space="0" w:color="auto"/>
            <w:left w:val="none" w:sz="0" w:space="0" w:color="auto"/>
            <w:bottom w:val="none" w:sz="0" w:space="0" w:color="auto"/>
            <w:right w:val="none" w:sz="0" w:space="0" w:color="auto"/>
          </w:divBdr>
          <w:divsChild>
            <w:div w:id="1375928989">
              <w:marLeft w:val="0"/>
              <w:marRight w:val="0"/>
              <w:marTop w:val="0"/>
              <w:marBottom w:val="0"/>
              <w:divBdr>
                <w:top w:val="none" w:sz="0" w:space="0" w:color="auto"/>
                <w:left w:val="none" w:sz="0" w:space="0" w:color="auto"/>
                <w:bottom w:val="none" w:sz="0" w:space="0" w:color="auto"/>
                <w:right w:val="none" w:sz="0" w:space="0" w:color="auto"/>
              </w:divBdr>
              <w:divsChild>
                <w:div w:id="805317335">
                  <w:marLeft w:val="0"/>
                  <w:marRight w:val="0"/>
                  <w:marTop w:val="0"/>
                  <w:marBottom w:val="0"/>
                  <w:divBdr>
                    <w:top w:val="none" w:sz="0" w:space="0" w:color="auto"/>
                    <w:left w:val="none" w:sz="0" w:space="0" w:color="auto"/>
                    <w:bottom w:val="none" w:sz="0" w:space="0" w:color="auto"/>
                    <w:right w:val="none" w:sz="0" w:space="0" w:color="auto"/>
                  </w:divBdr>
                </w:div>
                <w:div w:id="2789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59909">
          <w:marLeft w:val="0"/>
          <w:marRight w:val="0"/>
          <w:marTop w:val="0"/>
          <w:marBottom w:val="0"/>
          <w:divBdr>
            <w:top w:val="none" w:sz="0" w:space="0" w:color="auto"/>
            <w:left w:val="none" w:sz="0" w:space="0" w:color="auto"/>
            <w:bottom w:val="none" w:sz="0" w:space="0" w:color="auto"/>
            <w:right w:val="none" w:sz="0" w:space="0" w:color="auto"/>
          </w:divBdr>
          <w:divsChild>
            <w:div w:id="821581318">
              <w:marLeft w:val="0"/>
              <w:marRight w:val="0"/>
              <w:marTop w:val="0"/>
              <w:marBottom w:val="0"/>
              <w:divBdr>
                <w:top w:val="none" w:sz="0" w:space="0" w:color="auto"/>
                <w:left w:val="none" w:sz="0" w:space="0" w:color="auto"/>
                <w:bottom w:val="none" w:sz="0" w:space="0" w:color="auto"/>
                <w:right w:val="none" w:sz="0" w:space="0" w:color="auto"/>
              </w:divBdr>
              <w:divsChild>
                <w:div w:id="1684235708">
                  <w:marLeft w:val="0"/>
                  <w:marRight w:val="0"/>
                  <w:marTop w:val="0"/>
                  <w:marBottom w:val="0"/>
                  <w:divBdr>
                    <w:top w:val="none" w:sz="0" w:space="0" w:color="auto"/>
                    <w:left w:val="none" w:sz="0" w:space="0" w:color="auto"/>
                    <w:bottom w:val="none" w:sz="0" w:space="0" w:color="auto"/>
                    <w:right w:val="none" w:sz="0" w:space="0" w:color="auto"/>
                  </w:divBdr>
                </w:div>
                <w:div w:id="3384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153782">
          <w:marLeft w:val="0"/>
          <w:marRight w:val="0"/>
          <w:marTop w:val="0"/>
          <w:marBottom w:val="0"/>
          <w:divBdr>
            <w:top w:val="none" w:sz="0" w:space="0" w:color="auto"/>
            <w:left w:val="none" w:sz="0" w:space="0" w:color="auto"/>
            <w:bottom w:val="none" w:sz="0" w:space="0" w:color="auto"/>
            <w:right w:val="none" w:sz="0" w:space="0" w:color="auto"/>
          </w:divBdr>
          <w:divsChild>
            <w:div w:id="1453551046">
              <w:marLeft w:val="0"/>
              <w:marRight w:val="0"/>
              <w:marTop w:val="0"/>
              <w:marBottom w:val="0"/>
              <w:divBdr>
                <w:top w:val="none" w:sz="0" w:space="0" w:color="auto"/>
                <w:left w:val="none" w:sz="0" w:space="0" w:color="auto"/>
                <w:bottom w:val="none" w:sz="0" w:space="0" w:color="auto"/>
                <w:right w:val="none" w:sz="0" w:space="0" w:color="auto"/>
              </w:divBdr>
              <w:divsChild>
                <w:div w:id="1152715161">
                  <w:marLeft w:val="0"/>
                  <w:marRight w:val="0"/>
                  <w:marTop w:val="0"/>
                  <w:marBottom w:val="0"/>
                  <w:divBdr>
                    <w:top w:val="none" w:sz="0" w:space="0" w:color="auto"/>
                    <w:left w:val="none" w:sz="0" w:space="0" w:color="auto"/>
                    <w:bottom w:val="none" w:sz="0" w:space="0" w:color="auto"/>
                    <w:right w:val="none" w:sz="0" w:space="0" w:color="auto"/>
                  </w:divBdr>
                </w:div>
                <w:div w:id="121480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11081">
          <w:marLeft w:val="0"/>
          <w:marRight w:val="0"/>
          <w:marTop w:val="0"/>
          <w:marBottom w:val="0"/>
          <w:divBdr>
            <w:top w:val="none" w:sz="0" w:space="0" w:color="auto"/>
            <w:left w:val="none" w:sz="0" w:space="0" w:color="auto"/>
            <w:bottom w:val="none" w:sz="0" w:space="0" w:color="auto"/>
            <w:right w:val="none" w:sz="0" w:space="0" w:color="auto"/>
          </w:divBdr>
          <w:divsChild>
            <w:div w:id="2074349907">
              <w:marLeft w:val="0"/>
              <w:marRight w:val="0"/>
              <w:marTop w:val="0"/>
              <w:marBottom w:val="0"/>
              <w:divBdr>
                <w:top w:val="none" w:sz="0" w:space="0" w:color="auto"/>
                <w:left w:val="none" w:sz="0" w:space="0" w:color="auto"/>
                <w:bottom w:val="none" w:sz="0" w:space="0" w:color="auto"/>
                <w:right w:val="none" w:sz="0" w:space="0" w:color="auto"/>
              </w:divBdr>
              <w:divsChild>
                <w:div w:id="200898322">
                  <w:marLeft w:val="0"/>
                  <w:marRight w:val="0"/>
                  <w:marTop w:val="0"/>
                  <w:marBottom w:val="0"/>
                  <w:divBdr>
                    <w:top w:val="none" w:sz="0" w:space="0" w:color="auto"/>
                    <w:left w:val="none" w:sz="0" w:space="0" w:color="auto"/>
                    <w:bottom w:val="none" w:sz="0" w:space="0" w:color="auto"/>
                    <w:right w:val="none" w:sz="0" w:space="0" w:color="auto"/>
                  </w:divBdr>
                </w:div>
                <w:div w:id="51106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5083">
          <w:marLeft w:val="0"/>
          <w:marRight w:val="0"/>
          <w:marTop w:val="0"/>
          <w:marBottom w:val="0"/>
          <w:divBdr>
            <w:top w:val="none" w:sz="0" w:space="0" w:color="auto"/>
            <w:left w:val="none" w:sz="0" w:space="0" w:color="auto"/>
            <w:bottom w:val="none" w:sz="0" w:space="0" w:color="auto"/>
            <w:right w:val="none" w:sz="0" w:space="0" w:color="auto"/>
          </w:divBdr>
        </w:div>
        <w:div w:id="1984114282">
          <w:marLeft w:val="0"/>
          <w:marRight w:val="0"/>
          <w:marTop w:val="0"/>
          <w:marBottom w:val="0"/>
          <w:divBdr>
            <w:top w:val="none" w:sz="0" w:space="0" w:color="auto"/>
            <w:left w:val="none" w:sz="0" w:space="0" w:color="auto"/>
            <w:bottom w:val="none" w:sz="0" w:space="0" w:color="auto"/>
            <w:right w:val="none" w:sz="0" w:space="0" w:color="auto"/>
          </w:divBdr>
          <w:divsChild>
            <w:div w:id="809707279">
              <w:marLeft w:val="0"/>
              <w:marRight w:val="0"/>
              <w:marTop w:val="0"/>
              <w:marBottom w:val="0"/>
              <w:divBdr>
                <w:top w:val="none" w:sz="0" w:space="0" w:color="auto"/>
                <w:left w:val="none" w:sz="0" w:space="0" w:color="auto"/>
                <w:bottom w:val="none" w:sz="0" w:space="0" w:color="auto"/>
                <w:right w:val="none" w:sz="0" w:space="0" w:color="auto"/>
              </w:divBdr>
            </w:div>
          </w:divsChild>
        </w:div>
        <w:div w:id="1908759045">
          <w:marLeft w:val="0"/>
          <w:marRight w:val="0"/>
          <w:marTop w:val="0"/>
          <w:marBottom w:val="0"/>
          <w:divBdr>
            <w:top w:val="none" w:sz="0" w:space="0" w:color="auto"/>
            <w:left w:val="none" w:sz="0" w:space="0" w:color="auto"/>
            <w:bottom w:val="none" w:sz="0" w:space="0" w:color="auto"/>
            <w:right w:val="none" w:sz="0" w:space="0" w:color="auto"/>
          </w:divBdr>
          <w:divsChild>
            <w:div w:id="895973627">
              <w:marLeft w:val="0"/>
              <w:marRight w:val="0"/>
              <w:marTop w:val="0"/>
              <w:marBottom w:val="0"/>
              <w:divBdr>
                <w:top w:val="none" w:sz="0" w:space="0" w:color="auto"/>
                <w:left w:val="none" w:sz="0" w:space="0" w:color="auto"/>
                <w:bottom w:val="none" w:sz="0" w:space="0" w:color="auto"/>
                <w:right w:val="none" w:sz="0" w:space="0" w:color="auto"/>
              </w:divBdr>
              <w:divsChild>
                <w:div w:id="807015235">
                  <w:marLeft w:val="0"/>
                  <w:marRight w:val="0"/>
                  <w:marTop w:val="0"/>
                  <w:marBottom w:val="0"/>
                  <w:divBdr>
                    <w:top w:val="none" w:sz="0" w:space="0" w:color="auto"/>
                    <w:left w:val="none" w:sz="0" w:space="0" w:color="auto"/>
                    <w:bottom w:val="none" w:sz="0" w:space="0" w:color="auto"/>
                    <w:right w:val="none" w:sz="0" w:space="0" w:color="auto"/>
                  </w:divBdr>
                </w:div>
                <w:div w:id="190776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811139">
          <w:marLeft w:val="0"/>
          <w:marRight w:val="0"/>
          <w:marTop w:val="0"/>
          <w:marBottom w:val="0"/>
          <w:divBdr>
            <w:top w:val="none" w:sz="0" w:space="0" w:color="auto"/>
            <w:left w:val="none" w:sz="0" w:space="0" w:color="auto"/>
            <w:bottom w:val="none" w:sz="0" w:space="0" w:color="auto"/>
            <w:right w:val="none" w:sz="0" w:space="0" w:color="auto"/>
          </w:divBdr>
          <w:divsChild>
            <w:div w:id="1074862110">
              <w:marLeft w:val="0"/>
              <w:marRight w:val="0"/>
              <w:marTop w:val="0"/>
              <w:marBottom w:val="0"/>
              <w:divBdr>
                <w:top w:val="none" w:sz="0" w:space="0" w:color="auto"/>
                <w:left w:val="none" w:sz="0" w:space="0" w:color="auto"/>
                <w:bottom w:val="none" w:sz="0" w:space="0" w:color="auto"/>
                <w:right w:val="none" w:sz="0" w:space="0" w:color="auto"/>
              </w:divBdr>
              <w:divsChild>
                <w:div w:id="663515591">
                  <w:marLeft w:val="0"/>
                  <w:marRight w:val="0"/>
                  <w:marTop w:val="0"/>
                  <w:marBottom w:val="0"/>
                  <w:divBdr>
                    <w:top w:val="none" w:sz="0" w:space="0" w:color="auto"/>
                    <w:left w:val="none" w:sz="0" w:space="0" w:color="auto"/>
                    <w:bottom w:val="none" w:sz="0" w:space="0" w:color="auto"/>
                    <w:right w:val="none" w:sz="0" w:space="0" w:color="auto"/>
                  </w:divBdr>
                </w:div>
                <w:div w:id="3016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841070">
          <w:marLeft w:val="0"/>
          <w:marRight w:val="0"/>
          <w:marTop w:val="0"/>
          <w:marBottom w:val="0"/>
          <w:divBdr>
            <w:top w:val="none" w:sz="0" w:space="0" w:color="auto"/>
            <w:left w:val="none" w:sz="0" w:space="0" w:color="auto"/>
            <w:bottom w:val="none" w:sz="0" w:space="0" w:color="auto"/>
            <w:right w:val="none" w:sz="0" w:space="0" w:color="auto"/>
          </w:divBdr>
          <w:divsChild>
            <w:div w:id="1946686966">
              <w:marLeft w:val="0"/>
              <w:marRight w:val="0"/>
              <w:marTop w:val="0"/>
              <w:marBottom w:val="0"/>
              <w:divBdr>
                <w:top w:val="none" w:sz="0" w:space="0" w:color="auto"/>
                <w:left w:val="none" w:sz="0" w:space="0" w:color="auto"/>
                <w:bottom w:val="none" w:sz="0" w:space="0" w:color="auto"/>
                <w:right w:val="none" w:sz="0" w:space="0" w:color="auto"/>
              </w:divBdr>
              <w:divsChild>
                <w:div w:id="1193569349">
                  <w:marLeft w:val="0"/>
                  <w:marRight w:val="0"/>
                  <w:marTop w:val="0"/>
                  <w:marBottom w:val="0"/>
                  <w:divBdr>
                    <w:top w:val="none" w:sz="0" w:space="0" w:color="auto"/>
                    <w:left w:val="none" w:sz="0" w:space="0" w:color="auto"/>
                    <w:bottom w:val="none" w:sz="0" w:space="0" w:color="auto"/>
                    <w:right w:val="none" w:sz="0" w:space="0" w:color="auto"/>
                  </w:divBdr>
                </w:div>
                <w:div w:id="70591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546640">
          <w:marLeft w:val="0"/>
          <w:marRight w:val="0"/>
          <w:marTop w:val="0"/>
          <w:marBottom w:val="0"/>
          <w:divBdr>
            <w:top w:val="none" w:sz="0" w:space="0" w:color="auto"/>
            <w:left w:val="none" w:sz="0" w:space="0" w:color="auto"/>
            <w:bottom w:val="none" w:sz="0" w:space="0" w:color="auto"/>
            <w:right w:val="none" w:sz="0" w:space="0" w:color="auto"/>
          </w:divBdr>
          <w:divsChild>
            <w:div w:id="188371440">
              <w:marLeft w:val="0"/>
              <w:marRight w:val="0"/>
              <w:marTop w:val="0"/>
              <w:marBottom w:val="0"/>
              <w:divBdr>
                <w:top w:val="none" w:sz="0" w:space="0" w:color="auto"/>
                <w:left w:val="none" w:sz="0" w:space="0" w:color="auto"/>
                <w:bottom w:val="none" w:sz="0" w:space="0" w:color="auto"/>
                <w:right w:val="none" w:sz="0" w:space="0" w:color="auto"/>
              </w:divBdr>
              <w:divsChild>
                <w:div w:id="2106994282">
                  <w:marLeft w:val="0"/>
                  <w:marRight w:val="0"/>
                  <w:marTop w:val="0"/>
                  <w:marBottom w:val="0"/>
                  <w:divBdr>
                    <w:top w:val="none" w:sz="0" w:space="0" w:color="auto"/>
                    <w:left w:val="none" w:sz="0" w:space="0" w:color="auto"/>
                    <w:bottom w:val="none" w:sz="0" w:space="0" w:color="auto"/>
                    <w:right w:val="none" w:sz="0" w:space="0" w:color="auto"/>
                  </w:divBdr>
                </w:div>
                <w:div w:id="52220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70685">
          <w:marLeft w:val="0"/>
          <w:marRight w:val="0"/>
          <w:marTop w:val="0"/>
          <w:marBottom w:val="0"/>
          <w:divBdr>
            <w:top w:val="none" w:sz="0" w:space="0" w:color="auto"/>
            <w:left w:val="none" w:sz="0" w:space="0" w:color="auto"/>
            <w:bottom w:val="none" w:sz="0" w:space="0" w:color="auto"/>
            <w:right w:val="none" w:sz="0" w:space="0" w:color="auto"/>
          </w:divBdr>
        </w:div>
        <w:div w:id="1154951629">
          <w:marLeft w:val="0"/>
          <w:marRight w:val="0"/>
          <w:marTop w:val="0"/>
          <w:marBottom w:val="0"/>
          <w:divBdr>
            <w:top w:val="none" w:sz="0" w:space="0" w:color="auto"/>
            <w:left w:val="none" w:sz="0" w:space="0" w:color="auto"/>
            <w:bottom w:val="none" w:sz="0" w:space="0" w:color="auto"/>
            <w:right w:val="none" w:sz="0" w:space="0" w:color="auto"/>
          </w:divBdr>
          <w:divsChild>
            <w:div w:id="1340081124">
              <w:marLeft w:val="0"/>
              <w:marRight w:val="0"/>
              <w:marTop w:val="0"/>
              <w:marBottom w:val="0"/>
              <w:divBdr>
                <w:top w:val="none" w:sz="0" w:space="0" w:color="auto"/>
                <w:left w:val="none" w:sz="0" w:space="0" w:color="auto"/>
                <w:bottom w:val="none" w:sz="0" w:space="0" w:color="auto"/>
                <w:right w:val="none" w:sz="0" w:space="0" w:color="auto"/>
              </w:divBdr>
            </w:div>
          </w:divsChild>
        </w:div>
        <w:div w:id="1793865533">
          <w:marLeft w:val="0"/>
          <w:marRight w:val="0"/>
          <w:marTop w:val="0"/>
          <w:marBottom w:val="0"/>
          <w:divBdr>
            <w:top w:val="none" w:sz="0" w:space="0" w:color="auto"/>
            <w:left w:val="none" w:sz="0" w:space="0" w:color="auto"/>
            <w:bottom w:val="none" w:sz="0" w:space="0" w:color="auto"/>
            <w:right w:val="none" w:sz="0" w:space="0" w:color="auto"/>
          </w:divBdr>
          <w:divsChild>
            <w:div w:id="1493063082">
              <w:marLeft w:val="0"/>
              <w:marRight w:val="0"/>
              <w:marTop w:val="0"/>
              <w:marBottom w:val="0"/>
              <w:divBdr>
                <w:top w:val="none" w:sz="0" w:space="0" w:color="auto"/>
                <w:left w:val="none" w:sz="0" w:space="0" w:color="auto"/>
                <w:bottom w:val="none" w:sz="0" w:space="0" w:color="auto"/>
                <w:right w:val="none" w:sz="0" w:space="0" w:color="auto"/>
              </w:divBdr>
              <w:divsChild>
                <w:div w:id="516700970">
                  <w:marLeft w:val="0"/>
                  <w:marRight w:val="0"/>
                  <w:marTop w:val="0"/>
                  <w:marBottom w:val="0"/>
                  <w:divBdr>
                    <w:top w:val="none" w:sz="0" w:space="0" w:color="auto"/>
                    <w:left w:val="none" w:sz="0" w:space="0" w:color="auto"/>
                    <w:bottom w:val="none" w:sz="0" w:space="0" w:color="auto"/>
                    <w:right w:val="none" w:sz="0" w:space="0" w:color="auto"/>
                  </w:divBdr>
                </w:div>
                <w:div w:id="108896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98317">
          <w:marLeft w:val="0"/>
          <w:marRight w:val="0"/>
          <w:marTop w:val="0"/>
          <w:marBottom w:val="0"/>
          <w:divBdr>
            <w:top w:val="none" w:sz="0" w:space="0" w:color="auto"/>
            <w:left w:val="none" w:sz="0" w:space="0" w:color="auto"/>
            <w:bottom w:val="none" w:sz="0" w:space="0" w:color="auto"/>
            <w:right w:val="none" w:sz="0" w:space="0" w:color="auto"/>
          </w:divBdr>
          <w:divsChild>
            <w:div w:id="1865553634">
              <w:marLeft w:val="0"/>
              <w:marRight w:val="0"/>
              <w:marTop w:val="0"/>
              <w:marBottom w:val="0"/>
              <w:divBdr>
                <w:top w:val="none" w:sz="0" w:space="0" w:color="auto"/>
                <w:left w:val="none" w:sz="0" w:space="0" w:color="auto"/>
                <w:bottom w:val="none" w:sz="0" w:space="0" w:color="auto"/>
                <w:right w:val="none" w:sz="0" w:space="0" w:color="auto"/>
              </w:divBdr>
              <w:divsChild>
                <w:div w:id="810558005">
                  <w:marLeft w:val="0"/>
                  <w:marRight w:val="0"/>
                  <w:marTop w:val="0"/>
                  <w:marBottom w:val="0"/>
                  <w:divBdr>
                    <w:top w:val="none" w:sz="0" w:space="0" w:color="auto"/>
                    <w:left w:val="none" w:sz="0" w:space="0" w:color="auto"/>
                    <w:bottom w:val="none" w:sz="0" w:space="0" w:color="auto"/>
                    <w:right w:val="none" w:sz="0" w:space="0" w:color="auto"/>
                  </w:divBdr>
                </w:div>
                <w:div w:id="178777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6775">
          <w:marLeft w:val="0"/>
          <w:marRight w:val="0"/>
          <w:marTop w:val="0"/>
          <w:marBottom w:val="0"/>
          <w:divBdr>
            <w:top w:val="none" w:sz="0" w:space="0" w:color="auto"/>
            <w:left w:val="none" w:sz="0" w:space="0" w:color="auto"/>
            <w:bottom w:val="none" w:sz="0" w:space="0" w:color="auto"/>
            <w:right w:val="none" w:sz="0" w:space="0" w:color="auto"/>
          </w:divBdr>
          <w:divsChild>
            <w:div w:id="406651303">
              <w:marLeft w:val="0"/>
              <w:marRight w:val="0"/>
              <w:marTop w:val="0"/>
              <w:marBottom w:val="0"/>
              <w:divBdr>
                <w:top w:val="none" w:sz="0" w:space="0" w:color="auto"/>
                <w:left w:val="none" w:sz="0" w:space="0" w:color="auto"/>
                <w:bottom w:val="none" w:sz="0" w:space="0" w:color="auto"/>
                <w:right w:val="none" w:sz="0" w:space="0" w:color="auto"/>
              </w:divBdr>
              <w:divsChild>
                <w:div w:id="1428310289">
                  <w:marLeft w:val="0"/>
                  <w:marRight w:val="0"/>
                  <w:marTop w:val="0"/>
                  <w:marBottom w:val="0"/>
                  <w:divBdr>
                    <w:top w:val="none" w:sz="0" w:space="0" w:color="auto"/>
                    <w:left w:val="none" w:sz="0" w:space="0" w:color="auto"/>
                    <w:bottom w:val="none" w:sz="0" w:space="0" w:color="auto"/>
                    <w:right w:val="none" w:sz="0" w:space="0" w:color="auto"/>
                  </w:divBdr>
                </w:div>
                <w:div w:id="63414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2612">
          <w:marLeft w:val="0"/>
          <w:marRight w:val="0"/>
          <w:marTop w:val="0"/>
          <w:marBottom w:val="0"/>
          <w:divBdr>
            <w:top w:val="none" w:sz="0" w:space="0" w:color="auto"/>
            <w:left w:val="none" w:sz="0" w:space="0" w:color="auto"/>
            <w:bottom w:val="none" w:sz="0" w:space="0" w:color="auto"/>
            <w:right w:val="none" w:sz="0" w:space="0" w:color="auto"/>
          </w:divBdr>
          <w:divsChild>
            <w:div w:id="1738672899">
              <w:marLeft w:val="0"/>
              <w:marRight w:val="0"/>
              <w:marTop w:val="0"/>
              <w:marBottom w:val="0"/>
              <w:divBdr>
                <w:top w:val="none" w:sz="0" w:space="0" w:color="auto"/>
                <w:left w:val="none" w:sz="0" w:space="0" w:color="auto"/>
                <w:bottom w:val="none" w:sz="0" w:space="0" w:color="auto"/>
                <w:right w:val="none" w:sz="0" w:space="0" w:color="auto"/>
              </w:divBdr>
              <w:divsChild>
                <w:div w:id="1756897992">
                  <w:marLeft w:val="0"/>
                  <w:marRight w:val="0"/>
                  <w:marTop w:val="0"/>
                  <w:marBottom w:val="0"/>
                  <w:divBdr>
                    <w:top w:val="none" w:sz="0" w:space="0" w:color="auto"/>
                    <w:left w:val="none" w:sz="0" w:space="0" w:color="auto"/>
                    <w:bottom w:val="none" w:sz="0" w:space="0" w:color="auto"/>
                    <w:right w:val="none" w:sz="0" w:space="0" w:color="auto"/>
                  </w:divBdr>
                </w:div>
                <w:div w:id="169318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06223">
          <w:marLeft w:val="0"/>
          <w:marRight w:val="0"/>
          <w:marTop w:val="0"/>
          <w:marBottom w:val="0"/>
          <w:divBdr>
            <w:top w:val="none" w:sz="0" w:space="0" w:color="auto"/>
            <w:left w:val="none" w:sz="0" w:space="0" w:color="auto"/>
            <w:bottom w:val="none" w:sz="0" w:space="0" w:color="auto"/>
            <w:right w:val="none" w:sz="0" w:space="0" w:color="auto"/>
          </w:divBdr>
        </w:div>
        <w:div w:id="1951007675">
          <w:marLeft w:val="0"/>
          <w:marRight w:val="0"/>
          <w:marTop w:val="0"/>
          <w:marBottom w:val="0"/>
          <w:divBdr>
            <w:top w:val="none" w:sz="0" w:space="0" w:color="auto"/>
            <w:left w:val="none" w:sz="0" w:space="0" w:color="auto"/>
            <w:bottom w:val="none" w:sz="0" w:space="0" w:color="auto"/>
            <w:right w:val="none" w:sz="0" w:space="0" w:color="auto"/>
          </w:divBdr>
          <w:divsChild>
            <w:div w:id="773598895">
              <w:marLeft w:val="0"/>
              <w:marRight w:val="0"/>
              <w:marTop w:val="0"/>
              <w:marBottom w:val="0"/>
              <w:divBdr>
                <w:top w:val="none" w:sz="0" w:space="0" w:color="auto"/>
                <w:left w:val="none" w:sz="0" w:space="0" w:color="auto"/>
                <w:bottom w:val="none" w:sz="0" w:space="0" w:color="auto"/>
                <w:right w:val="none" w:sz="0" w:space="0" w:color="auto"/>
              </w:divBdr>
            </w:div>
          </w:divsChild>
        </w:div>
        <w:div w:id="2025741124">
          <w:marLeft w:val="0"/>
          <w:marRight w:val="0"/>
          <w:marTop w:val="0"/>
          <w:marBottom w:val="0"/>
          <w:divBdr>
            <w:top w:val="none" w:sz="0" w:space="0" w:color="auto"/>
            <w:left w:val="none" w:sz="0" w:space="0" w:color="auto"/>
            <w:bottom w:val="none" w:sz="0" w:space="0" w:color="auto"/>
            <w:right w:val="none" w:sz="0" w:space="0" w:color="auto"/>
          </w:divBdr>
          <w:divsChild>
            <w:div w:id="510531031">
              <w:marLeft w:val="0"/>
              <w:marRight w:val="0"/>
              <w:marTop w:val="0"/>
              <w:marBottom w:val="0"/>
              <w:divBdr>
                <w:top w:val="none" w:sz="0" w:space="0" w:color="auto"/>
                <w:left w:val="none" w:sz="0" w:space="0" w:color="auto"/>
                <w:bottom w:val="none" w:sz="0" w:space="0" w:color="auto"/>
                <w:right w:val="none" w:sz="0" w:space="0" w:color="auto"/>
              </w:divBdr>
              <w:divsChild>
                <w:div w:id="565145654">
                  <w:marLeft w:val="0"/>
                  <w:marRight w:val="0"/>
                  <w:marTop w:val="0"/>
                  <w:marBottom w:val="0"/>
                  <w:divBdr>
                    <w:top w:val="none" w:sz="0" w:space="0" w:color="auto"/>
                    <w:left w:val="none" w:sz="0" w:space="0" w:color="auto"/>
                    <w:bottom w:val="none" w:sz="0" w:space="0" w:color="auto"/>
                    <w:right w:val="none" w:sz="0" w:space="0" w:color="auto"/>
                  </w:divBdr>
                </w:div>
                <w:div w:id="178018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89976">
          <w:marLeft w:val="0"/>
          <w:marRight w:val="0"/>
          <w:marTop w:val="0"/>
          <w:marBottom w:val="0"/>
          <w:divBdr>
            <w:top w:val="none" w:sz="0" w:space="0" w:color="auto"/>
            <w:left w:val="none" w:sz="0" w:space="0" w:color="auto"/>
            <w:bottom w:val="none" w:sz="0" w:space="0" w:color="auto"/>
            <w:right w:val="none" w:sz="0" w:space="0" w:color="auto"/>
          </w:divBdr>
          <w:divsChild>
            <w:div w:id="1409158209">
              <w:marLeft w:val="0"/>
              <w:marRight w:val="0"/>
              <w:marTop w:val="0"/>
              <w:marBottom w:val="0"/>
              <w:divBdr>
                <w:top w:val="none" w:sz="0" w:space="0" w:color="auto"/>
                <w:left w:val="none" w:sz="0" w:space="0" w:color="auto"/>
                <w:bottom w:val="none" w:sz="0" w:space="0" w:color="auto"/>
                <w:right w:val="none" w:sz="0" w:space="0" w:color="auto"/>
              </w:divBdr>
              <w:divsChild>
                <w:div w:id="1552300495">
                  <w:marLeft w:val="0"/>
                  <w:marRight w:val="0"/>
                  <w:marTop w:val="0"/>
                  <w:marBottom w:val="0"/>
                  <w:divBdr>
                    <w:top w:val="none" w:sz="0" w:space="0" w:color="auto"/>
                    <w:left w:val="none" w:sz="0" w:space="0" w:color="auto"/>
                    <w:bottom w:val="none" w:sz="0" w:space="0" w:color="auto"/>
                    <w:right w:val="none" w:sz="0" w:space="0" w:color="auto"/>
                  </w:divBdr>
                </w:div>
                <w:div w:id="135541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097186">
          <w:marLeft w:val="0"/>
          <w:marRight w:val="0"/>
          <w:marTop w:val="0"/>
          <w:marBottom w:val="0"/>
          <w:divBdr>
            <w:top w:val="none" w:sz="0" w:space="0" w:color="auto"/>
            <w:left w:val="none" w:sz="0" w:space="0" w:color="auto"/>
            <w:bottom w:val="none" w:sz="0" w:space="0" w:color="auto"/>
            <w:right w:val="none" w:sz="0" w:space="0" w:color="auto"/>
          </w:divBdr>
          <w:divsChild>
            <w:div w:id="1087963167">
              <w:marLeft w:val="0"/>
              <w:marRight w:val="0"/>
              <w:marTop w:val="0"/>
              <w:marBottom w:val="0"/>
              <w:divBdr>
                <w:top w:val="none" w:sz="0" w:space="0" w:color="auto"/>
                <w:left w:val="none" w:sz="0" w:space="0" w:color="auto"/>
                <w:bottom w:val="none" w:sz="0" w:space="0" w:color="auto"/>
                <w:right w:val="none" w:sz="0" w:space="0" w:color="auto"/>
              </w:divBdr>
              <w:divsChild>
                <w:div w:id="161044569">
                  <w:marLeft w:val="0"/>
                  <w:marRight w:val="0"/>
                  <w:marTop w:val="0"/>
                  <w:marBottom w:val="0"/>
                  <w:divBdr>
                    <w:top w:val="none" w:sz="0" w:space="0" w:color="auto"/>
                    <w:left w:val="none" w:sz="0" w:space="0" w:color="auto"/>
                    <w:bottom w:val="none" w:sz="0" w:space="0" w:color="auto"/>
                    <w:right w:val="none" w:sz="0" w:space="0" w:color="auto"/>
                  </w:divBdr>
                </w:div>
                <w:div w:id="197043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021869">
          <w:marLeft w:val="0"/>
          <w:marRight w:val="0"/>
          <w:marTop w:val="0"/>
          <w:marBottom w:val="0"/>
          <w:divBdr>
            <w:top w:val="none" w:sz="0" w:space="0" w:color="auto"/>
            <w:left w:val="none" w:sz="0" w:space="0" w:color="auto"/>
            <w:bottom w:val="none" w:sz="0" w:space="0" w:color="auto"/>
            <w:right w:val="none" w:sz="0" w:space="0" w:color="auto"/>
          </w:divBdr>
          <w:divsChild>
            <w:div w:id="1496917957">
              <w:marLeft w:val="0"/>
              <w:marRight w:val="0"/>
              <w:marTop w:val="0"/>
              <w:marBottom w:val="0"/>
              <w:divBdr>
                <w:top w:val="none" w:sz="0" w:space="0" w:color="auto"/>
                <w:left w:val="none" w:sz="0" w:space="0" w:color="auto"/>
                <w:bottom w:val="none" w:sz="0" w:space="0" w:color="auto"/>
                <w:right w:val="none" w:sz="0" w:space="0" w:color="auto"/>
              </w:divBdr>
              <w:divsChild>
                <w:div w:id="328139169">
                  <w:marLeft w:val="0"/>
                  <w:marRight w:val="0"/>
                  <w:marTop w:val="0"/>
                  <w:marBottom w:val="0"/>
                  <w:divBdr>
                    <w:top w:val="none" w:sz="0" w:space="0" w:color="auto"/>
                    <w:left w:val="none" w:sz="0" w:space="0" w:color="auto"/>
                    <w:bottom w:val="none" w:sz="0" w:space="0" w:color="auto"/>
                    <w:right w:val="none" w:sz="0" w:space="0" w:color="auto"/>
                  </w:divBdr>
                </w:div>
                <w:div w:id="28307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14266">
          <w:marLeft w:val="0"/>
          <w:marRight w:val="0"/>
          <w:marTop w:val="0"/>
          <w:marBottom w:val="0"/>
          <w:divBdr>
            <w:top w:val="none" w:sz="0" w:space="0" w:color="auto"/>
            <w:left w:val="none" w:sz="0" w:space="0" w:color="auto"/>
            <w:bottom w:val="none" w:sz="0" w:space="0" w:color="auto"/>
            <w:right w:val="none" w:sz="0" w:space="0" w:color="auto"/>
          </w:divBdr>
        </w:div>
        <w:div w:id="1007682668">
          <w:marLeft w:val="0"/>
          <w:marRight w:val="0"/>
          <w:marTop w:val="0"/>
          <w:marBottom w:val="0"/>
          <w:divBdr>
            <w:top w:val="none" w:sz="0" w:space="0" w:color="auto"/>
            <w:left w:val="none" w:sz="0" w:space="0" w:color="auto"/>
            <w:bottom w:val="none" w:sz="0" w:space="0" w:color="auto"/>
            <w:right w:val="none" w:sz="0" w:space="0" w:color="auto"/>
          </w:divBdr>
        </w:div>
      </w:divsChild>
    </w:div>
    <w:div w:id="126688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layspent.org/html/"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martplayer.captionsync.com/play.php?vid=1642619892uncodss_9550c580ed9854b6" TargetMode="External"/><Relationship Id="rId11" Type="http://schemas.openxmlformats.org/officeDocument/2006/relationships/customXml" Target="../customXml/item2.xml"/><Relationship Id="rId5" Type="http://schemas.openxmlformats.org/officeDocument/2006/relationships/hyperlink" Target="http://www.marketplace.org/2012/10/04/wealth-poverty/pretending-be-poor-can-change-your-perspective"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527814EC1468499C15FFAF933FCB3C" ma:contentTypeVersion="12" ma:contentTypeDescription="Create a new document." ma:contentTypeScope="" ma:versionID="6e50470587cf8eacef463dd5336b3c01">
  <xsd:schema xmlns:xsd="http://www.w3.org/2001/XMLSchema" xmlns:xs="http://www.w3.org/2001/XMLSchema" xmlns:p="http://schemas.microsoft.com/office/2006/metadata/properties" xmlns:ns2="6ec4e714-8ae1-430d-b0c6-62bbe87aead7" xmlns:ns3="ffccc38e-2e2d-43d7-8343-2cf56a49c9d5" targetNamespace="http://schemas.microsoft.com/office/2006/metadata/properties" ma:root="true" ma:fieldsID="a6afaecef292b606e4fb491c083d90e3" ns2:_="" ns3:_="">
    <xsd:import namespace="6ec4e714-8ae1-430d-b0c6-62bbe87aead7"/>
    <xsd:import namespace="ffccc38e-2e2d-43d7-8343-2cf56a49c9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4e714-8ae1-430d-b0c6-62bbe87ae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9b2c479-87f5-4b11-850f-8d0728451f5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ccc38e-2e2d-43d7-8343-2cf56a49c9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d3549e0-2f3a-4d5e-b6aa-8ee66bf679d9}" ma:internalName="TaxCatchAll" ma:showField="CatchAllData" ma:web="ffccc38e-2e2d-43d7-8343-2cf56a49c9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c4e714-8ae1-430d-b0c6-62bbe87aead7">
      <Terms xmlns="http://schemas.microsoft.com/office/infopath/2007/PartnerControls"/>
    </lcf76f155ced4ddcb4097134ff3c332f>
    <TaxCatchAll xmlns="ffccc38e-2e2d-43d7-8343-2cf56a49c9d5" xsi:nil="true"/>
  </documentManagement>
</p:properties>
</file>

<file path=customXml/itemProps1.xml><?xml version="1.0" encoding="utf-8"?>
<ds:datastoreItem xmlns:ds="http://schemas.openxmlformats.org/officeDocument/2006/customXml" ds:itemID="{E001CD37-87F6-4D2A-8584-FC0BA2EC73B6}"/>
</file>

<file path=customXml/itemProps2.xml><?xml version="1.0" encoding="utf-8"?>
<ds:datastoreItem xmlns:ds="http://schemas.openxmlformats.org/officeDocument/2006/customXml" ds:itemID="{9869E551-CAD6-4134-974D-6E391310A040}"/>
</file>

<file path=customXml/itemProps3.xml><?xml version="1.0" encoding="utf-8"?>
<ds:datastoreItem xmlns:ds="http://schemas.openxmlformats.org/officeDocument/2006/customXml" ds:itemID="{026C19DF-3554-4F9B-97DF-DE9B0640CBF5}"/>
</file>

<file path=docProps/app.xml><?xml version="1.0" encoding="utf-8"?>
<Properties xmlns="http://schemas.openxmlformats.org/officeDocument/2006/extended-properties" xmlns:vt="http://schemas.openxmlformats.org/officeDocument/2006/docPropsVTypes">
  <Template>Normal</Template>
  <TotalTime>12</TotalTime>
  <Pages>2</Pages>
  <Words>567</Words>
  <Characters>3238</Characters>
  <Application>Microsoft Office Word</Application>
  <DocSecurity>0</DocSecurity>
  <Lines>26</Lines>
  <Paragraphs>7</Paragraphs>
  <ScaleCrop>false</ScaleCrop>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Pool, Natalie</dc:creator>
  <cp:keywords/>
  <dc:description/>
  <cp:lastModifiedBy>Pool, Natalie</cp:lastModifiedBy>
  <cp:revision>3</cp:revision>
  <dcterms:created xsi:type="dcterms:W3CDTF">2023-02-01T22:53:00Z</dcterms:created>
  <dcterms:modified xsi:type="dcterms:W3CDTF">2023-02-01T23:06:00Z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0x010100F5527814EC1468499C15FFAF933FCB3C</vt:lpwstr>
  </property>
</Properties>
</file>