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3A3B" w14:textId="77777777" w:rsidR="00612EAB" w:rsidRDefault="00612EAB" w:rsidP="00BC21DD">
      <w:pPr>
        <w:pStyle w:val="Default"/>
        <w:rPr>
          <w:rFonts w:ascii="Arial" w:hAnsi="Arial" w:cs="Arial"/>
          <w:i/>
          <w:iCs/>
          <w:color w:val="002060"/>
          <w:sz w:val="18"/>
          <w:szCs w:val="18"/>
        </w:rPr>
      </w:pPr>
    </w:p>
    <w:p w14:paraId="4B1E0F64" w14:textId="7B3BD03A" w:rsidR="00E0091B" w:rsidRPr="00612EAB" w:rsidRDefault="00612EAB" w:rsidP="00BC21DD">
      <w:pPr>
        <w:pStyle w:val="Default"/>
        <w:rPr>
          <w:rFonts w:ascii="Arial" w:hAnsi="Arial" w:cs="Arial"/>
          <w:i/>
          <w:iCs/>
          <w:color w:val="002060"/>
          <w:sz w:val="20"/>
          <w:szCs w:val="18"/>
        </w:rPr>
      </w:pPr>
      <w:r w:rsidRPr="00612EAB">
        <w:rPr>
          <w:rFonts w:ascii="Arial" w:hAnsi="Arial" w:cs="Arial"/>
          <w:i/>
          <w:iCs/>
          <w:color w:val="002060"/>
          <w:sz w:val="20"/>
          <w:szCs w:val="18"/>
        </w:rPr>
        <w:t xml:space="preserve">Please complete this form in its entirety and attach the documents requested. An incomplete submission may cause delays or be returned to you. </w:t>
      </w:r>
    </w:p>
    <w:p w14:paraId="76F7C576" w14:textId="77777777" w:rsidR="00612EAB" w:rsidRDefault="00612EAB" w:rsidP="00BC21DD">
      <w:pPr>
        <w:pStyle w:val="Default"/>
        <w:rPr>
          <w:rFonts w:ascii="Arial" w:hAnsi="Arial" w:cs="Arial"/>
          <w:b/>
          <w:iCs/>
          <w:color w:val="002060"/>
          <w:sz w:val="18"/>
          <w:szCs w:val="18"/>
        </w:rPr>
      </w:pPr>
      <w:r>
        <w:rPr>
          <w:rFonts w:ascii="Arial" w:hAnsi="Arial" w:cs="Arial"/>
          <w:b/>
          <w:iCs/>
          <w:color w:val="002060"/>
          <w:sz w:val="18"/>
          <w:szCs w:val="18"/>
        </w:rPr>
        <w:tab/>
      </w:r>
    </w:p>
    <w:p w14:paraId="72AD6FA3" w14:textId="2C23DD91" w:rsidR="00612EAB" w:rsidRDefault="00612EAB" w:rsidP="00612EAB">
      <w:pPr>
        <w:pStyle w:val="Default"/>
        <w:ind w:firstLine="720"/>
        <w:rPr>
          <w:rFonts w:ascii="Arial" w:hAnsi="Arial" w:cs="Arial"/>
          <w:b/>
          <w:iCs/>
          <w:color w:val="002060"/>
          <w:sz w:val="18"/>
          <w:szCs w:val="18"/>
        </w:rPr>
      </w:pPr>
      <w:r>
        <w:rPr>
          <w:rFonts w:ascii="Arial" w:hAnsi="Arial" w:cs="Arial"/>
          <w:b/>
          <w:iCs/>
          <w:color w:val="002060"/>
          <w:sz w:val="18"/>
          <w:szCs w:val="18"/>
        </w:rPr>
        <w:t>GENERAL INFORMATION</w:t>
      </w:r>
    </w:p>
    <w:tbl>
      <w:tblPr>
        <w:tblStyle w:val="TableGrid"/>
        <w:tblpPr w:leftFromText="180" w:rightFromText="180" w:vertAnchor="page" w:horzAnchor="margin" w:tblpY="3496"/>
        <w:tblW w:w="10785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785"/>
      </w:tblGrid>
      <w:tr w:rsidR="00612EAB" w:rsidRPr="00750FB5" w14:paraId="38B5D24B" w14:textId="77777777" w:rsidTr="000B5EF4">
        <w:trPr>
          <w:trHeight w:val="79"/>
        </w:trPr>
        <w:tc>
          <w:tcPr>
            <w:tcW w:w="10785" w:type="dxa"/>
            <w:shd w:val="pct10" w:color="auto" w:fill="FFFFFF" w:themeFill="background1"/>
            <w:vAlign w:val="center"/>
          </w:tcPr>
          <w:p w14:paraId="4A6C52EB" w14:textId="26B1BD0A" w:rsidR="00612EAB" w:rsidRPr="00612EAB" w:rsidRDefault="00612EAB" w:rsidP="000B5EF4">
            <w:pPr>
              <w:pStyle w:val="Default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Agency or Department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bookmarkEnd w:id="0"/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        Position Title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</w:t>
            </w:r>
          </w:p>
        </w:tc>
      </w:tr>
      <w:tr w:rsidR="00612EAB" w:rsidRPr="00750FB5" w14:paraId="78034F48" w14:textId="77777777" w:rsidTr="000B5EF4">
        <w:trPr>
          <w:trHeight w:val="79"/>
        </w:trPr>
        <w:tc>
          <w:tcPr>
            <w:tcW w:w="10785" w:type="dxa"/>
            <w:shd w:val="pct10" w:color="auto" w:fill="FFFFFF" w:themeFill="background1"/>
            <w:vAlign w:val="center"/>
          </w:tcPr>
          <w:p w14:paraId="5A7EDFCC" w14:textId="77777777" w:rsidR="00612EAB" w:rsidRDefault="00612EAB" w:rsidP="00612EAB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 w:rsidRPr="00612EAB">
              <w:rPr>
                <w:rFonts w:ascii="Arial" w:hAnsi="Arial" w:cs="Arial"/>
                <w:iCs/>
                <w:color w:val="002060"/>
                <w:sz w:val="22"/>
                <w:szCs w:val="22"/>
              </w:rPr>
              <w:t>Position #</w:t>
            </w:r>
            <w:r>
              <w:rPr>
                <w:rFonts w:ascii="Arial" w:hAnsi="Arial" w:cs="Arial"/>
                <w:iCs/>
                <w:color w:val="002060"/>
                <w:sz w:val="22"/>
                <w:szCs w:val="22"/>
              </w:rPr>
              <w:t xml:space="preserve">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 xml:space="preserve"> ___________</w:t>
            </w:r>
          </w:p>
          <w:p w14:paraId="5570437A" w14:textId="77777777" w:rsidR="000B5EF4" w:rsidRDefault="00612EAB" w:rsidP="00612EAB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Who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does this position report to (title only)?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</w:t>
            </w:r>
          </w:p>
          <w:p w14:paraId="325167AE" w14:textId="160F2452" w:rsidR="00612EAB" w:rsidRPr="000B5EF4" w:rsidRDefault="000B5EF4" w:rsidP="000B5EF4">
            <w:pPr>
              <w:pStyle w:val="Default"/>
              <w:spacing w:line="276" w:lineRule="auto"/>
              <w:rPr>
                <w:rFonts w:ascii="Arial" w:hAnsi="Arial" w:cs="Arial"/>
                <w:iCs/>
                <w:color w:val="002060"/>
                <w:sz w:val="22"/>
                <w:szCs w:val="22"/>
              </w:rPr>
            </w:pPr>
            <w:r w:rsidRPr="000B5EF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Is this supervisor an officer of your institution? </w:t>
            </w:r>
            <w:r w:rsidR="00612EAB" w:rsidRPr="000B5EF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7152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CAD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Yes</w:t>
            </w: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83060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CAD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No</w:t>
            </w:r>
          </w:p>
        </w:tc>
      </w:tr>
      <w:tr w:rsidR="00612EAB" w:rsidRPr="00750FB5" w14:paraId="14FAE2F3" w14:textId="77777777" w:rsidTr="000B5EF4">
        <w:trPr>
          <w:trHeight w:val="80"/>
        </w:trPr>
        <w:tc>
          <w:tcPr>
            <w:tcW w:w="10785" w:type="dxa"/>
            <w:shd w:val="pct10" w:color="auto" w:fill="FFFFFF" w:themeFill="background1"/>
            <w:vAlign w:val="center"/>
          </w:tcPr>
          <w:p w14:paraId="32056B87" w14:textId="77777777" w:rsidR="00612EAB" w:rsidRPr="00502097" w:rsidRDefault="00612EAB" w:rsidP="00612EAB">
            <w:pPr>
              <w:pStyle w:val="Default"/>
              <w:spacing w:line="276" w:lineRule="auto"/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</w:pPr>
          </w:p>
        </w:tc>
      </w:tr>
    </w:tbl>
    <w:p w14:paraId="16BAA744" w14:textId="77777777" w:rsidR="000B5EF4" w:rsidRDefault="000B5EF4" w:rsidP="000B5EF4">
      <w:pPr>
        <w:spacing w:after="0"/>
        <w:rPr>
          <w:rFonts w:ascii="Arial" w:eastAsia="Times New Roman" w:hAnsi="Arial" w:cs="Arial"/>
          <w:color w:val="000000"/>
          <w:spacing w:val="7"/>
          <w:sz w:val="18"/>
          <w:szCs w:val="18"/>
        </w:rPr>
      </w:pPr>
      <w:r w:rsidRPr="000B5EF4">
        <w:rPr>
          <w:rFonts w:ascii="Arial" w:eastAsia="Times New Roman" w:hAnsi="Arial" w:cs="Arial"/>
          <w:color w:val="000000"/>
          <w:spacing w:val="7"/>
          <w:sz w:val="18"/>
          <w:szCs w:val="18"/>
        </w:rPr>
        <w:tab/>
      </w:r>
    </w:p>
    <w:p w14:paraId="38F4F0ED" w14:textId="11AF9015" w:rsidR="00C9466D" w:rsidRDefault="000B5EF4" w:rsidP="000B5EF4">
      <w:pPr>
        <w:spacing w:after="0"/>
        <w:ind w:firstLine="72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 w:rsidRPr="000B5EF4"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 xml:space="preserve">ACTION REQUESTED </w:t>
      </w:r>
    </w:p>
    <w:tbl>
      <w:tblPr>
        <w:tblStyle w:val="TableGrid"/>
        <w:tblpPr w:leftFromText="180" w:rightFromText="180" w:vertAnchor="page" w:horzAnchor="margin" w:tblpY="5641"/>
        <w:tblW w:w="10875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75"/>
      </w:tblGrid>
      <w:tr w:rsidR="000B5EF4" w:rsidRPr="00750FB5" w14:paraId="753F67F5" w14:textId="77777777" w:rsidTr="000B5EF4">
        <w:trPr>
          <w:trHeight w:val="80"/>
        </w:trPr>
        <w:tc>
          <w:tcPr>
            <w:tcW w:w="10875" w:type="dxa"/>
            <w:shd w:val="pct10" w:color="auto" w:fill="FFFFFF" w:themeFill="background1"/>
            <w:vAlign w:val="center"/>
          </w:tcPr>
          <w:p w14:paraId="571AAAFC" w14:textId="351E7C16" w:rsidR="000B5EF4" w:rsidRDefault="000B5EF4" w:rsidP="00732C54">
            <w:pPr>
              <w:pStyle w:val="Default"/>
              <w:spacing w:line="276" w:lineRule="auto"/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</w:pPr>
            <w:r w:rsidRPr="000B5EF4"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  <w:t>Please check all that apply and attach all requested information</w:t>
            </w:r>
          </w:p>
          <w:p w14:paraId="6D8B191A" w14:textId="47381836" w:rsidR="000B5EF4" w:rsidRPr="00732C54" w:rsidRDefault="00A36CAD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2352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54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0B5EF4" w:rsidRPr="00732C5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Newly created position. Please include a copy of current organizational chart and detailed job description. </w:t>
            </w:r>
          </w:p>
          <w:p w14:paraId="0D18E75F" w14:textId="3DFA17CE" w:rsidR="000B5EF4" w:rsidRPr="00732C54" w:rsidRDefault="00A36CAD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11477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54" w:rsidRPr="00732C54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0B5EF4" w:rsidRPr="00732C5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Reconsideration- due to denial of previous exemption request. </w:t>
            </w:r>
          </w:p>
          <w:p w14:paraId="6FD1758A" w14:textId="2E636468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3161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C54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Pr="00732C5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Re-exemption- change in job duties. Please include a copy of both the old and new job descriptions along with    a current organizational chart. </w:t>
            </w:r>
          </w:p>
          <w:p w14:paraId="5F494EB4" w14:textId="23CB3198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77706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Re-exemption- job title change only. Please include a copy of the original exemption letter that you received from the Department of Personnel. </w:t>
            </w:r>
          </w:p>
          <w:p w14:paraId="453A5615" w14:textId="19BA2ABC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33346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Re-exemption- reporting relationship change. Please include a copy of a current organizational chart as well as a copy of the organizational chart submitted with the original request. </w:t>
            </w:r>
          </w:p>
          <w:p w14:paraId="3D976D0D" w14:textId="16B06DCC" w:rsidR="000B5EF4" w:rsidRPr="000B5EF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30177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Other, Please specify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_________________________________________________________________</w:t>
            </w:r>
          </w:p>
        </w:tc>
      </w:tr>
    </w:tbl>
    <w:p w14:paraId="2B9B65EE" w14:textId="7ED92FBE" w:rsidR="000B5EF4" w:rsidRDefault="00732C54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ab/>
      </w:r>
    </w:p>
    <w:p w14:paraId="6D097824" w14:textId="4AE135FF" w:rsidR="00732C54" w:rsidRDefault="00732C54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ab/>
        <w:t>GUIDELINE REQUESTED</w:t>
      </w:r>
    </w:p>
    <w:tbl>
      <w:tblPr>
        <w:tblStyle w:val="TableGrid"/>
        <w:tblpPr w:leftFromText="180" w:rightFromText="180" w:vertAnchor="page" w:horzAnchor="margin" w:tblpY="9346"/>
        <w:tblW w:w="10875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75"/>
      </w:tblGrid>
      <w:tr w:rsidR="00732C54" w:rsidRPr="00750FB5" w14:paraId="64A1D686" w14:textId="77777777" w:rsidTr="00A36CAD">
        <w:trPr>
          <w:trHeight w:val="79"/>
        </w:trPr>
        <w:tc>
          <w:tcPr>
            <w:tcW w:w="10875" w:type="dxa"/>
            <w:shd w:val="pct10" w:color="auto" w:fill="FFFFFF" w:themeFill="background1"/>
            <w:vAlign w:val="center"/>
          </w:tcPr>
          <w:p w14:paraId="1678686A" w14:textId="44813B63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</w:pPr>
            <w:r w:rsidRPr="00732C54"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  <w:t>Please check the guideline this exemption applies to</w:t>
            </w:r>
            <w:r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  <w:t>:</w:t>
            </w:r>
          </w:p>
          <w:p w14:paraId="2886C615" w14:textId="77777777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 w:rsidRPr="00732C5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C.R.S. 24-50-135 (1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)</w:t>
            </w:r>
          </w:p>
          <w:p w14:paraId="01B853A9" w14:textId="521128F7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637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(a) </w:t>
            </w:r>
            <w:r w:rsidRPr="00732C5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Officers of an educational institution and their executive assistants; employees in professional positions, including the professional employees of a governing board; and any other employees involved in the direct delivery of academic curriculum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;</w:t>
            </w:r>
          </w:p>
          <w:p w14:paraId="3069C470" w14:textId="445977D8" w:rsidR="00732C54" w:rsidRP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26060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(f) </w:t>
            </w:r>
            <w:r w:rsidRPr="00732C54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Professional officers and professional staff of the department of higher education, including the professional staff members of any governing board of an institution of higher education.*</w:t>
            </w:r>
          </w:p>
        </w:tc>
      </w:tr>
      <w:tr w:rsidR="00732C54" w:rsidRPr="00750FB5" w14:paraId="2224C3EA" w14:textId="77777777" w:rsidTr="00A36CAD">
        <w:trPr>
          <w:trHeight w:val="79"/>
        </w:trPr>
        <w:tc>
          <w:tcPr>
            <w:tcW w:w="10875" w:type="dxa"/>
            <w:shd w:val="pct10" w:color="auto" w:fill="FFFFFF" w:themeFill="background1"/>
            <w:vAlign w:val="center"/>
          </w:tcPr>
          <w:p w14:paraId="492C3CC5" w14:textId="77777777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color w:val="002060"/>
                  <w:sz w:val="22"/>
                  <w:szCs w:val="22"/>
                </w:rPr>
                <w:id w:val="51326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206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color w:val="002060"/>
                <w:sz w:val="22"/>
                <w:szCs w:val="22"/>
              </w:rPr>
              <w:t xml:space="preserve"> (h) </w:t>
            </w:r>
            <w:r w:rsidRPr="00732C54">
              <w:rPr>
                <w:rFonts w:ascii="Arial" w:hAnsi="Arial" w:cs="Arial"/>
                <w:iCs/>
                <w:color w:val="002060"/>
                <w:sz w:val="22"/>
                <w:szCs w:val="22"/>
              </w:rPr>
              <w:t>Employees in positions funded by grants, gifts, or revenues generated through auxiliary activities. For purposes of this paragraph (h), "auxiliary activities" means institutional activities managed and accounted for as self-supporting activities.</w:t>
            </w:r>
          </w:p>
          <w:p w14:paraId="0BFB183B" w14:textId="603EC539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</w:pPr>
            <w:r w:rsidRPr="00732C54"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  <w:t>* For purposes of this section, a person is in a professional position or is a professional employee or professional staff if the person is in a position that involves the exercise of discretion, analytical skill, judgment, personal accountability, and responsibility for creating, developing, integrating, applying, or sharing an organized body of knowledge that characteristically is:</w:t>
            </w:r>
          </w:p>
          <w:p w14:paraId="0D893064" w14:textId="77777777" w:rsidR="00732C54" w:rsidRP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</w:pPr>
            <w:r w:rsidRPr="00732C54"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  <w:t xml:space="preserve">    (a) Acquired through education or training that meets the requirements for a bachelor's or graduate degree or equivalent specialized experience; and     </w:t>
            </w:r>
          </w:p>
          <w:p w14:paraId="6321177D" w14:textId="63121430" w:rsidR="00732C54" w:rsidRP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</w:pPr>
            <w:r w:rsidRPr="00732C54"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  <w:t xml:space="preserve">  (b) Continuously studied to explore, extend, and use additional discoveries, interpretations, and applications and to improve data, materials, equipment, applications, and methods.</w:t>
            </w:r>
          </w:p>
          <w:p w14:paraId="77F211A9" w14:textId="77777777" w:rsidR="00732C54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Cs/>
                <w:color w:val="002060"/>
                <w:sz w:val="22"/>
                <w:szCs w:val="22"/>
              </w:rPr>
              <w:lastRenderedPageBreak/>
              <w:t xml:space="preserve">Why does this guideline apply? </w:t>
            </w:r>
            <w:r w:rsidR="00A36CAD"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CAD"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="00A36CAD"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="00A36CAD"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="00A36CAD"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="00A36CAD"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="00A36CAD"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="00A36CAD"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="00A36CAD"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="00A36CAD"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 w:rsidR="00A36CAD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</w:t>
            </w:r>
          </w:p>
          <w:p w14:paraId="402C1D4B" w14:textId="1FDF6F62" w:rsidR="00A36CAD" w:rsidRDefault="00A36CAD" w:rsidP="00732C54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____________________________________________________________________________________</w:t>
            </w:r>
          </w:p>
          <w:p w14:paraId="6234E43C" w14:textId="442DD51D" w:rsidR="00A36CAD" w:rsidRPr="000B5EF4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iCs/>
                <w:color w:val="002060"/>
                <w:sz w:val="22"/>
                <w:szCs w:val="22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____________________________________________________________________________________</w:t>
            </w:r>
          </w:p>
        </w:tc>
      </w:tr>
      <w:tr w:rsidR="00732C54" w:rsidRPr="00750FB5" w14:paraId="0611AB6F" w14:textId="77777777" w:rsidTr="00A36CAD">
        <w:trPr>
          <w:trHeight w:val="80"/>
        </w:trPr>
        <w:tc>
          <w:tcPr>
            <w:tcW w:w="10875" w:type="dxa"/>
            <w:shd w:val="pct10" w:color="auto" w:fill="FFFFFF" w:themeFill="background1"/>
            <w:vAlign w:val="center"/>
          </w:tcPr>
          <w:p w14:paraId="777CB3FB" w14:textId="77777777" w:rsidR="00732C54" w:rsidRPr="00502097" w:rsidRDefault="00732C54" w:rsidP="00732C54">
            <w:pPr>
              <w:pStyle w:val="Default"/>
              <w:spacing w:line="276" w:lineRule="auto"/>
              <w:rPr>
                <w:rFonts w:ascii="Arial" w:hAnsi="Arial" w:cs="Arial"/>
                <w:i/>
                <w:color w:val="1F3864" w:themeColor="accent5" w:themeShade="80"/>
                <w:spacing w:val="-4"/>
                <w:sz w:val="22"/>
                <w:szCs w:val="22"/>
              </w:rPr>
            </w:pPr>
          </w:p>
        </w:tc>
      </w:tr>
    </w:tbl>
    <w:p w14:paraId="3CE161A9" w14:textId="31078DEA" w:rsidR="00732C54" w:rsidRDefault="00732C54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</w:p>
    <w:p w14:paraId="09DC21E7" w14:textId="62F91A60" w:rsidR="00A36CAD" w:rsidRDefault="00A36CAD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ab/>
        <w:t>POSITION QUALIFICATIONS</w:t>
      </w:r>
    </w:p>
    <w:tbl>
      <w:tblPr>
        <w:tblStyle w:val="TableGrid"/>
        <w:tblpPr w:leftFromText="180" w:rightFromText="180" w:vertAnchor="page" w:horzAnchor="margin" w:tblpY="4096"/>
        <w:tblW w:w="10875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75"/>
      </w:tblGrid>
      <w:tr w:rsidR="00A36CAD" w:rsidRPr="00750FB5" w14:paraId="69835557" w14:textId="77777777" w:rsidTr="00A36CAD">
        <w:trPr>
          <w:trHeight w:val="80"/>
        </w:trPr>
        <w:tc>
          <w:tcPr>
            <w:tcW w:w="10875" w:type="dxa"/>
            <w:shd w:val="pct10" w:color="auto" w:fill="FFFFFF" w:themeFill="background1"/>
            <w:vAlign w:val="center"/>
          </w:tcPr>
          <w:p w14:paraId="198F5269" w14:textId="7ABF1998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 w:rsidRPr="00A36CAD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If not provided on the job description, list the 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educational qualifications required for this position.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_________</w:t>
            </w:r>
          </w:p>
          <w:p w14:paraId="1236F9E1" w14:textId="7560DF29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_____________________________________________________________________________________</w:t>
            </w:r>
          </w:p>
          <w:p w14:paraId="205E23C1" w14:textId="6057200E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_____________________________________________________________________________________</w:t>
            </w:r>
          </w:p>
          <w:p w14:paraId="09759EFE" w14:textId="1DDF7A2C" w:rsidR="00A36CAD" w:rsidRP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_____________________________________________________________________________________</w:t>
            </w:r>
          </w:p>
          <w:p w14:paraId="5BDDDD65" w14:textId="49994F98" w:rsidR="00A36CAD" w:rsidRP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</w:p>
        </w:tc>
      </w:tr>
    </w:tbl>
    <w:p w14:paraId="0975B1DD" w14:textId="215EBEBB" w:rsidR="00A36CAD" w:rsidRDefault="00A36CAD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</w:p>
    <w:p w14:paraId="4AC7D01E" w14:textId="2335AFBD" w:rsidR="00A36CAD" w:rsidRDefault="00A36CAD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ab/>
        <w:t>EXEMPTION REQUEST AND AUTHORITY</w:t>
      </w:r>
    </w:p>
    <w:tbl>
      <w:tblPr>
        <w:tblStyle w:val="TableGrid"/>
        <w:tblpPr w:leftFromText="180" w:rightFromText="180" w:vertAnchor="page" w:horzAnchor="margin" w:tblpY="6166"/>
        <w:tblW w:w="10875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75"/>
      </w:tblGrid>
      <w:tr w:rsidR="00A36CAD" w:rsidRPr="00750FB5" w14:paraId="05FBA5DE" w14:textId="77777777" w:rsidTr="00A36CAD">
        <w:trPr>
          <w:trHeight w:val="80"/>
        </w:trPr>
        <w:tc>
          <w:tcPr>
            <w:tcW w:w="10875" w:type="dxa"/>
            <w:shd w:val="pct10" w:color="auto" w:fill="FFFFFF" w:themeFill="background1"/>
            <w:vAlign w:val="center"/>
          </w:tcPr>
          <w:p w14:paraId="2E98F4CE" w14:textId="57198482" w:rsidR="00A36CAD" w:rsidRP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Human Resource Request Name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              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</w:t>
            </w:r>
          </w:p>
          <w:p w14:paraId="40BCE3A1" w14:textId="7BB05350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Title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 xml:space="preserve">____________________________________________________________ </w:t>
            </w:r>
            <w:r w:rsidRPr="00A36CAD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              Date</w:t>
            </w:r>
          </w:p>
          <w:p w14:paraId="170E31C5" w14:textId="77777777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</w:p>
          <w:p w14:paraId="34197751" w14:textId="5F29C3E6" w:rsidR="00A36CAD" w:rsidRP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Human Resource 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Authority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       </w:t>
            </w:r>
          </w:p>
          <w:p w14:paraId="50031D4A" w14:textId="77777777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Title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____________________________________________________________</w:t>
            </w:r>
          </w:p>
          <w:p w14:paraId="228788EF" w14:textId="77777777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pPr>
          </w:p>
          <w:p w14:paraId="47C2EF2E" w14:textId="5D4D8020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</w:t>
            </w:r>
          </w:p>
          <w:p w14:paraId="7D75196B" w14:textId="0CA646A2" w:rsid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______________________________________                                                                      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instrText xml:space="preserve"> FORMTEXT </w:instrTex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separate"/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noProof/>
                <w:color w:val="1F3864" w:themeColor="accent5" w:themeShade="80"/>
                <w:spacing w:val="-4"/>
                <w:sz w:val="22"/>
                <w:szCs w:val="22"/>
                <w:u w:val="single"/>
              </w:rPr>
              <w:t> </w:t>
            </w:r>
            <w:r w:rsidRPr="00612EAB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  <w:u w:val="single"/>
              </w:rPr>
              <w:t>________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</w:t>
            </w:r>
          </w:p>
          <w:p w14:paraId="3CF45F5F" w14:textId="2AB5971B" w:rsidR="00A36CAD" w:rsidRPr="00A36CAD" w:rsidRDefault="00A36CAD" w:rsidP="00A36CAD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Signature                                                                                                                                               Date</w:t>
            </w:r>
          </w:p>
        </w:tc>
      </w:tr>
    </w:tbl>
    <w:p w14:paraId="5DA3BADA" w14:textId="77777777" w:rsidR="00A36CAD" w:rsidRDefault="00A36CAD" w:rsidP="000B5EF4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</w:p>
    <w:p w14:paraId="23080367" w14:textId="77777777" w:rsidR="000B5EF4" w:rsidRPr="000B5EF4" w:rsidRDefault="000B5EF4" w:rsidP="000B5EF4">
      <w:pPr>
        <w:spacing w:after="0"/>
        <w:rPr>
          <w:rFonts w:ascii="Arial" w:eastAsia="Times New Roman" w:hAnsi="Arial" w:cs="Arial"/>
          <w:b/>
          <w:color w:val="000000"/>
          <w:spacing w:val="7"/>
          <w:sz w:val="18"/>
          <w:szCs w:val="18"/>
        </w:rPr>
      </w:pPr>
    </w:p>
    <w:sectPr w:rsidR="000B5EF4" w:rsidRPr="000B5EF4" w:rsidSect="006A6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245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56CFA" w14:textId="77777777" w:rsidR="005A2719" w:rsidRDefault="005A2719" w:rsidP="00F33600">
      <w:pPr>
        <w:spacing w:after="0" w:line="240" w:lineRule="auto"/>
      </w:pPr>
      <w:r>
        <w:separator/>
      </w:r>
    </w:p>
  </w:endnote>
  <w:endnote w:type="continuationSeparator" w:id="0">
    <w:p w14:paraId="0A4850F6" w14:textId="77777777" w:rsidR="005A2719" w:rsidRDefault="005A2719" w:rsidP="00F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DC4E7" w14:textId="77777777" w:rsidR="000B5EF4" w:rsidRDefault="000B5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E1ED" w14:textId="77777777" w:rsidR="000B5EF4" w:rsidRDefault="000B5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A5C3" w14:textId="77777777" w:rsidR="000B5EF4" w:rsidRDefault="000B5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6D0F5" w14:textId="77777777" w:rsidR="005A2719" w:rsidRDefault="005A2719" w:rsidP="00F33600">
      <w:pPr>
        <w:spacing w:after="0" w:line="240" w:lineRule="auto"/>
      </w:pPr>
      <w:r>
        <w:separator/>
      </w:r>
    </w:p>
  </w:footnote>
  <w:footnote w:type="continuationSeparator" w:id="0">
    <w:p w14:paraId="1D161AB1" w14:textId="77777777" w:rsidR="005A2719" w:rsidRDefault="005A2719" w:rsidP="00F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8483" w14:textId="77777777" w:rsidR="000B5EF4" w:rsidRDefault="000B5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8E54" w14:textId="38BD9C65" w:rsidR="00017824" w:rsidRDefault="000F0862" w:rsidP="00B93CCC">
    <w:pPr>
      <w:pStyle w:val="Header"/>
      <w:pBdr>
        <w:bottom w:val="single" w:sz="12" w:space="1" w:color="auto"/>
      </w:pBdr>
      <w:jc w:val="center"/>
      <w:rPr>
        <w:rFonts w:ascii="Arial" w:hAnsi="Arial" w:cs="Arial"/>
        <w:noProof/>
        <w:color w:val="002060"/>
        <w:sz w:val="24"/>
        <w:szCs w:val="24"/>
      </w:rPr>
    </w:pPr>
    <w:r w:rsidRPr="00B93CCC">
      <w:rPr>
        <w:rFonts w:ascii="Arial" w:hAnsi="Arial" w:cs="Arial"/>
        <w:noProof/>
        <w:color w:val="002060"/>
        <w:sz w:val="24"/>
        <w:szCs w:val="24"/>
      </w:rPr>
      <w:drawing>
        <wp:anchor distT="0" distB="0" distL="114300" distR="114300" simplePos="0" relativeHeight="251657728" behindDoc="1" locked="0" layoutInCell="1" allowOverlap="1" wp14:anchorId="102EC23A" wp14:editId="2C32D586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742950" cy="742950"/>
          <wp:effectExtent l="0" t="0" r="0" b="0"/>
          <wp:wrapNone/>
          <wp:docPr id="1" name="Picture 1" descr="C:\Users\hannah.swick\Desktop\university-of-northern-colorado_2015-05-18_16-43-26_1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.swick\Desktop\university-of-northern-colorado_2015-05-18_16-43-26_17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EF4">
      <w:rPr>
        <w:rFonts w:ascii="Arial" w:hAnsi="Arial" w:cs="Arial"/>
        <w:noProof/>
        <w:color w:val="002060"/>
        <w:sz w:val="24"/>
        <w:szCs w:val="24"/>
      </w:rPr>
      <w:t>Exemption Request Form</w:t>
    </w:r>
  </w:p>
  <w:p w14:paraId="05E5CDB3" w14:textId="24478F54" w:rsidR="005123F5" w:rsidRDefault="005123F5" w:rsidP="00B93CCC">
    <w:pPr>
      <w:pStyle w:val="Header"/>
      <w:pBdr>
        <w:bottom w:val="single" w:sz="12" w:space="1" w:color="auto"/>
      </w:pBdr>
      <w:jc w:val="center"/>
      <w:rPr>
        <w:rFonts w:ascii="Arial" w:hAnsi="Arial" w:cs="Arial"/>
        <w:color w:val="002060"/>
        <w:sz w:val="24"/>
        <w:szCs w:val="24"/>
      </w:rPr>
    </w:pPr>
    <w:r>
      <w:rPr>
        <w:rFonts w:ascii="Arial" w:hAnsi="Arial" w:cs="Arial"/>
        <w:noProof/>
        <w:color w:val="002060"/>
        <w:sz w:val="24"/>
        <w:szCs w:val="24"/>
      </w:rPr>
      <w:t>Must Be Approved Before Contract Offer</w:t>
    </w:r>
  </w:p>
  <w:p w14:paraId="3A9A18F0" w14:textId="2A2165D5" w:rsidR="00B93CCC" w:rsidRDefault="00B93CCC" w:rsidP="00B93CCC">
    <w:pPr>
      <w:spacing w:before="60" w:after="0" w:line="240" w:lineRule="auto"/>
      <w:jc w:val="center"/>
      <w:rPr>
        <w:rFonts w:ascii="Arial" w:hAnsi="Arial" w:cs="Arial"/>
        <w:b/>
        <w:color w:val="012D5B"/>
        <w:sz w:val="20"/>
        <w:szCs w:val="20"/>
      </w:rPr>
    </w:pPr>
    <w:r w:rsidRPr="002407BB">
      <w:rPr>
        <w:rFonts w:ascii="Arial" w:hAnsi="Arial" w:cs="Arial"/>
        <w:b/>
        <w:color w:val="012D5B"/>
        <w:sz w:val="20"/>
        <w:szCs w:val="20"/>
      </w:rPr>
      <w:t>UNIVERSITY OF NORTHERN COLORADO</w:t>
    </w:r>
  </w:p>
  <w:p w14:paraId="08D79BF3" w14:textId="77777777" w:rsidR="00B954C1" w:rsidRPr="002407BB" w:rsidRDefault="00B954C1" w:rsidP="00B954C1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Office of Human Resources</w:t>
    </w:r>
  </w:p>
  <w:p w14:paraId="72778AFF" w14:textId="1F8F0258" w:rsidR="00B954C1" w:rsidRPr="002407BB" w:rsidRDefault="00B954C1" w:rsidP="00B954C1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Carter Hall, Room 2002</w:t>
    </w:r>
    <w:r>
      <w:rPr>
        <w:rFonts w:ascii="Arial" w:hAnsi="Arial" w:cs="Arial"/>
        <w:color w:val="012D5B"/>
        <w:sz w:val="20"/>
        <w:szCs w:val="20"/>
      </w:rPr>
      <w:t>, Campus Box 54,</w:t>
    </w:r>
  </w:p>
  <w:p w14:paraId="29C4B897" w14:textId="134C5D4D" w:rsidR="00760B09" w:rsidRPr="002407BB" w:rsidRDefault="00B954C1" w:rsidP="00B93CCC">
    <w:pPr>
      <w:spacing w:before="60" w:after="0" w:line="240" w:lineRule="auto"/>
      <w:jc w:val="center"/>
      <w:rPr>
        <w:rFonts w:ascii="Arial" w:hAnsi="Arial" w:cs="Arial"/>
        <w:b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Greeley, CO 80639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9636" w14:textId="77777777" w:rsidR="000B5EF4" w:rsidRDefault="000B5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6F99"/>
    <w:multiLevelType w:val="hybridMultilevel"/>
    <w:tmpl w:val="C038B162"/>
    <w:lvl w:ilvl="0" w:tplc="80F82B2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4E1"/>
    <w:multiLevelType w:val="hybridMultilevel"/>
    <w:tmpl w:val="BE0C635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2C2"/>
    <w:multiLevelType w:val="hybridMultilevel"/>
    <w:tmpl w:val="13F4F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0187F"/>
    <w:multiLevelType w:val="hybridMultilevel"/>
    <w:tmpl w:val="E350F08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438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2080B"/>
    <w:multiLevelType w:val="hybridMultilevel"/>
    <w:tmpl w:val="A2F03C0A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63E1"/>
    <w:multiLevelType w:val="hybridMultilevel"/>
    <w:tmpl w:val="E0EA1B2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E37"/>
    <w:multiLevelType w:val="hybridMultilevel"/>
    <w:tmpl w:val="204EA33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01D7D"/>
    <w:multiLevelType w:val="hybridMultilevel"/>
    <w:tmpl w:val="D6A409B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1FA0"/>
    <w:multiLevelType w:val="hybridMultilevel"/>
    <w:tmpl w:val="C41276E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3540"/>
    <w:multiLevelType w:val="hybridMultilevel"/>
    <w:tmpl w:val="0FDA897C"/>
    <w:lvl w:ilvl="0" w:tplc="E81C0D8C">
      <w:numFmt w:val="bullet"/>
      <w:lvlText w:val="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757D4"/>
    <w:multiLevelType w:val="hybridMultilevel"/>
    <w:tmpl w:val="D6FC08C4"/>
    <w:lvl w:ilvl="0" w:tplc="AC5A6B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D3D37"/>
    <w:multiLevelType w:val="hybridMultilevel"/>
    <w:tmpl w:val="06E0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16299"/>
    <w:multiLevelType w:val="hybridMultilevel"/>
    <w:tmpl w:val="6E8A131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4DA9"/>
    <w:multiLevelType w:val="hybridMultilevel"/>
    <w:tmpl w:val="47D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EF1"/>
    <w:multiLevelType w:val="multilevel"/>
    <w:tmpl w:val="11A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B0D64"/>
    <w:multiLevelType w:val="hybridMultilevel"/>
    <w:tmpl w:val="DE44787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3447"/>
    <w:multiLevelType w:val="hybridMultilevel"/>
    <w:tmpl w:val="9296281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2FC9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23F42"/>
    <w:multiLevelType w:val="hybridMultilevel"/>
    <w:tmpl w:val="6478CF7C"/>
    <w:lvl w:ilvl="0" w:tplc="4B5C6C9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46F45109"/>
    <w:multiLevelType w:val="hybridMultilevel"/>
    <w:tmpl w:val="3AFC1F22"/>
    <w:lvl w:ilvl="0" w:tplc="313885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533A5"/>
    <w:multiLevelType w:val="hybridMultilevel"/>
    <w:tmpl w:val="DC7ACECE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0119"/>
    <w:multiLevelType w:val="hybridMultilevel"/>
    <w:tmpl w:val="BA40C28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33E1"/>
    <w:multiLevelType w:val="hybridMultilevel"/>
    <w:tmpl w:val="E7C29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9792B"/>
    <w:multiLevelType w:val="hybridMultilevel"/>
    <w:tmpl w:val="94C84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60FC"/>
    <w:multiLevelType w:val="hybridMultilevel"/>
    <w:tmpl w:val="FA24C4A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14193"/>
    <w:multiLevelType w:val="hybridMultilevel"/>
    <w:tmpl w:val="EAAA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487D"/>
    <w:multiLevelType w:val="hybridMultilevel"/>
    <w:tmpl w:val="673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E4CCA"/>
    <w:multiLevelType w:val="hybridMultilevel"/>
    <w:tmpl w:val="3AB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739C1"/>
    <w:multiLevelType w:val="hybridMultilevel"/>
    <w:tmpl w:val="B0A8B938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F03A4"/>
    <w:multiLevelType w:val="hybridMultilevel"/>
    <w:tmpl w:val="CCA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25"/>
  </w:num>
  <w:num w:numId="5">
    <w:abstractNumId w:val="17"/>
  </w:num>
  <w:num w:numId="6">
    <w:abstractNumId w:val="21"/>
  </w:num>
  <w:num w:numId="7">
    <w:abstractNumId w:val="26"/>
  </w:num>
  <w:num w:numId="8">
    <w:abstractNumId w:val="22"/>
  </w:num>
  <w:num w:numId="9">
    <w:abstractNumId w:val="14"/>
  </w:num>
  <w:num w:numId="10">
    <w:abstractNumId w:val="16"/>
  </w:num>
  <w:num w:numId="11">
    <w:abstractNumId w:val="8"/>
  </w:num>
  <w:num w:numId="12">
    <w:abstractNumId w:val="29"/>
  </w:num>
  <w:num w:numId="13">
    <w:abstractNumId w:val="13"/>
  </w:num>
  <w:num w:numId="14">
    <w:abstractNumId w:val="7"/>
  </w:num>
  <w:num w:numId="15">
    <w:abstractNumId w:val="23"/>
  </w:num>
  <w:num w:numId="16">
    <w:abstractNumId w:val="9"/>
  </w:num>
  <w:num w:numId="17">
    <w:abstractNumId w:val="3"/>
  </w:num>
  <w:num w:numId="18">
    <w:abstractNumId w:val="6"/>
  </w:num>
  <w:num w:numId="19">
    <w:abstractNumId w:val="1"/>
  </w:num>
  <w:num w:numId="20">
    <w:abstractNumId w:val="5"/>
  </w:num>
  <w:num w:numId="21">
    <w:abstractNumId w:val="18"/>
  </w:num>
  <w:num w:numId="22">
    <w:abstractNumId w:val="4"/>
  </w:num>
  <w:num w:numId="23">
    <w:abstractNumId w:val="19"/>
  </w:num>
  <w:num w:numId="24">
    <w:abstractNumId w:val="20"/>
  </w:num>
  <w:num w:numId="25">
    <w:abstractNumId w:val="27"/>
  </w:num>
  <w:num w:numId="26">
    <w:abstractNumId w:val="28"/>
  </w:num>
  <w:num w:numId="27">
    <w:abstractNumId w:val="2"/>
  </w:num>
  <w:num w:numId="28">
    <w:abstractNumId w:val="11"/>
  </w:num>
  <w:num w:numId="29">
    <w:abstractNumId w:val="24"/>
  </w:num>
  <w:num w:numId="30">
    <w:abstractNumId w:val="3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66"/>
    <w:rsid w:val="00017824"/>
    <w:rsid w:val="00056EB3"/>
    <w:rsid w:val="000A1B8E"/>
    <w:rsid w:val="000B5EF4"/>
    <w:rsid w:val="000C528B"/>
    <w:rsid w:val="000D5A7A"/>
    <w:rsid w:val="000F0862"/>
    <w:rsid w:val="00214581"/>
    <w:rsid w:val="002407BB"/>
    <w:rsid w:val="00244CBE"/>
    <w:rsid w:val="00263BB8"/>
    <w:rsid w:val="002B2319"/>
    <w:rsid w:val="00372543"/>
    <w:rsid w:val="003B6B45"/>
    <w:rsid w:val="003D50A2"/>
    <w:rsid w:val="0042560F"/>
    <w:rsid w:val="00452BDF"/>
    <w:rsid w:val="00502097"/>
    <w:rsid w:val="005123F5"/>
    <w:rsid w:val="00547059"/>
    <w:rsid w:val="00557794"/>
    <w:rsid w:val="00563C73"/>
    <w:rsid w:val="005A2719"/>
    <w:rsid w:val="005A5BC8"/>
    <w:rsid w:val="005F3971"/>
    <w:rsid w:val="005F7E9A"/>
    <w:rsid w:val="00612EAB"/>
    <w:rsid w:val="006220F3"/>
    <w:rsid w:val="006954B7"/>
    <w:rsid w:val="006A6859"/>
    <w:rsid w:val="006C50B4"/>
    <w:rsid w:val="0070650D"/>
    <w:rsid w:val="00732C54"/>
    <w:rsid w:val="00750FB5"/>
    <w:rsid w:val="007543C2"/>
    <w:rsid w:val="00760B09"/>
    <w:rsid w:val="00771CB9"/>
    <w:rsid w:val="0078645A"/>
    <w:rsid w:val="007B7FD9"/>
    <w:rsid w:val="00810F43"/>
    <w:rsid w:val="0081216D"/>
    <w:rsid w:val="00862102"/>
    <w:rsid w:val="00865513"/>
    <w:rsid w:val="0087007A"/>
    <w:rsid w:val="0087524D"/>
    <w:rsid w:val="008D1DE6"/>
    <w:rsid w:val="008E7BE7"/>
    <w:rsid w:val="00901E77"/>
    <w:rsid w:val="00907369"/>
    <w:rsid w:val="00910329"/>
    <w:rsid w:val="00960D7B"/>
    <w:rsid w:val="009D56F1"/>
    <w:rsid w:val="009F1721"/>
    <w:rsid w:val="00A14F12"/>
    <w:rsid w:val="00A335EF"/>
    <w:rsid w:val="00A36CAD"/>
    <w:rsid w:val="00AA34D3"/>
    <w:rsid w:val="00AC5F63"/>
    <w:rsid w:val="00AF0A95"/>
    <w:rsid w:val="00B019F9"/>
    <w:rsid w:val="00B93CCC"/>
    <w:rsid w:val="00B954C1"/>
    <w:rsid w:val="00BC21DD"/>
    <w:rsid w:val="00C1310F"/>
    <w:rsid w:val="00C26EE6"/>
    <w:rsid w:val="00C82D9A"/>
    <w:rsid w:val="00C9466D"/>
    <w:rsid w:val="00C9484B"/>
    <w:rsid w:val="00CF3E66"/>
    <w:rsid w:val="00D0781E"/>
    <w:rsid w:val="00D17CF5"/>
    <w:rsid w:val="00D24A6C"/>
    <w:rsid w:val="00D90F4E"/>
    <w:rsid w:val="00DC03DF"/>
    <w:rsid w:val="00E0091B"/>
    <w:rsid w:val="00E0197D"/>
    <w:rsid w:val="00E40A9C"/>
    <w:rsid w:val="00E7330B"/>
    <w:rsid w:val="00E733E9"/>
    <w:rsid w:val="00E922F2"/>
    <w:rsid w:val="00EE3D32"/>
    <w:rsid w:val="00F27353"/>
    <w:rsid w:val="00F33600"/>
    <w:rsid w:val="00F872FA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18AF1B84"/>
  <w15:chartTrackingRefBased/>
  <w15:docId w15:val="{BC51A06D-35C3-4140-BC87-6142887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00"/>
  </w:style>
  <w:style w:type="paragraph" w:styleId="Footer">
    <w:name w:val="footer"/>
    <w:basedOn w:val="Normal"/>
    <w:link w:val="Foot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600"/>
  </w:style>
  <w:style w:type="paragraph" w:styleId="NoSpacing">
    <w:name w:val="No Spacing"/>
    <w:uiPriority w:val="1"/>
    <w:qFormat/>
    <w:rsid w:val="00F3360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F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C73"/>
    <w:rPr>
      <w:color w:val="0563C1" w:themeColor="hyperlink"/>
      <w:u w:val="single"/>
    </w:rPr>
  </w:style>
  <w:style w:type="character" w:styleId="Emphasis">
    <w:name w:val="Emphasis"/>
    <w:uiPriority w:val="20"/>
    <w:qFormat/>
    <w:rsid w:val="00563C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customStyle="1" w:styleId="Default">
    <w:name w:val="Default"/>
    <w:rsid w:val="0037254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7007A"/>
    <w:pPr>
      <w:widowControl w:val="0"/>
      <w:autoSpaceDE w:val="0"/>
      <w:autoSpaceDN w:val="0"/>
      <w:spacing w:before="216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948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4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1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3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8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1A87-A03F-40C7-B57A-F9C9C381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Swick, Hannah</dc:creator>
  <cp:keywords/>
  <dc:description/>
  <cp:lastModifiedBy>Swick, Hannah</cp:lastModifiedBy>
  <cp:revision>4</cp:revision>
  <cp:lastPrinted>2017-10-30T17:39:00Z</cp:lastPrinted>
  <dcterms:created xsi:type="dcterms:W3CDTF">2017-10-30T17:41:00Z</dcterms:created>
  <dcterms:modified xsi:type="dcterms:W3CDTF">2017-10-30T19:21:00Z</dcterms:modified>
</cp:coreProperties>
</file>