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76B" w:rsidRPr="0060297E" w:rsidRDefault="00214C73">
      <w:pPr>
        <w:spacing w:line="276" w:lineRule="auto"/>
        <w:jc w:val="center"/>
        <w:rPr>
          <w:rFonts w:ascii="Verdana" w:eastAsia="Questrial" w:hAnsi="Verdana" w:cs="Questrial"/>
          <w:b/>
          <w:sz w:val="32"/>
          <w:szCs w:val="32"/>
          <w:u w:val="none"/>
        </w:rPr>
      </w:pPr>
      <w:r w:rsidRPr="0060297E">
        <w:rPr>
          <w:rFonts w:ascii="Verdana" w:eastAsia="Questrial" w:hAnsi="Verdana" w:cs="Questrial"/>
          <w:b/>
          <w:sz w:val="32"/>
          <w:szCs w:val="32"/>
          <w:u w:val="none"/>
        </w:rPr>
        <w:t>Early Population Growth Activity: 1800-1870</w:t>
      </w:r>
    </w:p>
    <w:p w:rsidR="00613025" w:rsidRPr="00613025" w:rsidRDefault="00214C73" w:rsidP="00613025">
      <w:pPr>
        <w:widowControl w:val="0"/>
        <w:ind w:left="450" w:right="450"/>
        <w:rPr>
          <w:rFonts w:ascii="Verdana" w:eastAsia="Questrial" w:hAnsi="Verdana" w:cs="Questrial"/>
          <w:u w:val="none"/>
        </w:rPr>
      </w:pPr>
      <w:r w:rsidRPr="0008314A">
        <w:rPr>
          <w:rFonts w:ascii="Verdana" w:eastAsia="Questrial" w:hAnsi="Verdana" w:cs="Questrial"/>
          <w:u w:val="none"/>
        </w:rPr>
        <w:t xml:space="preserve">Open </w:t>
      </w:r>
      <w:hyperlink r:id="rId6" w:tgtFrame="_blank" w:history="1">
        <w:r w:rsidRPr="004B5F75">
          <w:rPr>
            <w:rStyle w:val="Hyperlink"/>
            <w:rFonts w:ascii="Verdana" w:eastAsia="Questrial" w:hAnsi="Verdana" w:cs="Questrial"/>
            <w:b/>
            <w:i/>
          </w:rPr>
          <w:t>Early Population Growth Activity</w:t>
        </w:r>
      </w:hyperlink>
      <w:r w:rsidRPr="0008314A">
        <w:rPr>
          <w:rFonts w:ascii="Verdana" w:eastAsia="Questrial" w:hAnsi="Verdana" w:cs="Questrial"/>
          <w:u w:val="none"/>
        </w:rPr>
        <w:t xml:space="preserve"> PE-1. Right now, the </w:t>
      </w:r>
      <w:r w:rsidRPr="0008314A">
        <w:rPr>
          <w:rFonts w:ascii="Verdana" w:eastAsia="Questrial" w:hAnsi="Verdana" w:cs="Questrial"/>
          <w:b/>
          <w:u w:val="none"/>
        </w:rPr>
        <w:t>Mountains,</w:t>
      </w:r>
      <w:r w:rsidRPr="0008314A">
        <w:rPr>
          <w:rFonts w:ascii="Verdana" w:eastAsia="Questrial" w:hAnsi="Verdana" w:cs="Questrial"/>
          <w:u w:val="none"/>
        </w:rPr>
        <w:t xml:space="preserve"> </w:t>
      </w:r>
      <w:r w:rsidRPr="0008314A">
        <w:rPr>
          <w:rFonts w:ascii="Verdana" w:eastAsia="Questrial" w:hAnsi="Verdana" w:cs="Questrial"/>
          <w:b/>
          <w:u w:val="none"/>
        </w:rPr>
        <w:t>Rivers</w:t>
      </w:r>
      <w:r w:rsidRPr="0008314A">
        <w:rPr>
          <w:rFonts w:ascii="Verdana" w:eastAsia="Questrial" w:hAnsi="Verdana" w:cs="Questrial"/>
          <w:u w:val="none"/>
        </w:rPr>
        <w:t xml:space="preserve">, and </w:t>
      </w:r>
      <w:r w:rsidRPr="0008314A">
        <w:rPr>
          <w:rFonts w:ascii="Verdana" w:eastAsia="Questrial" w:hAnsi="Verdana" w:cs="Questrial"/>
          <w:b/>
          <w:u w:val="none"/>
        </w:rPr>
        <w:t>Current Counties</w:t>
      </w:r>
      <w:r w:rsidRPr="0008314A">
        <w:rPr>
          <w:rFonts w:ascii="Verdana" w:eastAsia="Questrial" w:hAnsi="Verdana" w:cs="Questrial"/>
          <w:u w:val="none"/>
        </w:rPr>
        <w:t xml:space="preserve"> layers are visible.  Most of Colorado’s counties did</w:t>
      </w:r>
      <w:r w:rsidRPr="0008314A">
        <w:rPr>
          <w:rFonts w:ascii="Verdana" w:eastAsia="Questrial" w:hAnsi="Verdana" w:cs="Questrial"/>
          <w:i/>
          <w:u w:val="none"/>
        </w:rPr>
        <w:t xml:space="preserve"> not</w:t>
      </w:r>
      <w:r w:rsidRPr="0008314A">
        <w:rPr>
          <w:rFonts w:ascii="Verdana" w:eastAsia="Questrial" w:hAnsi="Verdana" w:cs="Questrial"/>
          <w:u w:val="none"/>
        </w:rPr>
        <w:t xml:space="preserve"> have these boundaries before 1900. (The current county lines are shown to make it easier for you to locate places). </w:t>
      </w:r>
    </w:p>
    <w:p w:rsidR="00A8376B" w:rsidRPr="0008314A" w:rsidRDefault="00A8376B">
      <w:pPr>
        <w:rPr>
          <w:rFonts w:ascii="Verdana" w:hAnsi="Verdana"/>
        </w:rPr>
      </w:pPr>
    </w:p>
    <w:tbl>
      <w:tblPr>
        <w:tblStyle w:val="a"/>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75"/>
        <w:gridCol w:w="6480"/>
      </w:tblGrid>
      <w:tr w:rsidR="00A8376B" w:rsidRPr="0008314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rsidR="00A8376B" w:rsidRPr="0008314A" w:rsidRDefault="00214C73">
            <w:pPr>
              <w:widowControl w:val="0"/>
              <w:jc w:val="center"/>
              <w:rPr>
                <w:rFonts w:ascii="Verdana" w:eastAsia="Cabin Sketch" w:hAnsi="Verdana" w:cs="Cabin Sketch"/>
                <w:b/>
                <w:color w:val="F3F3F3"/>
                <w:sz w:val="36"/>
                <w:szCs w:val="36"/>
                <w:u w:val="none"/>
              </w:rPr>
            </w:pPr>
            <w:r w:rsidRPr="0008314A">
              <w:rPr>
                <w:rFonts w:ascii="Verdana" w:eastAsia="Cabin Sketch" w:hAnsi="Verdana" w:cs="Cabin Sketch"/>
                <w:b/>
                <w:color w:val="F3F3F3"/>
                <w:sz w:val="36"/>
                <w:szCs w:val="36"/>
                <w:u w:val="none"/>
              </w:rPr>
              <w:t>Step 1</w:t>
            </w:r>
          </w:p>
        </w:tc>
        <w:tc>
          <w:tcPr>
            <w:tcW w:w="6480"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rsidR="00A8376B" w:rsidRPr="0008314A" w:rsidRDefault="00214C73">
            <w:pPr>
              <w:widowControl w:val="0"/>
              <w:jc w:val="center"/>
              <w:rPr>
                <w:rFonts w:ascii="Verdana" w:eastAsia="Cabin Sketch" w:hAnsi="Verdana" w:cs="Cabin Sketch"/>
                <w:b/>
                <w:color w:val="FFFFFF"/>
                <w:sz w:val="36"/>
                <w:szCs w:val="36"/>
                <w:u w:val="none"/>
              </w:rPr>
            </w:pPr>
            <w:r w:rsidRPr="0008314A">
              <w:rPr>
                <w:rFonts w:ascii="Verdana" w:eastAsia="Cabin Sketch" w:hAnsi="Verdana" w:cs="Cabin Sketch"/>
                <w:b/>
                <w:color w:val="FFFFFF"/>
                <w:sz w:val="36"/>
                <w:szCs w:val="36"/>
                <w:u w:val="none"/>
              </w:rPr>
              <w:t>Your Task</w:t>
            </w:r>
          </w:p>
        </w:tc>
      </w:tr>
      <w:tr w:rsidR="00A8376B" w:rsidRPr="0008314A">
        <w:trPr>
          <w:jc w:val="center"/>
        </w:trPr>
        <w:tc>
          <w:tcPr>
            <w:tcW w:w="3375" w:type="dxa"/>
            <w:tcBorders>
              <w:top w:val="single" w:sz="18" w:space="0" w:color="000000"/>
            </w:tcBorders>
            <w:shd w:val="clear" w:color="auto" w:fill="FFFFFF"/>
            <w:tcMar>
              <w:top w:w="100" w:type="dxa"/>
              <w:left w:w="100" w:type="dxa"/>
              <w:bottom w:w="100" w:type="dxa"/>
              <w:right w:w="100" w:type="dxa"/>
            </w:tcMar>
          </w:tcPr>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214C73">
            <w:pPr>
              <w:rPr>
                <w:rFonts w:ascii="Verdana" w:eastAsia="Questrial" w:hAnsi="Verdana" w:cs="Questrial"/>
                <w:u w:val="none"/>
              </w:rPr>
            </w:pPr>
            <w:r w:rsidRPr="0008314A">
              <w:rPr>
                <w:rFonts w:ascii="Verdana" w:eastAsia="Questrial" w:hAnsi="Verdana" w:cs="Questrial"/>
                <w:u w:val="none"/>
              </w:rPr>
              <w:t xml:space="preserve">After making your prediction, use the </w:t>
            </w:r>
            <w:r w:rsidRPr="0008314A">
              <w:rPr>
                <w:rFonts w:ascii="Verdana" w:eastAsia="Questrial" w:hAnsi="Verdana" w:cs="Questrial"/>
                <w:i/>
                <w:u w:val="none"/>
              </w:rPr>
              <w:t xml:space="preserve">Layer List </w:t>
            </w:r>
            <w:r w:rsidRPr="0008314A">
              <w:rPr>
                <w:rFonts w:ascii="Verdana" w:eastAsia="Questrial" w:hAnsi="Verdana" w:cs="Questrial"/>
                <w:u w:val="none"/>
              </w:rPr>
              <w:t xml:space="preserve">button to check on (make visible) the </w:t>
            </w:r>
            <w:r w:rsidRPr="0008314A">
              <w:rPr>
                <w:rFonts w:ascii="Verdana" w:eastAsia="Questrial" w:hAnsi="Verdana" w:cs="Questrial"/>
                <w:b/>
                <w:u w:val="none"/>
              </w:rPr>
              <w:t>Native Americans 1800-1850</w:t>
            </w:r>
            <w:r w:rsidRPr="0008314A">
              <w:rPr>
                <w:rFonts w:ascii="Verdana" w:eastAsia="Questrial" w:hAnsi="Verdana" w:cs="Questrial"/>
                <w:u w:val="none"/>
              </w:rPr>
              <w:t xml:space="preserve"> and </w:t>
            </w:r>
            <w:r w:rsidRPr="0008314A">
              <w:rPr>
                <w:rFonts w:ascii="Verdana" w:eastAsia="Questrial" w:hAnsi="Verdana" w:cs="Questrial"/>
                <w:b/>
                <w:u w:val="none"/>
              </w:rPr>
              <w:t xml:space="preserve">Regions </w:t>
            </w:r>
            <w:r w:rsidRPr="0008314A">
              <w:rPr>
                <w:rFonts w:ascii="Verdana" w:eastAsia="Questrial" w:hAnsi="Verdana" w:cs="Questrial"/>
                <w:u w:val="none"/>
              </w:rPr>
              <w:t xml:space="preserve">layers.  </w:t>
            </w:r>
          </w:p>
          <w:p w:rsidR="00A8376B" w:rsidRPr="0008314A" w:rsidRDefault="00A8376B">
            <w:pPr>
              <w:rPr>
                <w:rFonts w:ascii="Verdana" w:eastAsia="Questrial" w:hAnsi="Verdana" w:cs="Questrial"/>
                <w:u w:val="none"/>
              </w:rPr>
            </w:pPr>
          </w:p>
          <w:p w:rsidR="00A8376B" w:rsidRPr="0008314A" w:rsidRDefault="00214C73">
            <w:pPr>
              <w:rPr>
                <w:rFonts w:ascii="Verdana" w:eastAsia="Questrial" w:hAnsi="Verdana" w:cs="Questrial"/>
                <w:u w:val="none"/>
              </w:rPr>
            </w:pPr>
            <w:r w:rsidRPr="0008314A">
              <w:rPr>
                <w:rFonts w:ascii="Verdana" w:eastAsia="Questrial" w:hAnsi="Verdana" w:cs="Questrial"/>
                <w:u w:val="none"/>
              </w:rPr>
              <w:t xml:space="preserve">Check off other layers. </w:t>
            </w:r>
          </w:p>
        </w:tc>
        <w:tc>
          <w:tcPr>
            <w:tcW w:w="6480" w:type="dxa"/>
            <w:tcBorders>
              <w:top w:val="single" w:sz="18" w:space="0" w:color="000000"/>
            </w:tcBorders>
            <w:shd w:val="clear" w:color="auto" w:fill="FFFFFF"/>
            <w:tcMar>
              <w:top w:w="100" w:type="dxa"/>
              <w:left w:w="100" w:type="dxa"/>
              <w:bottom w:w="100" w:type="dxa"/>
              <w:right w:w="100" w:type="dxa"/>
            </w:tcMar>
          </w:tcPr>
          <w:p w:rsidR="00A8376B" w:rsidRPr="0008314A" w:rsidRDefault="00214C73">
            <w:pPr>
              <w:rPr>
                <w:rFonts w:ascii="Verdana" w:eastAsia="Questrial" w:hAnsi="Verdana" w:cs="Questrial"/>
                <w:b/>
                <w:u w:val="none"/>
              </w:rPr>
            </w:pPr>
            <w:r w:rsidRPr="0008314A">
              <w:rPr>
                <w:rFonts w:ascii="Verdana" w:eastAsia="Questrial" w:hAnsi="Verdana" w:cs="Questrial"/>
                <w:b/>
                <w:u w:val="none"/>
              </w:rPr>
              <w:t xml:space="preserve">Population Before the Gold Rush </w:t>
            </w:r>
          </w:p>
          <w:p w:rsidR="00A8376B" w:rsidRPr="0008314A" w:rsidRDefault="00214C73">
            <w:pPr>
              <w:rPr>
                <w:rFonts w:ascii="Verdana" w:eastAsia="Questrial" w:hAnsi="Verdana" w:cs="Questrial"/>
                <w:u w:val="none"/>
              </w:rPr>
            </w:pPr>
            <w:r w:rsidRPr="0008314A">
              <w:rPr>
                <w:rFonts w:ascii="Verdana" w:eastAsia="Questrial" w:hAnsi="Verdana" w:cs="Questrial"/>
                <w:u w:val="none"/>
              </w:rPr>
              <w:t xml:space="preserve">Before checking on any layers, name the part(s) of the state where you think most of Colorado’s Native American population lived between 1800 and 1850: </w:t>
            </w: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214C73">
            <w:pPr>
              <w:rPr>
                <w:rFonts w:ascii="Verdana" w:eastAsia="Questrial" w:hAnsi="Verdana" w:cs="Questrial"/>
                <w:u w:val="none"/>
              </w:rPr>
            </w:pPr>
            <w:r w:rsidRPr="0008314A">
              <w:rPr>
                <w:rFonts w:ascii="Verdana" w:eastAsia="Questrial" w:hAnsi="Verdana" w:cs="Questrial"/>
                <w:u w:val="none"/>
              </w:rPr>
              <w:t>The Native Americans map shows the approximate range of each group from about 1800 to 1850.  For each Native American group, list all of the Colorado Regions in which they lived:</w:t>
            </w:r>
          </w:p>
          <w:p w:rsidR="00A8376B" w:rsidRPr="0008314A" w:rsidRDefault="00A8376B">
            <w:pPr>
              <w:rPr>
                <w:rFonts w:ascii="Verdana" w:eastAsia="Questrial" w:hAnsi="Verdana" w:cs="Questrial"/>
                <w:u w:val="none"/>
              </w:rPr>
            </w:pPr>
          </w:p>
          <w:tbl>
            <w:tblPr>
              <w:tblStyle w:val="a0"/>
              <w:tblW w:w="5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3600"/>
            </w:tblGrid>
            <w:tr w:rsidR="00A8376B" w:rsidRPr="0008314A">
              <w:tc>
                <w:tcPr>
                  <w:tcW w:w="2160" w:type="dxa"/>
                </w:tcPr>
                <w:p w:rsidR="00A8376B" w:rsidRPr="0008314A" w:rsidRDefault="00214C73">
                  <w:pPr>
                    <w:widowControl w:val="0"/>
                    <w:rPr>
                      <w:rFonts w:ascii="Verdana" w:eastAsia="Questrial" w:hAnsi="Verdana" w:cs="Questrial"/>
                      <w:b/>
                      <w:sz w:val="22"/>
                      <w:szCs w:val="22"/>
                      <w:u w:val="none"/>
                    </w:rPr>
                  </w:pPr>
                  <w:r w:rsidRPr="0008314A">
                    <w:rPr>
                      <w:rFonts w:ascii="Verdana" w:eastAsia="Questrial" w:hAnsi="Verdana" w:cs="Questrial"/>
                      <w:b/>
                      <w:sz w:val="22"/>
                      <w:szCs w:val="22"/>
                      <w:u w:val="none"/>
                    </w:rPr>
                    <w:t>Native American Groups</w:t>
                  </w:r>
                </w:p>
              </w:tc>
              <w:tc>
                <w:tcPr>
                  <w:tcW w:w="3600" w:type="dxa"/>
                </w:tcPr>
                <w:p w:rsidR="00A8376B" w:rsidRPr="0008314A" w:rsidRDefault="00214C73">
                  <w:pPr>
                    <w:widowControl w:val="0"/>
                    <w:rPr>
                      <w:rFonts w:ascii="Verdana" w:eastAsia="Questrial" w:hAnsi="Verdana" w:cs="Questrial"/>
                      <w:b/>
                      <w:sz w:val="22"/>
                      <w:szCs w:val="22"/>
                      <w:u w:val="none"/>
                    </w:rPr>
                  </w:pPr>
                  <w:r w:rsidRPr="0008314A">
                    <w:rPr>
                      <w:rFonts w:ascii="Verdana" w:eastAsia="Questrial" w:hAnsi="Verdana" w:cs="Questrial"/>
                      <w:b/>
                      <w:sz w:val="22"/>
                      <w:szCs w:val="22"/>
                      <w:u w:val="none"/>
                    </w:rPr>
                    <w:t>Colorado Regions</w:t>
                  </w:r>
                </w:p>
              </w:tc>
            </w:tr>
            <w:tr w:rsidR="00A8376B" w:rsidRPr="0008314A">
              <w:tc>
                <w:tcPr>
                  <w:tcW w:w="2160" w:type="dxa"/>
                </w:tcPr>
                <w:p w:rsidR="00A8376B" w:rsidRPr="0008314A" w:rsidRDefault="00214C73">
                  <w:pPr>
                    <w:widowControl w:val="0"/>
                    <w:rPr>
                      <w:rFonts w:ascii="Verdana" w:eastAsia="Questrial" w:hAnsi="Verdana" w:cs="Questrial"/>
                      <w:sz w:val="22"/>
                      <w:szCs w:val="22"/>
                      <w:u w:val="none"/>
                    </w:rPr>
                  </w:pPr>
                  <w:r w:rsidRPr="0008314A">
                    <w:rPr>
                      <w:rFonts w:ascii="Verdana" w:eastAsia="Questrial" w:hAnsi="Verdana" w:cs="Questrial"/>
                      <w:sz w:val="22"/>
                      <w:szCs w:val="22"/>
                      <w:u w:val="none"/>
                    </w:rPr>
                    <w:t>Shoshone</w:t>
                  </w:r>
                </w:p>
              </w:tc>
              <w:tc>
                <w:tcPr>
                  <w:tcW w:w="3600" w:type="dxa"/>
                </w:tcPr>
                <w:p w:rsidR="00A8376B" w:rsidRPr="0008314A" w:rsidRDefault="00A8376B">
                  <w:pPr>
                    <w:widowControl w:val="0"/>
                    <w:rPr>
                      <w:rFonts w:ascii="Verdana" w:eastAsia="Questrial" w:hAnsi="Verdana" w:cs="Questrial"/>
                      <w:sz w:val="22"/>
                      <w:szCs w:val="22"/>
                      <w:u w:val="none"/>
                    </w:rPr>
                  </w:pPr>
                </w:p>
                <w:p w:rsidR="00A8376B" w:rsidRPr="0008314A" w:rsidRDefault="00A8376B">
                  <w:pPr>
                    <w:widowControl w:val="0"/>
                    <w:rPr>
                      <w:rFonts w:ascii="Verdana" w:eastAsia="Questrial" w:hAnsi="Verdana" w:cs="Questrial"/>
                      <w:sz w:val="22"/>
                      <w:szCs w:val="22"/>
                      <w:u w:val="none"/>
                    </w:rPr>
                  </w:pPr>
                </w:p>
                <w:p w:rsidR="00A8376B" w:rsidRPr="0008314A" w:rsidRDefault="00A8376B">
                  <w:pPr>
                    <w:widowControl w:val="0"/>
                    <w:rPr>
                      <w:rFonts w:ascii="Verdana" w:eastAsia="Questrial" w:hAnsi="Verdana" w:cs="Questrial"/>
                      <w:sz w:val="22"/>
                      <w:szCs w:val="22"/>
                      <w:u w:val="none"/>
                    </w:rPr>
                  </w:pPr>
                </w:p>
              </w:tc>
            </w:tr>
            <w:tr w:rsidR="00A8376B" w:rsidRPr="0008314A">
              <w:tc>
                <w:tcPr>
                  <w:tcW w:w="2160" w:type="dxa"/>
                </w:tcPr>
                <w:p w:rsidR="00A8376B" w:rsidRPr="0008314A" w:rsidRDefault="00214C73">
                  <w:pPr>
                    <w:widowControl w:val="0"/>
                    <w:rPr>
                      <w:rFonts w:ascii="Verdana" w:eastAsia="Questrial" w:hAnsi="Verdana" w:cs="Questrial"/>
                      <w:sz w:val="22"/>
                      <w:szCs w:val="22"/>
                      <w:u w:val="none"/>
                    </w:rPr>
                  </w:pPr>
                  <w:r w:rsidRPr="0008314A">
                    <w:rPr>
                      <w:rFonts w:ascii="Verdana" w:eastAsia="Questrial" w:hAnsi="Verdana" w:cs="Questrial"/>
                      <w:sz w:val="22"/>
                      <w:szCs w:val="22"/>
                      <w:u w:val="none"/>
                    </w:rPr>
                    <w:t>Ute</w:t>
                  </w:r>
                </w:p>
              </w:tc>
              <w:tc>
                <w:tcPr>
                  <w:tcW w:w="3600" w:type="dxa"/>
                </w:tcPr>
                <w:p w:rsidR="00A8376B" w:rsidRPr="0008314A" w:rsidRDefault="00A8376B">
                  <w:pPr>
                    <w:widowControl w:val="0"/>
                    <w:rPr>
                      <w:rFonts w:ascii="Verdana" w:eastAsia="Questrial" w:hAnsi="Verdana" w:cs="Questrial"/>
                      <w:sz w:val="22"/>
                      <w:szCs w:val="22"/>
                      <w:u w:val="none"/>
                    </w:rPr>
                  </w:pPr>
                </w:p>
                <w:p w:rsidR="00A8376B" w:rsidRPr="0008314A" w:rsidRDefault="00A8376B">
                  <w:pPr>
                    <w:widowControl w:val="0"/>
                    <w:rPr>
                      <w:rFonts w:ascii="Verdana" w:eastAsia="Questrial" w:hAnsi="Verdana" w:cs="Questrial"/>
                      <w:sz w:val="22"/>
                      <w:szCs w:val="22"/>
                      <w:u w:val="none"/>
                    </w:rPr>
                  </w:pPr>
                </w:p>
                <w:p w:rsidR="00A8376B" w:rsidRPr="0008314A" w:rsidRDefault="00A8376B">
                  <w:pPr>
                    <w:widowControl w:val="0"/>
                    <w:rPr>
                      <w:rFonts w:ascii="Verdana" w:eastAsia="Questrial" w:hAnsi="Verdana" w:cs="Questrial"/>
                      <w:sz w:val="22"/>
                      <w:szCs w:val="22"/>
                      <w:u w:val="none"/>
                    </w:rPr>
                  </w:pPr>
                </w:p>
              </w:tc>
            </w:tr>
            <w:tr w:rsidR="00A8376B" w:rsidRPr="0008314A">
              <w:tc>
                <w:tcPr>
                  <w:tcW w:w="2160" w:type="dxa"/>
                </w:tcPr>
                <w:p w:rsidR="00A8376B" w:rsidRPr="0008314A" w:rsidRDefault="00214C73">
                  <w:pPr>
                    <w:widowControl w:val="0"/>
                    <w:rPr>
                      <w:rFonts w:ascii="Verdana" w:eastAsia="Questrial" w:hAnsi="Verdana" w:cs="Questrial"/>
                      <w:sz w:val="22"/>
                      <w:szCs w:val="22"/>
                      <w:u w:val="none"/>
                    </w:rPr>
                  </w:pPr>
                  <w:r w:rsidRPr="0008314A">
                    <w:rPr>
                      <w:rFonts w:ascii="Verdana" w:eastAsia="Questrial" w:hAnsi="Verdana" w:cs="Questrial"/>
                      <w:sz w:val="22"/>
                      <w:szCs w:val="22"/>
                      <w:u w:val="none"/>
                    </w:rPr>
                    <w:t xml:space="preserve">Arapaho and S. Cheyenne </w:t>
                  </w:r>
                </w:p>
              </w:tc>
              <w:tc>
                <w:tcPr>
                  <w:tcW w:w="3600" w:type="dxa"/>
                </w:tcPr>
                <w:p w:rsidR="00A8376B" w:rsidRPr="0008314A" w:rsidRDefault="00A8376B">
                  <w:pPr>
                    <w:widowControl w:val="0"/>
                    <w:rPr>
                      <w:rFonts w:ascii="Verdana" w:eastAsia="Questrial" w:hAnsi="Verdana" w:cs="Questrial"/>
                      <w:sz w:val="22"/>
                      <w:szCs w:val="22"/>
                      <w:u w:val="none"/>
                    </w:rPr>
                  </w:pPr>
                </w:p>
                <w:p w:rsidR="00A8376B" w:rsidRPr="0008314A" w:rsidRDefault="00A8376B">
                  <w:pPr>
                    <w:widowControl w:val="0"/>
                    <w:rPr>
                      <w:rFonts w:ascii="Verdana" w:eastAsia="Questrial" w:hAnsi="Verdana" w:cs="Questrial"/>
                      <w:sz w:val="22"/>
                      <w:szCs w:val="22"/>
                      <w:u w:val="none"/>
                    </w:rPr>
                  </w:pPr>
                </w:p>
                <w:p w:rsidR="00A8376B" w:rsidRPr="0008314A" w:rsidRDefault="00A8376B">
                  <w:pPr>
                    <w:widowControl w:val="0"/>
                    <w:rPr>
                      <w:rFonts w:ascii="Verdana" w:eastAsia="Questrial" w:hAnsi="Verdana" w:cs="Questrial"/>
                      <w:sz w:val="22"/>
                      <w:szCs w:val="22"/>
                      <w:u w:val="none"/>
                    </w:rPr>
                  </w:pPr>
                </w:p>
              </w:tc>
            </w:tr>
            <w:tr w:rsidR="00A8376B" w:rsidRPr="0008314A">
              <w:tc>
                <w:tcPr>
                  <w:tcW w:w="2160" w:type="dxa"/>
                </w:tcPr>
                <w:p w:rsidR="00A8376B" w:rsidRPr="0008314A" w:rsidRDefault="00214C73">
                  <w:pPr>
                    <w:widowControl w:val="0"/>
                    <w:rPr>
                      <w:rFonts w:ascii="Verdana" w:eastAsia="Questrial" w:hAnsi="Verdana" w:cs="Questrial"/>
                      <w:sz w:val="22"/>
                      <w:szCs w:val="22"/>
                      <w:u w:val="none"/>
                    </w:rPr>
                  </w:pPr>
                  <w:r w:rsidRPr="0008314A">
                    <w:rPr>
                      <w:rFonts w:ascii="Verdana" w:eastAsia="Questrial" w:hAnsi="Verdana" w:cs="Questrial"/>
                      <w:sz w:val="22"/>
                      <w:szCs w:val="22"/>
                      <w:u w:val="none"/>
                    </w:rPr>
                    <w:t>Kiowa &amp; Comanche</w:t>
                  </w:r>
                </w:p>
                <w:p w:rsidR="00A8376B" w:rsidRPr="0008314A" w:rsidRDefault="00A8376B">
                  <w:pPr>
                    <w:widowControl w:val="0"/>
                    <w:rPr>
                      <w:rFonts w:ascii="Verdana" w:eastAsia="Questrial" w:hAnsi="Verdana" w:cs="Questrial"/>
                      <w:sz w:val="22"/>
                      <w:szCs w:val="22"/>
                      <w:u w:val="none"/>
                    </w:rPr>
                  </w:pPr>
                </w:p>
                <w:p w:rsidR="00A8376B" w:rsidRPr="0008314A" w:rsidRDefault="00A8376B">
                  <w:pPr>
                    <w:widowControl w:val="0"/>
                    <w:rPr>
                      <w:rFonts w:ascii="Verdana" w:eastAsia="Questrial" w:hAnsi="Verdana" w:cs="Questrial"/>
                      <w:sz w:val="22"/>
                      <w:szCs w:val="22"/>
                      <w:u w:val="none"/>
                    </w:rPr>
                  </w:pPr>
                </w:p>
                <w:p w:rsidR="00A8376B" w:rsidRPr="0008314A" w:rsidRDefault="00A8376B">
                  <w:pPr>
                    <w:widowControl w:val="0"/>
                    <w:rPr>
                      <w:rFonts w:ascii="Verdana" w:eastAsia="Questrial" w:hAnsi="Verdana" w:cs="Questrial"/>
                      <w:sz w:val="22"/>
                      <w:szCs w:val="22"/>
                      <w:u w:val="none"/>
                    </w:rPr>
                  </w:pPr>
                </w:p>
              </w:tc>
              <w:tc>
                <w:tcPr>
                  <w:tcW w:w="3600" w:type="dxa"/>
                </w:tcPr>
                <w:p w:rsidR="00A8376B" w:rsidRPr="0008314A" w:rsidRDefault="00A8376B">
                  <w:pPr>
                    <w:widowControl w:val="0"/>
                    <w:rPr>
                      <w:rFonts w:ascii="Verdana" w:eastAsia="Questrial" w:hAnsi="Verdana" w:cs="Questrial"/>
                      <w:u w:val="none"/>
                    </w:rPr>
                  </w:pPr>
                </w:p>
              </w:tc>
            </w:tr>
          </w:tbl>
          <w:p w:rsidR="00A8376B" w:rsidRPr="0008314A" w:rsidRDefault="00A8376B">
            <w:pPr>
              <w:widowControl w:val="0"/>
              <w:rPr>
                <w:rFonts w:ascii="Verdana" w:eastAsia="Arial" w:hAnsi="Verdana" w:cs="Arial"/>
                <w:b/>
                <w:u w:val="none"/>
              </w:rPr>
            </w:pPr>
          </w:p>
          <w:p w:rsidR="00A8376B" w:rsidRPr="0008314A" w:rsidRDefault="00A8376B">
            <w:pPr>
              <w:widowControl w:val="0"/>
              <w:jc w:val="center"/>
              <w:rPr>
                <w:rFonts w:ascii="Verdana" w:eastAsia="Questrial" w:hAnsi="Verdana" w:cs="Questrial"/>
                <w:u w:val="none"/>
              </w:rPr>
            </w:pPr>
          </w:p>
        </w:tc>
      </w:tr>
      <w:tr w:rsidR="00A8376B" w:rsidRPr="0008314A">
        <w:trPr>
          <w:jc w:val="center"/>
        </w:trPr>
        <w:tc>
          <w:tcPr>
            <w:tcW w:w="3375" w:type="dxa"/>
            <w:shd w:val="clear" w:color="auto" w:fill="288E2B"/>
            <w:tcMar>
              <w:top w:w="100" w:type="dxa"/>
              <w:left w:w="100" w:type="dxa"/>
              <w:bottom w:w="100" w:type="dxa"/>
              <w:right w:w="100" w:type="dxa"/>
            </w:tcMar>
          </w:tcPr>
          <w:p w:rsidR="00A8376B" w:rsidRPr="0008314A" w:rsidRDefault="00214C73">
            <w:pPr>
              <w:widowControl w:val="0"/>
              <w:jc w:val="center"/>
              <w:rPr>
                <w:rFonts w:ascii="Verdana" w:eastAsia="Arial" w:hAnsi="Verdana" w:cs="Arial"/>
                <w:b/>
                <w:sz w:val="36"/>
                <w:szCs w:val="36"/>
                <w:u w:val="none"/>
              </w:rPr>
            </w:pPr>
            <w:r w:rsidRPr="0008314A">
              <w:rPr>
                <w:rFonts w:ascii="Verdana" w:eastAsia="Cabin Sketch" w:hAnsi="Verdana" w:cs="Cabin Sketch"/>
                <w:b/>
                <w:color w:val="F3F3F3"/>
                <w:sz w:val="36"/>
                <w:szCs w:val="36"/>
                <w:u w:val="none"/>
              </w:rPr>
              <w:lastRenderedPageBreak/>
              <w:t>Step 2</w:t>
            </w:r>
          </w:p>
        </w:tc>
        <w:tc>
          <w:tcPr>
            <w:tcW w:w="6480" w:type="dxa"/>
            <w:shd w:val="clear" w:color="auto" w:fill="288E2B"/>
            <w:tcMar>
              <w:top w:w="100" w:type="dxa"/>
              <w:left w:w="100" w:type="dxa"/>
              <w:bottom w:w="100" w:type="dxa"/>
              <w:right w:w="100" w:type="dxa"/>
            </w:tcMar>
          </w:tcPr>
          <w:p w:rsidR="00A8376B" w:rsidRPr="0008314A" w:rsidRDefault="00214C73">
            <w:pPr>
              <w:widowControl w:val="0"/>
              <w:jc w:val="center"/>
              <w:rPr>
                <w:rFonts w:ascii="Verdana" w:eastAsia="Arial" w:hAnsi="Verdana" w:cs="Arial"/>
                <w:b/>
                <w:sz w:val="36"/>
                <w:szCs w:val="36"/>
                <w:u w:val="none"/>
              </w:rPr>
            </w:pPr>
            <w:r w:rsidRPr="0008314A">
              <w:rPr>
                <w:rFonts w:ascii="Verdana" w:eastAsia="Cabin Sketch" w:hAnsi="Verdana" w:cs="Cabin Sketch"/>
                <w:b/>
                <w:color w:val="FFFFFF"/>
                <w:sz w:val="36"/>
                <w:szCs w:val="36"/>
                <w:u w:val="none"/>
              </w:rPr>
              <w:t>Your Task</w:t>
            </w:r>
          </w:p>
        </w:tc>
      </w:tr>
      <w:tr w:rsidR="00A8376B" w:rsidRPr="0008314A">
        <w:trPr>
          <w:jc w:val="center"/>
        </w:trPr>
        <w:tc>
          <w:tcPr>
            <w:tcW w:w="3375" w:type="dxa"/>
            <w:tcBorders>
              <w:bottom w:val="single" w:sz="18" w:space="0" w:color="000000"/>
            </w:tcBorders>
            <w:shd w:val="clear" w:color="auto" w:fill="auto"/>
            <w:tcMar>
              <w:top w:w="100" w:type="dxa"/>
              <w:left w:w="100" w:type="dxa"/>
              <w:bottom w:w="100" w:type="dxa"/>
              <w:right w:w="100" w:type="dxa"/>
            </w:tcMar>
          </w:tcPr>
          <w:p w:rsidR="00A8376B" w:rsidRPr="0008314A" w:rsidRDefault="00A8376B">
            <w:pPr>
              <w:widowControl w:val="0"/>
              <w:rPr>
                <w:rFonts w:ascii="Verdana" w:eastAsia="Questrial" w:hAnsi="Verdana" w:cs="Questrial"/>
                <w:u w:val="none"/>
              </w:rPr>
            </w:pPr>
          </w:p>
          <w:p w:rsidR="00A8376B" w:rsidRPr="0008314A" w:rsidRDefault="00A8376B">
            <w:pPr>
              <w:widowControl w:val="0"/>
              <w:jc w:val="center"/>
              <w:rPr>
                <w:rFonts w:ascii="Verdana" w:eastAsia="Questrial" w:hAnsi="Verdana" w:cs="Questrial"/>
                <w:u w:val="none"/>
              </w:rPr>
            </w:pPr>
          </w:p>
          <w:p w:rsidR="00A8376B" w:rsidRPr="0008314A" w:rsidRDefault="00A8376B">
            <w:pPr>
              <w:rPr>
                <w:rFonts w:ascii="Verdana" w:eastAsia="Arial" w:hAnsi="Verdana" w:cs="Arial"/>
                <w:u w:val="none"/>
              </w:rPr>
            </w:pPr>
          </w:p>
          <w:p w:rsidR="00A8376B" w:rsidRPr="0008314A" w:rsidRDefault="00A8376B">
            <w:pPr>
              <w:widowControl w:val="0"/>
              <w:jc w:val="cente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tc>
        <w:tc>
          <w:tcPr>
            <w:tcW w:w="6480" w:type="dxa"/>
            <w:tcBorders>
              <w:bottom w:val="single" w:sz="18" w:space="0" w:color="000000"/>
            </w:tcBorders>
            <w:shd w:val="clear" w:color="auto" w:fill="auto"/>
            <w:tcMar>
              <w:top w:w="100" w:type="dxa"/>
              <w:left w:w="100" w:type="dxa"/>
              <w:bottom w:w="100" w:type="dxa"/>
              <w:right w:w="100" w:type="dxa"/>
            </w:tcMar>
          </w:tcPr>
          <w:p w:rsidR="00A8376B" w:rsidRPr="0008314A" w:rsidRDefault="00214C73">
            <w:pPr>
              <w:rPr>
                <w:rFonts w:ascii="Verdana" w:eastAsia="Questrial" w:hAnsi="Verdana" w:cs="Questrial"/>
                <w:u w:val="none"/>
              </w:rPr>
            </w:pPr>
            <w:r w:rsidRPr="0008314A">
              <w:rPr>
                <w:rFonts w:ascii="Verdana" w:eastAsia="Arial" w:hAnsi="Verdana" w:cs="Arial"/>
                <w:u w:val="none"/>
              </w:rPr>
              <w:t xml:space="preserve"> </w:t>
            </w:r>
            <w:r w:rsidRPr="0008314A">
              <w:rPr>
                <w:rFonts w:ascii="Verdana" w:eastAsia="Questrial" w:hAnsi="Verdana" w:cs="Questrial"/>
                <w:u w:val="none"/>
              </w:rPr>
              <w:t xml:space="preserve">Which Colorado region may have been a meeting ground for the Native American groups that spent most of their times in the Plains and Mountains? </w:t>
            </w:r>
          </w:p>
          <w:p w:rsidR="00A8376B" w:rsidRPr="0008314A" w:rsidRDefault="00A8376B">
            <w:pPr>
              <w:rPr>
                <w:rFonts w:ascii="Verdana" w:eastAsia="Questrial" w:hAnsi="Verdana" w:cs="Questrial"/>
                <w:u w:val="none"/>
              </w:rPr>
            </w:pPr>
          </w:p>
          <w:p w:rsidR="00A8376B" w:rsidRPr="0008314A" w:rsidRDefault="00214C73">
            <w:pPr>
              <w:rPr>
                <w:rFonts w:ascii="Verdana" w:eastAsia="Questrial" w:hAnsi="Verdana" w:cs="Questrial"/>
                <w:u w:val="none"/>
              </w:rPr>
            </w:pPr>
            <w:r w:rsidRPr="0008314A">
              <w:rPr>
                <w:rFonts w:ascii="Verdana" w:eastAsia="Questrial" w:hAnsi="Verdana" w:cs="Questrial"/>
                <w:u w:val="none"/>
              </w:rPr>
              <w:t xml:space="preserve">___________________________________ region </w:t>
            </w: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214C73">
            <w:pPr>
              <w:rPr>
                <w:rFonts w:ascii="Verdana" w:eastAsia="Questrial" w:hAnsi="Verdana" w:cs="Questrial"/>
                <w:u w:val="none"/>
              </w:rPr>
            </w:pPr>
            <w:r w:rsidRPr="0008314A">
              <w:rPr>
                <w:rFonts w:ascii="Verdana" w:eastAsia="Questrial" w:hAnsi="Verdana" w:cs="Questrial"/>
                <w:u w:val="none"/>
              </w:rPr>
              <w:t>Exact population numbers for the early 1800s for these Native American groups are not known. What might be some reasons to explain this?</w:t>
            </w:r>
          </w:p>
          <w:p w:rsidR="00A8376B" w:rsidRPr="0008314A" w:rsidRDefault="00A8376B">
            <w:pPr>
              <w:rPr>
                <w:rFonts w:ascii="Verdana" w:eastAsia="Questrial" w:hAnsi="Verdana" w:cs="Questrial"/>
                <w:u w:val="none"/>
              </w:rPr>
            </w:pPr>
          </w:p>
          <w:p w:rsidR="00A8376B" w:rsidRPr="0008314A" w:rsidRDefault="00A8376B">
            <w:pPr>
              <w:rPr>
                <w:rFonts w:ascii="Verdana" w:eastAsia="Arial" w:hAnsi="Verdana" w:cs="Arial"/>
                <w:u w:val="none"/>
              </w:rPr>
            </w:pPr>
          </w:p>
          <w:p w:rsidR="00A8376B" w:rsidRPr="0008314A" w:rsidRDefault="00A8376B">
            <w:pPr>
              <w:rPr>
                <w:rFonts w:ascii="Verdana" w:hAnsi="Verdana"/>
              </w:rPr>
            </w:pPr>
          </w:p>
          <w:p w:rsidR="00A8376B" w:rsidRPr="0008314A" w:rsidRDefault="00A8376B">
            <w:pPr>
              <w:rPr>
                <w:rFonts w:ascii="Verdana" w:eastAsia="Arial" w:hAnsi="Verdana" w:cs="Arial"/>
                <w:u w:val="none"/>
              </w:rPr>
            </w:pPr>
          </w:p>
          <w:p w:rsidR="00A8376B" w:rsidRPr="0008314A" w:rsidRDefault="00A8376B">
            <w:pPr>
              <w:rPr>
                <w:rFonts w:ascii="Verdana" w:eastAsia="Arial" w:hAnsi="Verdana" w:cs="Arial"/>
                <w:u w:val="none"/>
              </w:rPr>
            </w:pPr>
          </w:p>
          <w:p w:rsidR="00A8376B" w:rsidRPr="0008314A" w:rsidRDefault="00A8376B">
            <w:pPr>
              <w:rPr>
                <w:rFonts w:ascii="Verdana" w:eastAsia="Arial" w:hAnsi="Verdana" w:cs="Arial"/>
                <w:u w:val="none"/>
              </w:rPr>
            </w:pPr>
          </w:p>
          <w:p w:rsidR="00A8376B" w:rsidRPr="0008314A" w:rsidRDefault="00A8376B">
            <w:pPr>
              <w:rPr>
                <w:rFonts w:ascii="Verdana" w:eastAsia="Arial" w:hAnsi="Verdana" w:cs="Arial"/>
                <w:u w:val="none"/>
              </w:rPr>
            </w:pPr>
          </w:p>
          <w:p w:rsidR="00A8376B" w:rsidRPr="0008314A" w:rsidRDefault="00A8376B">
            <w:pPr>
              <w:rPr>
                <w:rFonts w:ascii="Verdana" w:eastAsia="Arial" w:hAnsi="Verdana" w:cs="Arial"/>
                <w:u w:val="none"/>
              </w:rPr>
            </w:pPr>
          </w:p>
        </w:tc>
      </w:tr>
      <w:tr w:rsidR="00A8376B" w:rsidRPr="0008314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A8376B" w:rsidRPr="0008314A" w:rsidRDefault="00214C73">
            <w:pPr>
              <w:widowControl w:val="0"/>
              <w:jc w:val="center"/>
              <w:rPr>
                <w:rFonts w:ascii="Verdana" w:eastAsia="Arial" w:hAnsi="Verdana" w:cs="Arial"/>
                <w:b/>
                <w:sz w:val="36"/>
                <w:szCs w:val="36"/>
                <w:u w:val="none"/>
              </w:rPr>
            </w:pPr>
            <w:r w:rsidRPr="0008314A">
              <w:rPr>
                <w:rFonts w:ascii="Verdana" w:eastAsia="Cabin Sketch" w:hAnsi="Verdana" w:cs="Cabin Sketch"/>
                <w:b/>
                <w:color w:val="F3F3F3"/>
                <w:sz w:val="36"/>
                <w:szCs w:val="36"/>
                <w:u w:val="none"/>
              </w:rPr>
              <w:t>Step 3</w:t>
            </w:r>
          </w:p>
        </w:tc>
        <w:tc>
          <w:tcPr>
            <w:tcW w:w="6480"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A8376B" w:rsidRPr="0008314A" w:rsidRDefault="00214C73">
            <w:pPr>
              <w:widowControl w:val="0"/>
              <w:jc w:val="center"/>
              <w:rPr>
                <w:rFonts w:ascii="Verdana" w:eastAsia="Arial" w:hAnsi="Verdana" w:cs="Arial"/>
                <w:b/>
                <w:sz w:val="36"/>
                <w:szCs w:val="36"/>
                <w:u w:val="none"/>
              </w:rPr>
            </w:pPr>
            <w:r w:rsidRPr="0008314A">
              <w:rPr>
                <w:rFonts w:ascii="Verdana" w:eastAsia="Cabin Sketch" w:hAnsi="Verdana" w:cs="Cabin Sketch"/>
                <w:b/>
                <w:color w:val="FFFFFF"/>
                <w:sz w:val="36"/>
                <w:szCs w:val="36"/>
                <w:u w:val="none"/>
              </w:rPr>
              <w:t>Your Task</w:t>
            </w:r>
          </w:p>
        </w:tc>
      </w:tr>
      <w:tr w:rsidR="00A8376B" w:rsidRPr="0008314A">
        <w:trPr>
          <w:trHeight w:val="3620"/>
          <w:jc w:val="center"/>
        </w:trPr>
        <w:tc>
          <w:tcPr>
            <w:tcW w:w="3375" w:type="dxa"/>
            <w:tcBorders>
              <w:top w:val="single" w:sz="18" w:space="0" w:color="000000"/>
            </w:tcBorders>
            <w:shd w:val="clear" w:color="auto" w:fill="auto"/>
            <w:tcMar>
              <w:top w:w="100" w:type="dxa"/>
              <w:left w:w="100" w:type="dxa"/>
              <w:bottom w:w="100" w:type="dxa"/>
              <w:right w:w="100" w:type="dxa"/>
            </w:tcMar>
          </w:tcPr>
          <w:p w:rsidR="00A8376B" w:rsidRPr="0008314A" w:rsidRDefault="00214C73">
            <w:pPr>
              <w:widowControl w:val="0"/>
              <w:rPr>
                <w:rFonts w:ascii="Verdana" w:eastAsia="Arial" w:hAnsi="Verdana" w:cs="Arial"/>
                <w:sz w:val="22"/>
                <w:szCs w:val="22"/>
                <w:u w:val="none"/>
              </w:rPr>
            </w:pPr>
            <w:r w:rsidRPr="0008314A">
              <w:rPr>
                <w:rFonts w:ascii="Verdana" w:eastAsia="Questrial" w:hAnsi="Verdana" w:cs="Questrial"/>
                <w:u w:val="none"/>
              </w:rPr>
              <w:t xml:space="preserve">Check OFF the </w:t>
            </w:r>
            <w:r w:rsidRPr="0008314A">
              <w:rPr>
                <w:rFonts w:ascii="Verdana" w:eastAsia="Questrial" w:hAnsi="Verdana" w:cs="Questrial"/>
                <w:b/>
                <w:u w:val="none"/>
              </w:rPr>
              <w:t>Native Americans 1800-1850</w:t>
            </w:r>
            <w:r w:rsidRPr="0008314A">
              <w:rPr>
                <w:rFonts w:ascii="Verdana" w:eastAsia="Questrial" w:hAnsi="Verdana" w:cs="Questrial"/>
                <w:u w:val="none"/>
              </w:rPr>
              <w:t xml:space="preserve">  layer</w:t>
            </w:r>
          </w:p>
        </w:tc>
        <w:tc>
          <w:tcPr>
            <w:tcW w:w="6480" w:type="dxa"/>
            <w:tcBorders>
              <w:top w:val="single" w:sz="18" w:space="0" w:color="000000"/>
            </w:tcBorders>
            <w:shd w:val="clear" w:color="auto" w:fill="auto"/>
            <w:tcMar>
              <w:top w:w="100" w:type="dxa"/>
              <w:left w:w="100" w:type="dxa"/>
              <w:bottom w:w="100" w:type="dxa"/>
              <w:right w:w="100" w:type="dxa"/>
            </w:tcMar>
          </w:tcPr>
          <w:p w:rsidR="00A8376B" w:rsidRPr="0008314A" w:rsidRDefault="00214C73">
            <w:pPr>
              <w:rPr>
                <w:rFonts w:ascii="Verdana" w:eastAsia="Questrial" w:hAnsi="Verdana" w:cs="Questrial"/>
                <w:b/>
                <w:u w:val="none"/>
              </w:rPr>
            </w:pPr>
            <w:r w:rsidRPr="0008314A">
              <w:rPr>
                <w:rFonts w:ascii="Verdana" w:eastAsia="Questrial" w:hAnsi="Verdana" w:cs="Questrial"/>
                <w:b/>
                <w:u w:val="none"/>
              </w:rPr>
              <w:t>Population from the Gold Rush to 1870</w:t>
            </w:r>
          </w:p>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 xml:space="preserve">Before adding new layers, take a moment to predict where most of the Colorado Territory’s first towns were created after the Gold Rush began in 1858. </w:t>
            </w:r>
          </w:p>
          <w:p w:rsidR="00A8376B" w:rsidRPr="0008314A" w:rsidRDefault="00A8376B">
            <w:pPr>
              <w:widowControl w:val="0"/>
              <w:rPr>
                <w:rFonts w:ascii="Verdana" w:eastAsia="Questrial" w:hAnsi="Verdana" w:cs="Questrial"/>
                <w:u w:val="none"/>
              </w:rPr>
            </w:pPr>
          </w:p>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Name the Colorado region you think these were towns were in, and explain your choice:</w:t>
            </w:r>
          </w:p>
          <w:p w:rsidR="00A8376B" w:rsidRPr="0008314A" w:rsidRDefault="00A8376B">
            <w:pPr>
              <w:widowControl w:val="0"/>
              <w:rPr>
                <w:rFonts w:ascii="Verdana" w:eastAsia="Questrial" w:hAnsi="Verdana" w:cs="Questrial"/>
                <w:u w:val="none"/>
              </w:rPr>
            </w:pPr>
          </w:p>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 xml:space="preserve">__________________________ region, because… </w:t>
            </w:r>
          </w:p>
          <w:p w:rsidR="00A8376B" w:rsidRPr="0008314A" w:rsidRDefault="00A8376B">
            <w:pPr>
              <w:widowControl w:val="0"/>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Default="00A8376B">
            <w:pPr>
              <w:rPr>
                <w:rFonts w:ascii="Verdana" w:eastAsia="Questrial" w:hAnsi="Verdana" w:cs="Questrial"/>
                <w:u w:val="none"/>
              </w:rPr>
            </w:pPr>
          </w:p>
          <w:p w:rsidR="00613025" w:rsidRDefault="00613025">
            <w:pPr>
              <w:rPr>
                <w:rFonts w:ascii="Verdana" w:eastAsia="Questrial" w:hAnsi="Verdana" w:cs="Questrial"/>
                <w:u w:val="none"/>
              </w:rPr>
            </w:pPr>
          </w:p>
          <w:p w:rsidR="00613025" w:rsidRPr="0008314A" w:rsidRDefault="00613025">
            <w:pPr>
              <w:rPr>
                <w:rFonts w:ascii="Verdana" w:eastAsia="Questrial" w:hAnsi="Verdana" w:cs="Questrial"/>
                <w:u w:val="none"/>
              </w:rPr>
            </w:pPr>
          </w:p>
        </w:tc>
      </w:tr>
      <w:tr w:rsidR="00A8376B" w:rsidRPr="0008314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A8376B" w:rsidRPr="0008314A" w:rsidRDefault="00214C73">
            <w:pPr>
              <w:jc w:val="center"/>
              <w:rPr>
                <w:rFonts w:ascii="Verdana" w:eastAsia="Arial" w:hAnsi="Verdana" w:cs="Arial"/>
                <w:b/>
                <w:sz w:val="36"/>
                <w:szCs w:val="36"/>
                <w:u w:val="none"/>
              </w:rPr>
            </w:pPr>
            <w:r w:rsidRPr="0008314A">
              <w:rPr>
                <w:rFonts w:ascii="Verdana" w:eastAsia="Cabin Sketch" w:hAnsi="Verdana" w:cs="Cabin Sketch"/>
                <w:b/>
                <w:color w:val="FFFFFF"/>
                <w:sz w:val="36"/>
                <w:szCs w:val="36"/>
                <w:u w:val="none"/>
              </w:rPr>
              <w:lastRenderedPageBreak/>
              <w:t>Step</w:t>
            </w:r>
            <w:r w:rsidRPr="0008314A">
              <w:rPr>
                <w:rFonts w:ascii="Verdana" w:eastAsia="Cabin Sketch" w:hAnsi="Verdana" w:cs="Cabin Sketch"/>
                <w:b/>
                <w:color w:val="F3F3F3"/>
                <w:sz w:val="36"/>
                <w:szCs w:val="36"/>
                <w:u w:val="none"/>
              </w:rPr>
              <w:t xml:space="preserve"> 4</w:t>
            </w:r>
          </w:p>
        </w:tc>
        <w:tc>
          <w:tcPr>
            <w:tcW w:w="6480"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A8376B" w:rsidRPr="0008314A" w:rsidRDefault="00214C73">
            <w:pPr>
              <w:jc w:val="center"/>
              <w:rPr>
                <w:rFonts w:ascii="Verdana" w:eastAsia="Arial" w:hAnsi="Verdana" w:cs="Arial"/>
                <w:b/>
                <w:sz w:val="36"/>
                <w:szCs w:val="36"/>
                <w:u w:val="none"/>
              </w:rPr>
            </w:pPr>
            <w:r w:rsidRPr="0008314A">
              <w:rPr>
                <w:rFonts w:ascii="Verdana" w:eastAsia="Cabin Sketch" w:hAnsi="Verdana" w:cs="Cabin Sketch"/>
                <w:b/>
                <w:color w:val="FFFFFF"/>
                <w:sz w:val="36"/>
                <w:szCs w:val="36"/>
                <w:u w:val="none"/>
              </w:rPr>
              <w:t>Your Task</w:t>
            </w:r>
          </w:p>
        </w:tc>
      </w:tr>
      <w:tr w:rsidR="00A8376B" w:rsidRPr="0008314A">
        <w:trPr>
          <w:trHeight w:val="7620"/>
          <w:jc w:val="center"/>
        </w:trPr>
        <w:tc>
          <w:tcPr>
            <w:tcW w:w="3375" w:type="dxa"/>
            <w:tcBorders>
              <w:top w:val="single" w:sz="18" w:space="0" w:color="000000"/>
            </w:tcBorders>
            <w:shd w:val="clear" w:color="auto" w:fill="auto"/>
            <w:tcMar>
              <w:top w:w="100" w:type="dxa"/>
              <w:left w:w="100" w:type="dxa"/>
              <w:bottom w:w="100" w:type="dxa"/>
              <w:right w:w="100" w:type="dxa"/>
            </w:tcMar>
          </w:tcPr>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 xml:space="preserve">Now, Check ON the </w:t>
            </w:r>
            <w:r w:rsidRPr="0008314A">
              <w:rPr>
                <w:rFonts w:ascii="Verdana" w:eastAsia="Questrial" w:hAnsi="Verdana" w:cs="Questrial"/>
                <w:b/>
                <w:u w:val="none"/>
              </w:rPr>
              <w:t xml:space="preserve">City Pop. 1870 </w:t>
            </w:r>
            <w:r w:rsidRPr="0008314A">
              <w:rPr>
                <w:rFonts w:ascii="Verdana" w:eastAsia="Questrial" w:hAnsi="Verdana" w:cs="Questrial"/>
                <w:u w:val="none"/>
              </w:rPr>
              <w:t>layer</w:t>
            </w:r>
          </w:p>
          <w:p w:rsidR="00A8376B" w:rsidRPr="0008314A" w:rsidRDefault="00A8376B">
            <w:pPr>
              <w:rPr>
                <w:rFonts w:ascii="Verdana" w:eastAsia="Arial" w:hAnsi="Verdana" w:cs="Arial"/>
                <w:sz w:val="22"/>
                <w:szCs w:val="22"/>
                <w:u w:val="none"/>
              </w:rPr>
            </w:pPr>
          </w:p>
        </w:tc>
        <w:tc>
          <w:tcPr>
            <w:tcW w:w="6480" w:type="dxa"/>
            <w:tcBorders>
              <w:top w:val="single" w:sz="18" w:space="0" w:color="000000"/>
            </w:tcBorders>
            <w:shd w:val="clear" w:color="auto" w:fill="auto"/>
            <w:tcMar>
              <w:top w:w="100" w:type="dxa"/>
              <w:left w:w="100" w:type="dxa"/>
              <w:bottom w:w="100" w:type="dxa"/>
              <w:right w:w="100" w:type="dxa"/>
            </w:tcMar>
          </w:tcPr>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 xml:space="preserve">Notice where most of the towns were in 1870. Does this match your prediction above? Circle one: </w:t>
            </w:r>
          </w:p>
          <w:p w:rsidR="00A8376B" w:rsidRPr="0008314A" w:rsidRDefault="00A8376B">
            <w:pPr>
              <w:widowControl w:val="0"/>
              <w:rPr>
                <w:rFonts w:ascii="Verdana" w:eastAsia="Questrial" w:hAnsi="Verdana" w:cs="Questrial"/>
                <w:u w:val="none"/>
              </w:rPr>
            </w:pPr>
          </w:p>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 xml:space="preserve">     Yes                   No </w:t>
            </w:r>
          </w:p>
          <w:p w:rsidR="00A8376B" w:rsidRPr="0008314A" w:rsidRDefault="00A8376B">
            <w:pPr>
              <w:widowControl w:val="0"/>
              <w:jc w:val="center"/>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 xml:space="preserve">For each of the regions below, tell one reason that might explain why there were some towns established there very early in the Colorado Territory’s history: </w:t>
            </w:r>
          </w:p>
          <w:p w:rsidR="00A8376B" w:rsidRPr="0008314A" w:rsidRDefault="00A8376B">
            <w:pPr>
              <w:widowControl w:val="0"/>
              <w:rPr>
                <w:rFonts w:ascii="Verdana" w:eastAsia="Questrial" w:hAnsi="Verdana" w:cs="Questrial"/>
                <w:u w:val="none"/>
              </w:rPr>
            </w:pPr>
          </w:p>
          <w:tbl>
            <w:tblPr>
              <w:tblStyle w:val="a1"/>
              <w:tblW w:w="6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915"/>
            </w:tblGrid>
            <w:tr w:rsidR="00A8376B" w:rsidRPr="0008314A">
              <w:tc>
                <w:tcPr>
                  <w:tcW w:w="2325" w:type="dxa"/>
                  <w:shd w:val="clear" w:color="auto" w:fill="auto"/>
                  <w:tcMar>
                    <w:top w:w="100" w:type="dxa"/>
                    <w:left w:w="100" w:type="dxa"/>
                    <w:bottom w:w="100" w:type="dxa"/>
                    <w:right w:w="100" w:type="dxa"/>
                  </w:tcMar>
                </w:tcPr>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Region</w:t>
                  </w:r>
                </w:p>
              </w:tc>
              <w:tc>
                <w:tcPr>
                  <w:tcW w:w="3915" w:type="dxa"/>
                  <w:shd w:val="clear" w:color="auto" w:fill="auto"/>
                  <w:tcMar>
                    <w:top w:w="100" w:type="dxa"/>
                    <w:left w:w="100" w:type="dxa"/>
                    <w:bottom w:w="100" w:type="dxa"/>
                    <w:right w:w="100" w:type="dxa"/>
                  </w:tcMar>
                </w:tcPr>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Reasons for Towns in 1870s</w:t>
                  </w:r>
                </w:p>
              </w:tc>
            </w:tr>
            <w:tr w:rsidR="00A8376B" w:rsidRPr="0008314A">
              <w:tc>
                <w:tcPr>
                  <w:tcW w:w="2325" w:type="dxa"/>
                  <w:shd w:val="clear" w:color="auto" w:fill="auto"/>
                  <w:tcMar>
                    <w:top w:w="100" w:type="dxa"/>
                    <w:left w:w="100" w:type="dxa"/>
                    <w:bottom w:w="100" w:type="dxa"/>
                    <w:right w:w="100" w:type="dxa"/>
                  </w:tcMar>
                </w:tcPr>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Front Range</w:t>
                  </w: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tc>
              <w:tc>
                <w:tcPr>
                  <w:tcW w:w="3915" w:type="dxa"/>
                  <w:shd w:val="clear" w:color="auto" w:fill="auto"/>
                  <w:tcMar>
                    <w:top w:w="100" w:type="dxa"/>
                    <w:left w:w="100" w:type="dxa"/>
                    <w:bottom w:w="100" w:type="dxa"/>
                    <w:right w:w="100" w:type="dxa"/>
                  </w:tcMar>
                </w:tcPr>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tc>
            </w:tr>
            <w:tr w:rsidR="00A8376B" w:rsidRPr="0008314A">
              <w:tc>
                <w:tcPr>
                  <w:tcW w:w="2325" w:type="dxa"/>
                  <w:shd w:val="clear" w:color="auto" w:fill="auto"/>
                  <w:tcMar>
                    <w:top w:w="100" w:type="dxa"/>
                    <w:left w:w="100" w:type="dxa"/>
                    <w:bottom w:w="100" w:type="dxa"/>
                    <w:right w:w="100" w:type="dxa"/>
                  </w:tcMar>
                </w:tcPr>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Mountain</w:t>
                  </w: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tc>
              <w:tc>
                <w:tcPr>
                  <w:tcW w:w="3915" w:type="dxa"/>
                  <w:shd w:val="clear" w:color="auto" w:fill="auto"/>
                  <w:tcMar>
                    <w:top w:w="100" w:type="dxa"/>
                    <w:left w:w="100" w:type="dxa"/>
                    <w:bottom w:w="100" w:type="dxa"/>
                    <w:right w:w="100" w:type="dxa"/>
                  </w:tcMar>
                </w:tcPr>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tc>
            </w:tr>
            <w:tr w:rsidR="00A8376B" w:rsidRPr="0008314A">
              <w:tc>
                <w:tcPr>
                  <w:tcW w:w="2325" w:type="dxa"/>
                  <w:shd w:val="clear" w:color="auto" w:fill="auto"/>
                  <w:tcMar>
                    <w:top w:w="100" w:type="dxa"/>
                    <w:left w:w="100" w:type="dxa"/>
                    <w:bottom w:w="100" w:type="dxa"/>
                    <w:right w:w="100" w:type="dxa"/>
                  </w:tcMar>
                </w:tcPr>
                <w:p w:rsidR="00A8376B" w:rsidRPr="0008314A" w:rsidRDefault="00214C73">
                  <w:pPr>
                    <w:widowControl w:val="0"/>
                    <w:rPr>
                      <w:rFonts w:ascii="Verdana" w:eastAsia="Questrial" w:hAnsi="Verdana" w:cs="Questrial"/>
                      <w:u w:val="none"/>
                    </w:rPr>
                  </w:pPr>
                  <w:r w:rsidRPr="0008314A">
                    <w:rPr>
                      <w:rFonts w:ascii="Verdana" w:eastAsia="Questrial" w:hAnsi="Verdana" w:cs="Questrial"/>
                      <w:u w:val="none"/>
                    </w:rPr>
                    <w:t xml:space="preserve">San Luis Valley Area </w:t>
                  </w:r>
                </w:p>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tc>
              <w:tc>
                <w:tcPr>
                  <w:tcW w:w="3915" w:type="dxa"/>
                  <w:shd w:val="clear" w:color="auto" w:fill="auto"/>
                  <w:tcMar>
                    <w:top w:w="100" w:type="dxa"/>
                    <w:left w:w="100" w:type="dxa"/>
                    <w:bottom w:w="100" w:type="dxa"/>
                    <w:right w:w="100" w:type="dxa"/>
                  </w:tcMar>
                </w:tcPr>
                <w:p w:rsidR="00A8376B" w:rsidRPr="0008314A" w:rsidRDefault="00A8376B">
                  <w:pPr>
                    <w:widowControl w:val="0"/>
                    <w:rPr>
                      <w:rFonts w:ascii="Verdana" w:eastAsia="Questrial" w:hAnsi="Verdana" w:cs="Questrial"/>
                      <w:u w:val="none"/>
                    </w:rPr>
                  </w:pPr>
                </w:p>
                <w:p w:rsidR="00A8376B" w:rsidRPr="0008314A" w:rsidRDefault="00A8376B">
                  <w:pPr>
                    <w:widowControl w:val="0"/>
                    <w:rPr>
                      <w:rFonts w:ascii="Verdana" w:eastAsia="Questrial" w:hAnsi="Verdana" w:cs="Questrial"/>
                      <w:u w:val="none"/>
                    </w:rPr>
                  </w:pPr>
                </w:p>
              </w:tc>
            </w:tr>
          </w:tbl>
          <w:p w:rsidR="00A8376B" w:rsidRPr="0008314A" w:rsidRDefault="00A8376B">
            <w:pPr>
              <w:widowControl w:val="0"/>
              <w:rPr>
                <w:rFonts w:ascii="Verdana" w:eastAsia="Questrial" w:hAnsi="Verdana" w:cs="Questrial"/>
                <w:u w:val="none"/>
              </w:rPr>
            </w:pPr>
          </w:p>
          <w:p w:rsidR="00A8376B" w:rsidRPr="0008314A" w:rsidRDefault="00214C73">
            <w:pPr>
              <w:rPr>
                <w:rFonts w:ascii="Verdana" w:eastAsia="Questrial" w:hAnsi="Verdana" w:cs="Questrial"/>
                <w:u w:val="none"/>
              </w:rPr>
            </w:pPr>
            <w:r w:rsidRPr="0008314A">
              <w:rPr>
                <w:rFonts w:ascii="Verdana" w:eastAsia="Questrial" w:hAnsi="Verdana" w:cs="Questrial"/>
                <w:u w:val="none"/>
              </w:rPr>
              <w:t xml:space="preserve">Why do you think no towns were established in the </w:t>
            </w:r>
            <w:r w:rsidRPr="0008314A">
              <w:rPr>
                <w:rFonts w:ascii="Verdana" w:eastAsia="Questrial" w:hAnsi="Verdana" w:cs="Questrial"/>
                <w:b/>
                <w:u w:val="none"/>
              </w:rPr>
              <w:t>Western Plateaus and Valleys</w:t>
            </w:r>
            <w:r w:rsidRPr="0008314A">
              <w:rPr>
                <w:rFonts w:ascii="Verdana" w:eastAsia="Questrial" w:hAnsi="Verdana" w:cs="Questrial"/>
                <w:u w:val="none"/>
              </w:rPr>
              <w:t xml:space="preserve"> and </w:t>
            </w:r>
            <w:r w:rsidRPr="0008314A">
              <w:rPr>
                <w:rFonts w:ascii="Verdana" w:eastAsia="Questrial" w:hAnsi="Verdana" w:cs="Questrial"/>
                <w:b/>
                <w:u w:val="none"/>
              </w:rPr>
              <w:t xml:space="preserve">Eastern Plains </w:t>
            </w:r>
            <w:r w:rsidRPr="0008314A">
              <w:rPr>
                <w:rFonts w:ascii="Verdana" w:eastAsia="Questrial" w:hAnsi="Verdana" w:cs="Questrial"/>
                <w:u w:val="none"/>
              </w:rPr>
              <w:t xml:space="preserve">regions by 1870? </w:t>
            </w: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p w:rsidR="00A8376B" w:rsidRPr="0008314A" w:rsidRDefault="00A8376B">
            <w:pPr>
              <w:rPr>
                <w:rFonts w:ascii="Verdana" w:eastAsia="Questrial" w:hAnsi="Verdana" w:cs="Questrial"/>
                <w:u w:val="none"/>
              </w:rPr>
            </w:pPr>
          </w:p>
        </w:tc>
      </w:tr>
    </w:tbl>
    <w:p w:rsidR="00A8376B" w:rsidRPr="0008314A" w:rsidRDefault="00A8376B">
      <w:pPr>
        <w:rPr>
          <w:rFonts w:ascii="Verdana" w:eastAsia="Arial" w:hAnsi="Verdana" w:cs="Arial"/>
          <w:sz w:val="28"/>
          <w:szCs w:val="28"/>
          <w:u w:val="none"/>
        </w:rPr>
      </w:pPr>
      <w:bookmarkStart w:id="0" w:name="_GoBack"/>
      <w:bookmarkEnd w:id="0"/>
    </w:p>
    <w:sectPr w:rsidR="00A8376B" w:rsidRPr="0008314A">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F22" w:rsidRDefault="00447F22">
      <w:r>
        <w:separator/>
      </w:r>
    </w:p>
  </w:endnote>
  <w:endnote w:type="continuationSeparator" w:id="0">
    <w:p w:rsidR="00447F22" w:rsidRDefault="0044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estrial">
    <w:altName w:val="Times New Roman"/>
    <w:charset w:val="00"/>
    <w:family w:val="auto"/>
    <w:pitch w:val="default"/>
  </w:font>
  <w:font w:name="Cabin Sketch">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317585"/>
      <w:docPartObj>
        <w:docPartGallery w:val="Page Numbers (Bottom of Page)"/>
        <w:docPartUnique/>
      </w:docPartObj>
    </w:sdtPr>
    <w:sdtEndPr>
      <w:rPr>
        <w:rFonts w:ascii="Verdana" w:hAnsi="Verdana"/>
        <w:noProof/>
        <w:sz w:val="16"/>
        <w:szCs w:val="16"/>
        <w:u w:val="none"/>
      </w:rPr>
    </w:sdtEndPr>
    <w:sdtContent>
      <w:p w:rsidR="00613025" w:rsidRPr="002C51D1" w:rsidRDefault="00613025">
        <w:pPr>
          <w:pStyle w:val="Footer"/>
          <w:jc w:val="right"/>
          <w:rPr>
            <w:rFonts w:ascii="Verdana" w:hAnsi="Verdana"/>
            <w:sz w:val="16"/>
            <w:szCs w:val="16"/>
            <w:u w:val="none"/>
          </w:rPr>
        </w:pPr>
        <w:r w:rsidRPr="002C51D1">
          <w:rPr>
            <w:rFonts w:ascii="Verdana" w:hAnsi="Verdana"/>
            <w:sz w:val="16"/>
            <w:szCs w:val="16"/>
            <w:u w:val="none"/>
          </w:rPr>
          <w:fldChar w:fldCharType="begin"/>
        </w:r>
        <w:r w:rsidRPr="002C51D1">
          <w:rPr>
            <w:rFonts w:ascii="Verdana" w:hAnsi="Verdana"/>
            <w:sz w:val="16"/>
            <w:szCs w:val="16"/>
            <w:u w:val="none"/>
          </w:rPr>
          <w:instrText xml:space="preserve"> PAGE   \* MERGEFORMAT </w:instrText>
        </w:r>
        <w:r w:rsidRPr="002C51D1">
          <w:rPr>
            <w:rFonts w:ascii="Verdana" w:hAnsi="Verdana"/>
            <w:sz w:val="16"/>
            <w:szCs w:val="16"/>
            <w:u w:val="none"/>
          </w:rPr>
          <w:fldChar w:fldCharType="separate"/>
        </w:r>
        <w:r w:rsidR="002C51D1">
          <w:rPr>
            <w:rFonts w:ascii="Verdana" w:hAnsi="Verdana"/>
            <w:noProof/>
            <w:sz w:val="16"/>
            <w:szCs w:val="16"/>
            <w:u w:val="none"/>
          </w:rPr>
          <w:t>2</w:t>
        </w:r>
        <w:r w:rsidRPr="002C51D1">
          <w:rPr>
            <w:rFonts w:ascii="Verdana" w:hAnsi="Verdana"/>
            <w:noProof/>
            <w:sz w:val="16"/>
            <w:szCs w:val="16"/>
            <w:u w:val="none"/>
          </w:rPr>
          <w:fldChar w:fldCharType="end"/>
        </w:r>
      </w:p>
    </w:sdtContent>
  </w:sdt>
  <w:p w:rsidR="00613025" w:rsidRDefault="00613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F22" w:rsidRDefault="00447F22">
      <w:r>
        <w:separator/>
      </w:r>
    </w:p>
  </w:footnote>
  <w:footnote w:type="continuationSeparator" w:id="0">
    <w:p w:rsidR="00447F22" w:rsidRDefault="00447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6B"/>
    <w:rsid w:val="0008314A"/>
    <w:rsid w:val="000C0A26"/>
    <w:rsid w:val="00214C73"/>
    <w:rsid w:val="002C51D1"/>
    <w:rsid w:val="00447F22"/>
    <w:rsid w:val="004B5F75"/>
    <w:rsid w:val="0060297E"/>
    <w:rsid w:val="00613025"/>
    <w:rsid w:val="008B3A48"/>
    <w:rsid w:val="00977C64"/>
    <w:rsid w:val="00A17A44"/>
    <w:rsid w:val="00A8376B"/>
    <w:rsid w:val="00A8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6E0F6-C1ED-4A78-9F9C-091443C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sz w:val="24"/>
        <w:szCs w:val="24"/>
        <w:u w:val="single"/>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outlineLvl w:val="1"/>
    </w:pPr>
    <w:rPr>
      <w:b/>
      <w:sz w:val="20"/>
      <w:szCs w:val="20"/>
      <w:u w:val="no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314A"/>
    <w:pPr>
      <w:tabs>
        <w:tab w:val="center" w:pos="4680"/>
        <w:tab w:val="right" w:pos="9360"/>
      </w:tabs>
    </w:pPr>
  </w:style>
  <w:style w:type="character" w:customStyle="1" w:styleId="HeaderChar">
    <w:name w:val="Header Char"/>
    <w:basedOn w:val="DefaultParagraphFont"/>
    <w:link w:val="Header"/>
    <w:uiPriority w:val="99"/>
    <w:rsid w:val="0008314A"/>
  </w:style>
  <w:style w:type="paragraph" w:styleId="Footer">
    <w:name w:val="footer"/>
    <w:basedOn w:val="Normal"/>
    <w:link w:val="FooterChar"/>
    <w:uiPriority w:val="99"/>
    <w:unhideWhenUsed/>
    <w:rsid w:val="0008314A"/>
    <w:pPr>
      <w:tabs>
        <w:tab w:val="center" w:pos="4680"/>
        <w:tab w:val="right" w:pos="9360"/>
      </w:tabs>
    </w:pPr>
  </w:style>
  <w:style w:type="character" w:customStyle="1" w:styleId="FooterChar">
    <w:name w:val="Footer Char"/>
    <w:basedOn w:val="DefaultParagraphFont"/>
    <w:link w:val="Footer"/>
    <w:uiPriority w:val="99"/>
    <w:rsid w:val="0008314A"/>
  </w:style>
  <w:style w:type="character" w:styleId="Hyperlink">
    <w:name w:val="Hyperlink"/>
    <w:basedOn w:val="DefaultParagraphFont"/>
    <w:uiPriority w:val="99"/>
    <w:unhideWhenUsed/>
    <w:rsid w:val="004B5F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nco.maps.arcgis.com/apps/webappviewer/index.html?id=63511ebc459d4df3b251f11b7e71b9e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Diggs, David</dc:creator>
  <cp:lastModifiedBy>David Diggs</cp:lastModifiedBy>
  <cp:revision>5</cp:revision>
  <dcterms:created xsi:type="dcterms:W3CDTF">2018-07-24T20:57:00Z</dcterms:created>
  <dcterms:modified xsi:type="dcterms:W3CDTF">2018-07-27T21:56:00Z</dcterms:modified>
</cp:coreProperties>
</file>