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D1228" w14:textId="672A01B2" w:rsidR="00BE4C78" w:rsidRDefault="002B4C9D" w:rsidP="002B4C9D">
      <w:pPr>
        <w:spacing w:line="276" w:lineRule="auto"/>
        <w:rPr>
          <w:rFonts w:ascii="Questrial" w:eastAsia="Questrial" w:hAnsi="Questrial" w:cs="Questrial"/>
          <w:b/>
          <w:sz w:val="48"/>
          <w:szCs w:val="48"/>
          <w:u w:val="none"/>
        </w:rPr>
      </w:pPr>
      <w:r>
        <w:rPr>
          <w:rFonts w:ascii="Questrial" w:eastAsia="Questrial" w:hAnsi="Questrial" w:cs="Questrial"/>
          <w:b/>
          <w:sz w:val="48"/>
          <w:szCs w:val="48"/>
          <w:u w:val="none"/>
        </w:rPr>
        <w:t xml:space="preserve">Worksheet R2.  </w:t>
      </w:r>
      <w:r w:rsidR="00907E7C">
        <w:rPr>
          <w:rFonts w:ascii="Questrial" w:eastAsia="Questrial" w:hAnsi="Questrial" w:cs="Questrial"/>
          <w:b/>
          <w:sz w:val="48"/>
          <w:szCs w:val="48"/>
          <w:u w:val="none"/>
        </w:rPr>
        <w:t xml:space="preserve">Activity </w:t>
      </w:r>
      <w:r w:rsidR="003721C6">
        <w:rPr>
          <w:rFonts w:ascii="Questrial" w:eastAsia="Questrial" w:hAnsi="Questrial" w:cs="Questrial"/>
          <w:b/>
          <w:sz w:val="48"/>
          <w:szCs w:val="48"/>
          <w:u w:val="none"/>
        </w:rPr>
        <w:t xml:space="preserve">Regions </w:t>
      </w:r>
      <w:r>
        <w:rPr>
          <w:rFonts w:ascii="Questrial" w:eastAsia="Questrial" w:hAnsi="Questrial" w:cs="Questrial"/>
          <w:b/>
          <w:sz w:val="48"/>
          <w:szCs w:val="48"/>
          <w:u w:val="none"/>
        </w:rPr>
        <w:t>R</w:t>
      </w:r>
      <w:r w:rsidR="003721C6">
        <w:rPr>
          <w:rFonts w:ascii="Questrial" w:eastAsia="Questrial" w:hAnsi="Questrial" w:cs="Questrial"/>
          <w:b/>
          <w:sz w:val="48"/>
          <w:szCs w:val="48"/>
          <w:u w:val="none"/>
        </w:rPr>
        <w:t>2</w:t>
      </w:r>
    </w:p>
    <w:p w14:paraId="3B2E58EE" w14:textId="77777777" w:rsidR="00780BA7" w:rsidRDefault="00780BA7"/>
    <w:tbl>
      <w:tblPr>
        <w:tblStyle w:val="a"/>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4117"/>
        <w:gridCol w:w="5738"/>
      </w:tblGrid>
      <w:tr w:rsidR="00780BA7" w14:paraId="23ACE5FC" w14:textId="77777777" w:rsidTr="00BE4C78">
        <w:trPr>
          <w:jc w:val="center"/>
        </w:trPr>
        <w:tc>
          <w:tcPr>
            <w:tcW w:w="4117"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14:paraId="7C16787A" w14:textId="77777777" w:rsidR="00780BA7" w:rsidRDefault="00907E7C" w:rsidP="001A4C69">
            <w:pPr>
              <w:widowControl w:val="0"/>
              <w:rPr>
                <w:rFonts w:ascii="Cabin Sketch" w:eastAsia="Cabin Sketch" w:hAnsi="Cabin Sketch" w:cs="Cabin Sketch"/>
                <w:b/>
                <w:color w:val="F3F3F3"/>
                <w:sz w:val="36"/>
                <w:szCs w:val="36"/>
                <w:u w:val="none"/>
              </w:rPr>
            </w:pPr>
            <w:r>
              <w:rPr>
                <w:rFonts w:ascii="Cabin Sketch" w:eastAsia="Cabin Sketch" w:hAnsi="Cabin Sketch" w:cs="Cabin Sketch"/>
                <w:b/>
                <w:color w:val="F3F3F3"/>
                <w:sz w:val="36"/>
                <w:szCs w:val="36"/>
                <w:u w:val="none"/>
              </w:rPr>
              <w:t>Step 1</w:t>
            </w:r>
          </w:p>
        </w:tc>
        <w:tc>
          <w:tcPr>
            <w:tcW w:w="5738"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14:paraId="0518CE3E" w14:textId="77777777" w:rsidR="00780BA7" w:rsidRDefault="00907E7C">
            <w:pPr>
              <w:widowControl w:val="0"/>
              <w:jc w:val="center"/>
              <w:rPr>
                <w:rFonts w:ascii="Cabin Sketch" w:eastAsia="Cabin Sketch" w:hAnsi="Cabin Sketch" w:cs="Cabin Sketch"/>
                <w:b/>
                <w:color w:val="FFFFFF"/>
                <w:sz w:val="36"/>
                <w:szCs w:val="36"/>
                <w:u w:val="none"/>
              </w:rPr>
            </w:pPr>
            <w:r>
              <w:rPr>
                <w:rFonts w:ascii="Cabin Sketch" w:eastAsia="Cabin Sketch" w:hAnsi="Cabin Sketch" w:cs="Cabin Sketch"/>
                <w:b/>
                <w:color w:val="FFFFFF"/>
                <w:sz w:val="36"/>
                <w:szCs w:val="36"/>
                <w:u w:val="none"/>
              </w:rPr>
              <w:t>Your Task</w:t>
            </w:r>
          </w:p>
        </w:tc>
      </w:tr>
      <w:tr w:rsidR="00780BA7" w14:paraId="15465F6F" w14:textId="77777777" w:rsidTr="00BE4C78">
        <w:trPr>
          <w:jc w:val="center"/>
        </w:trPr>
        <w:tc>
          <w:tcPr>
            <w:tcW w:w="4117" w:type="dxa"/>
            <w:tcBorders>
              <w:top w:val="single" w:sz="18" w:space="0" w:color="000000"/>
            </w:tcBorders>
            <w:shd w:val="clear" w:color="auto" w:fill="FFFFFF"/>
            <w:tcMar>
              <w:top w:w="100" w:type="dxa"/>
              <w:left w:w="100" w:type="dxa"/>
              <w:bottom w:w="100" w:type="dxa"/>
              <w:right w:w="100" w:type="dxa"/>
            </w:tcMar>
          </w:tcPr>
          <w:p w14:paraId="7C2A0F98" w14:textId="518FFD0E" w:rsidR="00205301" w:rsidRPr="00423F97" w:rsidRDefault="00205301" w:rsidP="00205301">
            <w:pPr>
              <w:rPr>
                <w:rFonts w:ascii="Arial" w:hAnsi="Arial" w:cs="Arial"/>
                <w:sz w:val="28"/>
                <w:szCs w:val="28"/>
              </w:rPr>
            </w:pPr>
            <w:r w:rsidRPr="00423F97">
              <w:rPr>
                <w:rFonts w:ascii="Arial" w:hAnsi="Arial" w:cs="Arial"/>
                <w:i/>
                <w:sz w:val="28"/>
                <w:szCs w:val="28"/>
              </w:rPr>
              <w:t xml:space="preserve">Open </w:t>
            </w:r>
            <w:hyperlink r:id="rId5" w:history="1">
              <w:r w:rsidRPr="00423F97">
                <w:rPr>
                  <w:rStyle w:val="Hyperlink"/>
                  <w:rFonts w:ascii="Arial" w:hAnsi="Arial" w:cs="Arial"/>
                  <w:b/>
                  <w:sz w:val="28"/>
                  <w:szCs w:val="28"/>
                </w:rPr>
                <w:t xml:space="preserve">Activity </w:t>
              </w:r>
              <w:r w:rsidR="002B4C9D">
                <w:rPr>
                  <w:rStyle w:val="Hyperlink"/>
                  <w:rFonts w:ascii="Arial" w:hAnsi="Arial" w:cs="Arial"/>
                  <w:b/>
                  <w:sz w:val="28"/>
                  <w:szCs w:val="28"/>
                </w:rPr>
                <w:t>R</w:t>
              </w:r>
              <w:r w:rsidRPr="00423F97">
                <w:rPr>
                  <w:rStyle w:val="Hyperlink"/>
                  <w:rFonts w:ascii="Arial" w:hAnsi="Arial" w:cs="Arial"/>
                  <w:b/>
                  <w:sz w:val="28"/>
                  <w:szCs w:val="28"/>
                </w:rPr>
                <w:t>2: Southern Colorado</w:t>
              </w:r>
              <w:r w:rsidRPr="00423F97">
                <w:rPr>
                  <w:rStyle w:val="Hyperlink"/>
                  <w:rFonts w:ascii="Arial" w:hAnsi="Arial" w:cs="Arial"/>
                  <w:sz w:val="28"/>
                  <w:szCs w:val="28"/>
                </w:rPr>
                <w:t xml:space="preserve"> </w:t>
              </w:r>
            </w:hyperlink>
            <w:r w:rsidRPr="00423F97">
              <w:rPr>
                <w:rFonts w:ascii="Arial" w:hAnsi="Arial" w:cs="Arial"/>
                <w:sz w:val="28"/>
                <w:szCs w:val="28"/>
              </w:rPr>
              <w:t xml:space="preserve"> </w:t>
            </w:r>
          </w:p>
          <w:p w14:paraId="2A8645A2" w14:textId="028E09AC" w:rsidR="00205301" w:rsidRPr="00423F97" w:rsidRDefault="00205301" w:rsidP="00BC0A44">
            <w:pPr>
              <w:rPr>
                <w:rFonts w:ascii="Arial" w:hAnsi="Arial" w:cs="Arial"/>
                <w:b/>
                <w:sz w:val="28"/>
                <w:szCs w:val="28"/>
                <w:u w:val="none"/>
              </w:rPr>
            </w:pPr>
          </w:p>
          <w:p w14:paraId="3AFFB6A2" w14:textId="28FDC549" w:rsidR="00BC0A44" w:rsidRPr="00423F97" w:rsidRDefault="00BC0A44" w:rsidP="00BC0A44">
            <w:pPr>
              <w:rPr>
                <w:rFonts w:ascii="Arial" w:hAnsi="Arial" w:cs="Arial"/>
                <w:b/>
                <w:sz w:val="28"/>
                <w:szCs w:val="28"/>
                <w:u w:val="none"/>
              </w:rPr>
            </w:pPr>
            <w:r w:rsidRPr="00423F97">
              <w:rPr>
                <w:rFonts w:ascii="Arial" w:hAnsi="Arial" w:cs="Arial"/>
                <w:b/>
                <w:sz w:val="28"/>
                <w:szCs w:val="28"/>
                <w:u w:val="none"/>
              </w:rPr>
              <w:t>How the early history of “Southern Colorado” differs from the rest of the state.</w:t>
            </w:r>
          </w:p>
          <w:p w14:paraId="7F0E46A1" w14:textId="77777777" w:rsidR="00BC0A44" w:rsidRPr="00423F97" w:rsidRDefault="00BC0A44" w:rsidP="00BC0A44">
            <w:pPr>
              <w:rPr>
                <w:rFonts w:ascii="Arial" w:hAnsi="Arial" w:cs="Arial"/>
                <w:b/>
                <w:sz w:val="28"/>
                <w:szCs w:val="28"/>
                <w:u w:val="none"/>
              </w:rPr>
            </w:pPr>
          </w:p>
          <w:p w14:paraId="61B89043" w14:textId="3D4931EE" w:rsidR="00780BA7" w:rsidRPr="00423F97" w:rsidRDefault="00BC0A44" w:rsidP="00BC0A44">
            <w:pPr>
              <w:rPr>
                <w:rFonts w:ascii="Arial" w:hAnsi="Arial" w:cs="Arial"/>
                <w:sz w:val="28"/>
                <w:szCs w:val="28"/>
                <w:u w:val="none"/>
              </w:rPr>
            </w:pPr>
            <w:r w:rsidRPr="00423F97">
              <w:rPr>
                <w:rFonts w:ascii="Arial" w:hAnsi="Arial" w:cs="Arial"/>
                <w:sz w:val="28"/>
                <w:szCs w:val="28"/>
                <w:u w:val="none"/>
              </w:rPr>
              <w:t xml:space="preserve">The </w:t>
            </w:r>
            <w:r w:rsidRPr="00423F97">
              <w:rPr>
                <w:rFonts w:ascii="Arial" w:hAnsi="Arial" w:cs="Arial"/>
                <w:b/>
                <w:sz w:val="28"/>
                <w:szCs w:val="28"/>
                <w:u w:val="none"/>
              </w:rPr>
              <w:t>Territories 1860</w:t>
            </w:r>
            <w:r w:rsidRPr="00423F97">
              <w:rPr>
                <w:rFonts w:ascii="Arial" w:hAnsi="Arial" w:cs="Arial"/>
                <w:sz w:val="28"/>
                <w:szCs w:val="28"/>
                <w:u w:val="none"/>
              </w:rPr>
              <w:t xml:space="preserve"> and </w:t>
            </w:r>
            <w:proofErr w:type="gramStart"/>
            <w:r w:rsidR="00DF081B" w:rsidRPr="00423F97">
              <w:rPr>
                <w:rFonts w:ascii="Arial" w:hAnsi="Arial" w:cs="Arial"/>
                <w:b/>
                <w:sz w:val="28"/>
                <w:szCs w:val="28"/>
                <w:u w:val="none"/>
              </w:rPr>
              <w:t xml:space="preserve">Western </w:t>
            </w:r>
            <w:r w:rsidRPr="00423F97">
              <w:rPr>
                <w:rFonts w:ascii="Arial" w:hAnsi="Arial" w:cs="Arial"/>
                <w:b/>
                <w:sz w:val="28"/>
                <w:szCs w:val="28"/>
                <w:u w:val="none"/>
              </w:rPr>
              <w:t>Rivers</w:t>
            </w:r>
            <w:proofErr w:type="gramEnd"/>
            <w:r w:rsidRPr="00423F97">
              <w:rPr>
                <w:rFonts w:ascii="Arial" w:hAnsi="Arial" w:cs="Arial"/>
                <w:sz w:val="28"/>
                <w:szCs w:val="28"/>
                <w:u w:val="none"/>
              </w:rPr>
              <w:t xml:space="preserve"> layers are visible.</w:t>
            </w:r>
          </w:p>
          <w:p w14:paraId="00834B43" w14:textId="77777777" w:rsidR="00BC0A44" w:rsidRPr="00423F97" w:rsidRDefault="00BC0A44" w:rsidP="00BC0A44">
            <w:pPr>
              <w:rPr>
                <w:rFonts w:ascii="Arial" w:hAnsi="Arial" w:cs="Arial"/>
                <w:sz w:val="28"/>
                <w:szCs w:val="28"/>
                <w:u w:val="none"/>
              </w:rPr>
            </w:pPr>
          </w:p>
          <w:p w14:paraId="47EAF28D" w14:textId="77777777" w:rsidR="00BC0A44" w:rsidRPr="00423F97" w:rsidRDefault="00BC0A44" w:rsidP="00BC0A44">
            <w:pPr>
              <w:rPr>
                <w:rFonts w:ascii="Arial" w:hAnsi="Arial" w:cs="Arial"/>
                <w:sz w:val="28"/>
                <w:szCs w:val="28"/>
                <w:u w:val="none"/>
              </w:rPr>
            </w:pPr>
            <w:r w:rsidRPr="00423F97">
              <w:rPr>
                <w:rFonts w:ascii="Arial" w:hAnsi="Arial" w:cs="Arial"/>
                <w:i/>
                <w:sz w:val="28"/>
                <w:szCs w:val="28"/>
                <w:u w:val="none"/>
              </w:rPr>
              <w:t>Check ON</w:t>
            </w:r>
            <w:r w:rsidRPr="00423F97">
              <w:rPr>
                <w:rFonts w:ascii="Arial" w:hAnsi="Arial" w:cs="Arial"/>
                <w:sz w:val="28"/>
                <w:szCs w:val="28"/>
                <w:u w:val="none"/>
              </w:rPr>
              <w:t xml:space="preserve"> the </w:t>
            </w:r>
            <w:r w:rsidRPr="00423F97">
              <w:rPr>
                <w:rFonts w:ascii="Arial" w:hAnsi="Arial" w:cs="Arial"/>
                <w:b/>
                <w:sz w:val="28"/>
                <w:szCs w:val="28"/>
                <w:u w:val="none"/>
              </w:rPr>
              <w:t>Early Forts and Towns</w:t>
            </w:r>
            <w:r w:rsidRPr="00423F97">
              <w:rPr>
                <w:rFonts w:ascii="Arial" w:hAnsi="Arial" w:cs="Arial"/>
                <w:sz w:val="28"/>
                <w:szCs w:val="28"/>
                <w:u w:val="none"/>
              </w:rPr>
              <w:t xml:space="preserve"> and </w:t>
            </w:r>
            <w:r w:rsidRPr="00423F97">
              <w:rPr>
                <w:rFonts w:ascii="Arial" w:hAnsi="Arial" w:cs="Arial"/>
                <w:b/>
                <w:sz w:val="28"/>
                <w:szCs w:val="28"/>
                <w:u w:val="none"/>
              </w:rPr>
              <w:t>Trails</w:t>
            </w:r>
            <w:r w:rsidRPr="00423F97">
              <w:rPr>
                <w:rFonts w:ascii="Arial" w:hAnsi="Arial" w:cs="Arial"/>
                <w:sz w:val="28"/>
                <w:szCs w:val="28"/>
                <w:u w:val="none"/>
              </w:rPr>
              <w:t xml:space="preserve"> layers; make </w:t>
            </w:r>
            <w:r w:rsidRPr="00423F97">
              <w:rPr>
                <w:rFonts w:ascii="Arial" w:hAnsi="Arial" w:cs="Arial"/>
                <w:b/>
                <w:sz w:val="28"/>
                <w:szCs w:val="28"/>
                <w:u w:val="none"/>
              </w:rPr>
              <w:t xml:space="preserve">Trails. </w:t>
            </w:r>
            <w:r w:rsidRPr="00423F97">
              <w:rPr>
                <w:rFonts w:ascii="Arial" w:hAnsi="Arial" w:cs="Arial"/>
                <w:i/>
                <w:sz w:val="28"/>
                <w:szCs w:val="28"/>
                <w:u w:val="none"/>
              </w:rPr>
              <w:t>Zoom in</w:t>
            </w:r>
            <w:r w:rsidRPr="00423F97">
              <w:rPr>
                <w:rFonts w:ascii="Arial" w:hAnsi="Arial" w:cs="Arial"/>
                <w:sz w:val="28"/>
                <w:szCs w:val="28"/>
                <w:u w:val="none"/>
              </w:rPr>
              <w:t xml:space="preserve"> on the area surrounding the Rio Grande in northern New Mexico and Kansas Territories.</w:t>
            </w:r>
          </w:p>
          <w:p w14:paraId="1B67E152" w14:textId="77777777" w:rsidR="00BC0A44" w:rsidRDefault="00BC0A44" w:rsidP="00BC0A44">
            <w:pPr>
              <w:rPr>
                <w:rFonts w:ascii="Arial" w:hAnsi="Arial" w:cs="Arial"/>
                <w:u w:val="none"/>
              </w:rPr>
            </w:pPr>
          </w:p>
          <w:p w14:paraId="682FF67F" w14:textId="02A44530" w:rsidR="00594878" w:rsidRPr="00B9216C" w:rsidRDefault="00594878" w:rsidP="00594878">
            <w:pPr>
              <w:rPr>
                <w:rFonts w:ascii="Arial" w:hAnsi="Arial" w:cs="Arial"/>
                <w:color w:val="FF0000"/>
              </w:rPr>
            </w:pPr>
            <w:r w:rsidRPr="00594878">
              <w:rPr>
                <w:rFonts w:ascii="Arial" w:hAnsi="Arial" w:cs="Arial"/>
                <w:color w:val="auto"/>
                <w:sz w:val="28"/>
                <w:szCs w:val="28"/>
                <w:u w:val="none"/>
              </w:rPr>
              <w:t>For Bent’s Fort history see:</w:t>
            </w:r>
            <w:r w:rsidRPr="00594878">
              <w:rPr>
                <w:rFonts w:ascii="Arial" w:hAnsi="Arial" w:cs="Arial"/>
                <w:color w:val="auto"/>
              </w:rPr>
              <w:t xml:space="preserve"> </w:t>
            </w:r>
            <w:hyperlink r:id="rId6" w:history="1">
              <w:r w:rsidRPr="00C90F74">
                <w:rPr>
                  <w:rStyle w:val="Hyperlink"/>
                  <w:rFonts w:ascii="Arial" w:hAnsi="Arial" w:cs="Arial"/>
                  <w:color w:val="0070C0"/>
                </w:rPr>
                <w:t>http://www.nps.gov/beol/</w:t>
              </w:r>
            </w:hyperlink>
          </w:p>
          <w:p w14:paraId="13104F7D" w14:textId="77777777" w:rsidR="00594878" w:rsidRPr="003B1D80" w:rsidRDefault="00594878" w:rsidP="00594878">
            <w:pPr>
              <w:rPr>
                <w:rFonts w:ascii="Arial" w:hAnsi="Arial" w:cs="Arial"/>
              </w:rPr>
            </w:pPr>
          </w:p>
          <w:p w14:paraId="41E50338" w14:textId="77777777" w:rsidR="00594878" w:rsidRPr="00CA1B83" w:rsidRDefault="00594878" w:rsidP="00594878">
            <w:pPr>
              <w:rPr>
                <w:rFonts w:ascii="Arial" w:hAnsi="Arial" w:cs="Arial"/>
                <w:color w:val="auto"/>
                <w:sz w:val="28"/>
                <w:u w:val="none"/>
              </w:rPr>
            </w:pPr>
            <w:r w:rsidRPr="00CA1B83">
              <w:rPr>
                <w:rFonts w:ascii="Arial" w:hAnsi="Arial" w:cs="Arial"/>
                <w:color w:val="auto"/>
                <w:sz w:val="28"/>
                <w:u w:val="none"/>
              </w:rPr>
              <w:t xml:space="preserve">An interesting timeline and history of the trail can be found at: </w:t>
            </w:r>
          </w:p>
          <w:p w14:paraId="09B9411B" w14:textId="77777777" w:rsidR="00594878" w:rsidRPr="00B9216C" w:rsidRDefault="002B4C9D" w:rsidP="00594878">
            <w:pPr>
              <w:rPr>
                <w:rFonts w:ascii="Arial" w:hAnsi="Arial" w:cs="Arial"/>
                <w:color w:val="FF0000"/>
              </w:rPr>
            </w:pPr>
            <w:hyperlink r:id="rId7" w:history="1">
              <w:r w:rsidR="00594878" w:rsidRPr="00F0724D">
                <w:rPr>
                  <w:rStyle w:val="Hyperlink"/>
                  <w:rFonts w:ascii="Arial" w:hAnsi="Arial" w:cs="Arial"/>
                </w:rPr>
                <w:t>http://www.nps.gov/safe/learn/historyculture/map-timeline-intro.htm</w:t>
              </w:r>
            </w:hyperlink>
            <w:r w:rsidR="00594878">
              <w:rPr>
                <w:rFonts w:ascii="Arial" w:hAnsi="Arial" w:cs="Arial"/>
                <w:color w:val="FF0000"/>
              </w:rPr>
              <w:t xml:space="preserve"> </w:t>
            </w:r>
          </w:p>
          <w:p w14:paraId="7B3BBA69" w14:textId="77777777" w:rsidR="00447D75" w:rsidRDefault="00447D75" w:rsidP="00BC0A44">
            <w:pPr>
              <w:rPr>
                <w:rFonts w:ascii="Arial" w:hAnsi="Arial" w:cs="Arial"/>
                <w:u w:val="none"/>
              </w:rPr>
            </w:pPr>
          </w:p>
          <w:p w14:paraId="3D6B541E" w14:textId="77777777" w:rsidR="00447D75" w:rsidRDefault="00447D75" w:rsidP="00BC0A44">
            <w:pPr>
              <w:rPr>
                <w:rFonts w:ascii="Arial" w:hAnsi="Arial" w:cs="Arial"/>
                <w:u w:val="none"/>
              </w:rPr>
            </w:pPr>
          </w:p>
          <w:p w14:paraId="5986D40B" w14:textId="77777777" w:rsidR="00447D75" w:rsidRPr="00423F97" w:rsidRDefault="00447D75" w:rsidP="00BC0A44">
            <w:pPr>
              <w:rPr>
                <w:rFonts w:ascii="Arial" w:hAnsi="Arial" w:cs="Arial"/>
                <w:sz w:val="28"/>
                <w:szCs w:val="28"/>
                <w:u w:val="none"/>
              </w:rPr>
            </w:pPr>
          </w:p>
          <w:p w14:paraId="24819F56" w14:textId="77777777" w:rsidR="00447D75" w:rsidRPr="00423F97" w:rsidRDefault="00447D75" w:rsidP="00BC0A44">
            <w:pPr>
              <w:rPr>
                <w:rFonts w:ascii="Arial" w:hAnsi="Arial" w:cs="Arial"/>
                <w:sz w:val="28"/>
                <w:szCs w:val="28"/>
                <w:u w:val="none"/>
              </w:rPr>
            </w:pPr>
            <w:r w:rsidRPr="00423F97">
              <w:rPr>
                <w:rFonts w:ascii="Arial" w:hAnsi="Arial" w:cs="Arial"/>
                <w:i/>
                <w:sz w:val="28"/>
                <w:szCs w:val="28"/>
                <w:u w:val="none"/>
              </w:rPr>
              <w:t>Check ON</w:t>
            </w:r>
            <w:r w:rsidRPr="00423F97">
              <w:rPr>
                <w:rFonts w:ascii="Arial" w:hAnsi="Arial" w:cs="Arial"/>
                <w:sz w:val="28"/>
                <w:szCs w:val="28"/>
                <w:u w:val="none"/>
              </w:rPr>
              <w:t xml:space="preserve"> the </w:t>
            </w:r>
            <w:r w:rsidRPr="00423F97">
              <w:rPr>
                <w:rFonts w:ascii="Arial" w:hAnsi="Arial" w:cs="Arial"/>
                <w:b/>
                <w:sz w:val="28"/>
                <w:szCs w:val="28"/>
                <w:u w:val="none"/>
              </w:rPr>
              <w:t>Major Mountain Ranges</w:t>
            </w:r>
            <w:r w:rsidRPr="00423F97">
              <w:rPr>
                <w:rFonts w:ascii="Arial" w:hAnsi="Arial" w:cs="Arial"/>
                <w:sz w:val="28"/>
                <w:szCs w:val="28"/>
                <w:u w:val="none"/>
              </w:rPr>
              <w:t xml:space="preserve"> layer</w:t>
            </w:r>
            <w:r w:rsidRPr="00423F97">
              <w:rPr>
                <w:rFonts w:ascii="Arial" w:hAnsi="Arial" w:cs="Arial"/>
                <w:i/>
                <w:sz w:val="28"/>
                <w:szCs w:val="28"/>
                <w:u w:val="none"/>
              </w:rPr>
              <w:t>.</w:t>
            </w:r>
            <w:r w:rsidRPr="00423F97">
              <w:rPr>
                <w:rFonts w:ascii="Arial" w:hAnsi="Arial" w:cs="Arial"/>
                <w:sz w:val="28"/>
                <w:szCs w:val="28"/>
                <w:u w:val="none"/>
              </w:rPr>
              <w:t xml:space="preserve"> Select the Bookmark </w:t>
            </w:r>
            <w:r w:rsidRPr="00423F97">
              <w:rPr>
                <w:noProof/>
                <w:sz w:val="28"/>
                <w:szCs w:val="28"/>
                <w:u w:val="none"/>
              </w:rPr>
              <w:drawing>
                <wp:inline distT="0" distB="0" distL="0" distR="0" wp14:anchorId="4053E0DF" wp14:editId="6CE6B21C">
                  <wp:extent cx="200025" cy="200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423F97">
              <w:rPr>
                <w:rFonts w:ascii="Arial" w:hAnsi="Arial" w:cs="Arial"/>
                <w:sz w:val="28"/>
                <w:szCs w:val="28"/>
                <w:u w:val="none"/>
              </w:rPr>
              <w:t xml:space="preserve"> “Centered on Colorado”.</w:t>
            </w:r>
          </w:p>
          <w:p w14:paraId="1BCA6AF4" w14:textId="77777777" w:rsidR="00447D75" w:rsidRPr="00423F97" w:rsidRDefault="00447D75" w:rsidP="00BC0A44">
            <w:pPr>
              <w:rPr>
                <w:rFonts w:ascii="Arial" w:hAnsi="Arial" w:cs="Arial"/>
                <w:sz w:val="28"/>
                <w:szCs w:val="28"/>
                <w:u w:val="none"/>
              </w:rPr>
            </w:pPr>
          </w:p>
          <w:p w14:paraId="3F75DBC5" w14:textId="77777777" w:rsidR="00447D75" w:rsidRPr="00423F97" w:rsidRDefault="00447D75" w:rsidP="00BC0A44">
            <w:pPr>
              <w:rPr>
                <w:rFonts w:ascii="Arial" w:hAnsi="Arial" w:cs="Arial"/>
                <w:sz w:val="28"/>
                <w:szCs w:val="28"/>
                <w:u w:val="none"/>
              </w:rPr>
            </w:pPr>
          </w:p>
          <w:p w14:paraId="277CF932" w14:textId="77777777" w:rsidR="00447D75" w:rsidRPr="00447D75" w:rsidRDefault="00447D75" w:rsidP="00BC0A44">
            <w:pPr>
              <w:rPr>
                <w:rFonts w:ascii="Arial" w:hAnsi="Arial" w:cs="Arial"/>
                <w:u w:val="none"/>
              </w:rPr>
            </w:pPr>
            <w:r w:rsidRPr="00423F97">
              <w:rPr>
                <w:rFonts w:ascii="Arial" w:hAnsi="Arial" w:cs="Arial"/>
                <w:i/>
                <w:sz w:val="28"/>
                <w:szCs w:val="28"/>
                <w:u w:val="none"/>
              </w:rPr>
              <w:t>Check ON</w:t>
            </w:r>
            <w:r w:rsidRPr="00423F97">
              <w:rPr>
                <w:rFonts w:ascii="Arial" w:hAnsi="Arial" w:cs="Arial"/>
                <w:sz w:val="28"/>
                <w:szCs w:val="28"/>
                <w:u w:val="none"/>
              </w:rPr>
              <w:t xml:space="preserve"> the </w:t>
            </w:r>
            <w:r w:rsidRPr="00423F97">
              <w:rPr>
                <w:rFonts w:ascii="Arial" w:hAnsi="Arial" w:cs="Arial"/>
                <w:b/>
                <w:sz w:val="28"/>
                <w:szCs w:val="28"/>
                <w:u w:val="none"/>
              </w:rPr>
              <w:t>Regions (CEH)</w:t>
            </w:r>
            <w:r w:rsidRPr="00423F97">
              <w:rPr>
                <w:rFonts w:ascii="Arial" w:hAnsi="Arial" w:cs="Arial"/>
                <w:sz w:val="28"/>
                <w:szCs w:val="28"/>
                <w:u w:val="none"/>
              </w:rPr>
              <w:t xml:space="preserve"> layer</w:t>
            </w:r>
            <w:r w:rsidRPr="00447D75">
              <w:rPr>
                <w:rFonts w:ascii="Arial" w:hAnsi="Arial" w:cs="Arial"/>
                <w:u w:val="none"/>
              </w:rPr>
              <w:t>.</w:t>
            </w:r>
          </w:p>
          <w:p w14:paraId="0070CAD6" w14:textId="77777777" w:rsidR="00447D75" w:rsidRPr="00BE4C78" w:rsidRDefault="00447D75" w:rsidP="00BC0A44">
            <w:pPr>
              <w:rPr>
                <w:rFonts w:ascii="Arial" w:hAnsi="Arial" w:cs="Arial"/>
                <w:u w:val="none"/>
              </w:rPr>
            </w:pPr>
          </w:p>
        </w:tc>
        <w:tc>
          <w:tcPr>
            <w:tcW w:w="5738" w:type="dxa"/>
            <w:tcBorders>
              <w:top w:val="single" w:sz="18" w:space="0" w:color="000000"/>
            </w:tcBorders>
            <w:shd w:val="clear" w:color="auto" w:fill="FFFFFF"/>
            <w:tcMar>
              <w:top w:w="100" w:type="dxa"/>
              <w:left w:w="100" w:type="dxa"/>
              <w:bottom w:w="100" w:type="dxa"/>
              <w:right w:w="100" w:type="dxa"/>
            </w:tcMar>
          </w:tcPr>
          <w:p w14:paraId="022214CA" w14:textId="77777777" w:rsidR="00BC0A44" w:rsidRPr="00423F97" w:rsidRDefault="00BC0A44" w:rsidP="00BC0A44">
            <w:pPr>
              <w:rPr>
                <w:rFonts w:ascii="Arial" w:hAnsi="Arial" w:cs="Arial"/>
                <w:sz w:val="28"/>
                <w:szCs w:val="28"/>
                <w:u w:val="none"/>
              </w:rPr>
            </w:pPr>
            <w:r w:rsidRPr="00423F97">
              <w:rPr>
                <w:rFonts w:ascii="Arial" w:hAnsi="Arial" w:cs="Arial"/>
                <w:i/>
                <w:sz w:val="28"/>
                <w:szCs w:val="28"/>
                <w:u w:val="none"/>
              </w:rPr>
              <w:t>Identify</w:t>
            </w:r>
            <w:r w:rsidRPr="00423F97">
              <w:rPr>
                <w:rFonts w:ascii="Arial" w:hAnsi="Arial" w:cs="Arial"/>
                <w:sz w:val="28"/>
                <w:szCs w:val="28"/>
                <w:u w:val="none"/>
              </w:rPr>
              <w:t xml:space="preserve"> the five rivers that flow through the New Mexico Territory and locate the Rio Grande.</w:t>
            </w:r>
          </w:p>
          <w:p w14:paraId="708440D4" w14:textId="77777777" w:rsidR="00284200" w:rsidRPr="00423F97" w:rsidRDefault="00284200" w:rsidP="00BC0A44">
            <w:pPr>
              <w:rPr>
                <w:rFonts w:ascii="Arial" w:eastAsia="Questrial" w:hAnsi="Arial" w:cs="Arial"/>
                <w:sz w:val="28"/>
                <w:szCs w:val="28"/>
                <w:u w:val="none"/>
              </w:rPr>
            </w:pPr>
          </w:p>
          <w:p w14:paraId="1CB7FA3E" w14:textId="77777777" w:rsidR="00BC0A44" w:rsidRPr="00423F97" w:rsidRDefault="00BC0A44" w:rsidP="00BC0A44">
            <w:pPr>
              <w:rPr>
                <w:rFonts w:ascii="Arial" w:eastAsia="Questrial" w:hAnsi="Arial" w:cs="Arial"/>
                <w:sz w:val="28"/>
                <w:szCs w:val="28"/>
                <w:u w:val="none"/>
              </w:rPr>
            </w:pPr>
          </w:p>
          <w:p w14:paraId="5907D2FF" w14:textId="77777777" w:rsidR="00BC0A44" w:rsidRPr="00423F97" w:rsidRDefault="00BC0A44" w:rsidP="00BC0A44">
            <w:pPr>
              <w:ind w:left="540" w:hanging="360"/>
              <w:rPr>
                <w:rFonts w:ascii="Arial" w:hAnsi="Arial" w:cs="Arial"/>
                <w:sz w:val="28"/>
                <w:szCs w:val="28"/>
              </w:rPr>
            </w:pPr>
          </w:p>
          <w:p w14:paraId="1C365C80" w14:textId="77777777" w:rsidR="00BC0A44" w:rsidRPr="00423F97" w:rsidRDefault="00BC0A44" w:rsidP="00BC0A44">
            <w:pPr>
              <w:ind w:left="540" w:hanging="360"/>
              <w:rPr>
                <w:rFonts w:ascii="Arial" w:hAnsi="Arial" w:cs="Arial"/>
                <w:sz w:val="28"/>
                <w:szCs w:val="28"/>
              </w:rPr>
            </w:pPr>
          </w:p>
          <w:p w14:paraId="6C87687F" w14:textId="77777777" w:rsidR="00BC0A44" w:rsidRPr="00423F97" w:rsidRDefault="00BC0A44" w:rsidP="00BC0A44">
            <w:pPr>
              <w:ind w:left="540" w:hanging="360"/>
              <w:rPr>
                <w:rFonts w:ascii="Arial" w:hAnsi="Arial" w:cs="Arial"/>
                <w:sz w:val="28"/>
                <w:szCs w:val="28"/>
              </w:rPr>
            </w:pPr>
          </w:p>
          <w:p w14:paraId="21C0D3B7" w14:textId="77777777" w:rsidR="00BC0A44" w:rsidRPr="00423F97" w:rsidRDefault="00BC0A44" w:rsidP="00BC0A44">
            <w:pPr>
              <w:rPr>
                <w:rFonts w:ascii="Arial" w:hAnsi="Arial" w:cs="Arial"/>
                <w:sz w:val="28"/>
                <w:szCs w:val="28"/>
                <w:u w:val="none"/>
              </w:rPr>
            </w:pPr>
            <w:r w:rsidRPr="00423F97">
              <w:rPr>
                <w:rFonts w:ascii="Arial" w:hAnsi="Arial" w:cs="Arial"/>
                <w:sz w:val="28"/>
                <w:szCs w:val="28"/>
                <w:u w:val="none"/>
              </w:rPr>
              <w:t>What are two important early forts and towns on the trail in the northern New Mexico Territory?</w:t>
            </w:r>
          </w:p>
          <w:p w14:paraId="7D86C574" w14:textId="77777777" w:rsidR="00BC0A44" w:rsidRPr="00423F97" w:rsidRDefault="00BC0A44" w:rsidP="00BC0A44">
            <w:pPr>
              <w:rPr>
                <w:rFonts w:ascii="Arial" w:eastAsia="Questrial" w:hAnsi="Arial" w:cs="Arial"/>
                <w:sz w:val="28"/>
                <w:szCs w:val="28"/>
                <w:u w:val="none"/>
              </w:rPr>
            </w:pPr>
          </w:p>
          <w:p w14:paraId="3651F943" w14:textId="77777777" w:rsidR="00BC0A44" w:rsidRPr="00423F97" w:rsidRDefault="00B53876" w:rsidP="00BC0A44">
            <w:pPr>
              <w:rPr>
                <w:rFonts w:ascii="Arial" w:hAnsi="Arial" w:cs="Arial"/>
                <w:sz w:val="28"/>
                <w:szCs w:val="28"/>
                <w:u w:val="none"/>
              </w:rPr>
            </w:pPr>
            <w:r w:rsidRPr="00423F97">
              <w:rPr>
                <w:rFonts w:ascii="Arial" w:hAnsi="Arial" w:cs="Arial"/>
                <w:i/>
                <w:sz w:val="28"/>
                <w:szCs w:val="28"/>
                <w:u w:val="none"/>
              </w:rPr>
              <w:t>Identify</w:t>
            </w:r>
            <w:r w:rsidRPr="00423F97">
              <w:rPr>
                <w:rFonts w:ascii="Arial" w:hAnsi="Arial" w:cs="Arial"/>
                <w:sz w:val="28"/>
                <w:szCs w:val="28"/>
                <w:u w:val="none"/>
              </w:rPr>
              <w:t xml:space="preserve"> the name of the main trail connecting these two towns.</w:t>
            </w:r>
          </w:p>
          <w:p w14:paraId="01D45E94" w14:textId="77777777" w:rsidR="00B53876" w:rsidRPr="00423F97" w:rsidRDefault="00B53876" w:rsidP="00BC0A44">
            <w:pPr>
              <w:rPr>
                <w:rFonts w:ascii="Arial" w:hAnsi="Arial" w:cs="Arial"/>
                <w:sz w:val="28"/>
                <w:szCs w:val="28"/>
                <w:u w:val="none"/>
              </w:rPr>
            </w:pPr>
          </w:p>
          <w:p w14:paraId="4B3D0212" w14:textId="77777777" w:rsidR="00B53876" w:rsidRPr="00423F97" w:rsidRDefault="00B53876" w:rsidP="00BC0A44">
            <w:pPr>
              <w:rPr>
                <w:rFonts w:ascii="Arial" w:eastAsia="Questrial" w:hAnsi="Arial" w:cs="Arial"/>
                <w:sz w:val="28"/>
                <w:szCs w:val="28"/>
                <w:u w:val="none"/>
              </w:rPr>
            </w:pPr>
            <w:r w:rsidRPr="00423F97">
              <w:rPr>
                <w:rFonts w:ascii="Arial" w:hAnsi="Arial" w:cs="Arial"/>
                <w:sz w:val="28"/>
                <w:szCs w:val="28"/>
                <w:u w:val="none"/>
              </w:rPr>
              <w:t>Why do you think the boundary of the New Mexico Territory made a big curve around the Rio Grande?</w:t>
            </w:r>
          </w:p>
          <w:p w14:paraId="7E85501E" w14:textId="77777777" w:rsidR="00BC0A44" w:rsidRPr="00423F97" w:rsidRDefault="00BC0A44" w:rsidP="00BC0A44">
            <w:pPr>
              <w:rPr>
                <w:rFonts w:ascii="Arial" w:eastAsia="Questrial" w:hAnsi="Arial" w:cs="Arial"/>
                <w:sz w:val="28"/>
                <w:szCs w:val="28"/>
                <w:u w:val="none"/>
              </w:rPr>
            </w:pPr>
          </w:p>
          <w:p w14:paraId="5B5F8F19" w14:textId="77777777" w:rsidR="00447D75" w:rsidRPr="00423F97" w:rsidRDefault="00447D75" w:rsidP="00BC0A44">
            <w:pPr>
              <w:rPr>
                <w:rFonts w:ascii="Arial" w:eastAsia="Questrial" w:hAnsi="Arial" w:cs="Arial"/>
                <w:sz w:val="28"/>
                <w:szCs w:val="28"/>
                <w:u w:val="none"/>
              </w:rPr>
            </w:pPr>
          </w:p>
          <w:p w14:paraId="1D9FC221" w14:textId="77777777" w:rsidR="00594878" w:rsidRDefault="00594878" w:rsidP="00BC0A44">
            <w:pPr>
              <w:rPr>
                <w:rFonts w:ascii="Arial" w:hAnsi="Arial" w:cs="Arial"/>
                <w:i/>
                <w:sz w:val="28"/>
                <w:szCs w:val="28"/>
                <w:u w:val="none"/>
              </w:rPr>
            </w:pPr>
          </w:p>
          <w:p w14:paraId="02EDFB8D" w14:textId="77777777" w:rsidR="00594878" w:rsidRDefault="00594878" w:rsidP="00BC0A44">
            <w:pPr>
              <w:rPr>
                <w:rFonts w:ascii="Arial" w:hAnsi="Arial" w:cs="Arial"/>
                <w:i/>
                <w:sz w:val="28"/>
                <w:szCs w:val="28"/>
                <w:u w:val="none"/>
              </w:rPr>
            </w:pPr>
          </w:p>
          <w:p w14:paraId="4071976F" w14:textId="77777777" w:rsidR="00594878" w:rsidRDefault="00594878" w:rsidP="00BC0A44">
            <w:pPr>
              <w:rPr>
                <w:rFonts w:ascii="Arial" w:hAnsi="Arial" w:cs="Arial"/>
                <w:i/>
                <w:sz w:val="28"/>
                <w:szCs w:val="28"/>
                <w:u w:val="none"/>
              </w:rPr>
            </w:pPr>
          </w:p>
          <w:p w14:paraId="53964714" w14:textId="77777777" w:rsidR="00594878" w:rsidRDefault="00594878" w:rsidP="00BC0A44">
            <w:pPr>
              <w:rPr>
                <w:rFonts w:ascii="Arial" w:hAnsi="Arial" w:cs="Arial"/>
                <w:i/>
                <w:sz w:val="28"/>
                <w:szCs w:val="28"/>
                <w:u w:val="none"/>
              </w:rPr>
            </w:pPr>
          </w:p>
          <w:p w14:paraId="56E74C2D" w14:textId="77777777" w:rsidR="00594878" w:rsidRDefault="00594878" w:rsidP="00BC0A44">
            <w:pPr>
              <w:rPr>
                <w:rFonts w:ascii="Arial" w:hAnsi="Arial" w:cs="Arial"/>
                <w:i/>
                <w:sz w:val="28"/>
                <w:szCs w:val="28"/>
                <w:u w:val="none"/>
              </w:rPr>
            </w:pPr>
          </w:p>
          <w:p w14:paraId="0FD46072" w14:textId="77777777" w:rsidR="00594878" w:rsidRDefault="00594878" w:rsidP="00BC0A44">
            <w:pPr>
              <w:rPr>
                <w:rFonts w:ascii="Arial" w:hAnsi="Arial" w:cs="Arial"/>
                <w:i/>
                <w:sz w:val="28"/>
                <w:szCs w:val="28"/>
                <w:u w:val="none"/>
              </w:rPr>
            </w:pPr>
          </w:p>
          <w:p w14:paraId="388F842B" w14:textId="77777777" w:rsidR="00594878" w:rsidRDefault="00594878" w:rsidP="00BC0A44">
            <w:pPr>
              <w:rPr>
                <w:rFonts w:ascii="Arial" w:hAnsi="Arial" w:cs="Arial"/>
                <w:i/>
                <w:sz w:val="28"/>
                <w:szCs w:val="28"/>
                <w:u w:val="none"/>
              </w:rPr>
            </w:pPr>
          </w:p>
          <w:p w14:paraId="271AA6E7" w14:textId="77777777" w:rsidR="00594878" w:rsidRDefault="00594878" w:rsidP="00BC0A44">
            <w:pPr>
              <w:rPr>
                <w:rFonts w:ascii="Arial" w:hAnsi="Arial" w:cs="Arial"/>
                <w:i/>
                <w:sz w:val="28"/>
                <w:szCs w:val="28"/>
                <w:u w:val="none"/>
              </w:rPr>
            </w:pPr>
          </w:p>
          <w:p w14:paraId="7C01AA30" w14:textId="74CE3D82" w:rsidR="00447D75" w:rsidRPr="00423F97" w:rsidRDefault="00447D75" w:rsidP="00BC0A44">
            <w:pPr>
              <w:rPr>
                <w:rFonts w:ascii="Arial" w:hAnsi="Arial" w:cs="Arial"/>
                <w:sz w:val="28"/>
                <w:szCs w:val="28"/>
                <w:u w:val="none"/>
              </w:rPr>
            </w:pPr>
            <w:r w:rsidRPr="00423F97">
              <w:rPr>
                <w:rFonts w:ascii="Arial" w:hAnsi="Arial" w:cs="Arial"/>
                <w:i/>
                <w:sz w:val="28"/>
                <w:szCs w:val="28"/>
                <w:u w:val="none"/>
              </w:rPr>
              <w:t xml:space="preserve">Identify </w:t>
            </w:r>
            <w:r w:rsidRPr="00423F97">
              <w:rPr>
                <w:rFonts w:ascii="Arial" w:hAnsi="Arial" w:cs="Arial"/>
                <w:sz w:val="28"/>
                <w:szCs w:val="28"/>
                <w:u w:val="none"/>
              </w:rPr>
              <w:t>the mountain range through which this old boundary went (boundary between Utah and New Mexico territories).</w:t>
            </w:r>
          </w:p>
          <w:p w14:paraId="66EAFA28" w14:textId="77777777" w:rsidR="00447D75" w:rsidRPr="00423F97" w:rsidRDefault="00447D75" w:rsidP="00BC0A44">
            <w:pPr>
              <w:rPr>
                <w:rFonts w:ascii="Arial" w:hAnsi="Arial" w:cs="Arial"/>
                <w:sz w:val="28"/>
                <w:szCs w:val="28"/>
                <w:u w:val="none"/>
              </w:rPr>
            </w:pPr>
          </w:p>
          <w:p w14:paraId="5F8BC126" w14:textId="77777777" w:rsidR="00447D75" w:rsidRPr="00423F97" w:rsidRDefault="00447D75" w:rsidP="00447D75">
            <w:pPr>
              <w:rPr>
                <w:rFonts w:ascii="Arial" w:hAnsi="Arial" w:cs="Arial"/>
                <w:sz w:val="28"/>
                <w:szCs w:val="28"/>
                <w:u w:val="none"/>
              </w:rPr>
            </w:pPr>
          </w:p>
          <w:p w14:paraId="2A8200D1" w14:textId="5D896E86" w:rsidR="00423F97" w:rsidRDefault="00447D75" w:rsidP="00BC0A44">
            <w:pPr>
              <w:rPr>
                <w:rFonts w:ascii="Arial" w:hAnsi="Arial" w:cs="Arial"/>
                <w:sz w:val="28"/>
                <w:szCs w:val="28"/>
                <w:u w:val="none"/>
              </w:rPr>
            </w:pPr>
            <w:r w:rsidRPr="00423F97">
              <w:rPr>
                <w:rFonts w:ascii="Arial" w:hAnsi="Arial" w:cs="Arial"/>
                <w:sz w:val="28"/>
                <w:szCs w:val="28"/>
                <w:u w:val="none"/>
              </w:rPr>
              <w:t>How does this region compare to the location of the original boundary of the New Mexico Territory? How are they similar and different?</w:t>
            </w:r>
            <w:bookmarkStart w:id="0" w:name="_GoBack"/>
            <w:bookmarkEnd w:id="0"/>
          </w:p>
          <w:p w14:paraId="1BEE0519" w14:textId="448B2E74" w:rsidR="00423F97" w:rsidRPr="00422189" w:rsidRDefault="00423F97" w:rsidP="00BC0A44">
            <w:pPr>
              <w:rPr>
                <w:rFonts w:ascii="Arial" w:hAnsi="Arial" w:cs="Arial"/>
                <w:u w:val="none"/>
              </w:rPr>
            </w:pPr>
          </w:p>
        </w:tc>
      </w:tr>
      <w:tr w:rsidR="00780BA7" w14:paraId="5315D0D2" w14:textId="77777777" w:rsidTr="00BE4C78">
        <w:trPr>
          <w:jc w:val="center"/>
        </w:trPr>
        <w:tc>
          <w:tcPr>
            <w:tcW w:w="4117" w:type="dxa"/>
            <w:shd w:val="clear" w:color="auto" w:fill="288E2B"/>
            <w:tcMar>
              <w:top w:w="100" w:type="dxa"/>
              <w:left w:w="100" w:type="dxa"/>
              <w:bottom w:w="100" w:type="dxa"/>
              <w:right w:w="100" w:type="dxa"/>
            </w:tcMar>
          </w:tcPr>
          <w:p w14:paraId="47C7E683"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lastRenderedPageBreak/>
              <w:t>Step 2</w:t>
            </w:r>
          </w:p>
        </w:tc>
        <w:tc>
          <w:tcPr>
            <w:tcW w:w="5738" w:type="dxa"/>
            <w:shd w:val="clear" w:color="auto" w:fill="288E2B"/>
            <w:tcMar>
              <w:top w:w="100" w:type="dxa"/>
              <w:left w:w="100" w:type="dxa"/>
              <w:bottom w:w="100" w:type="dxa"/>
              <w:right w:w="100" w:type="dxa"/>
            </w:tcMar>
          </w:tcPr>
          <w:p w14:paraId="5AE30A7A"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4E545A5A" w14:textId="77777777" w:rsidTr="00BE4C78">
        <w:trPr>
          <w:jc w:val="center"/>
        </w:trPr>
        <w:tc>
          <w:tcPr>
            <w:tcW w:w="4117" w:type="dxa"/>
            <w:tcBorders>
              <w:bottom w:val="single" w:sz="18" w:space="0" w:color="000000"/>
            </w:tcBorders>
            <w:shd w:val="clear" w:color="auto" w:fill="auto"/>
            <w:tcMar>
              <w:top w:w="100" w:type="dxa"/>
              <w:left w:w="100" w:type="dxa"/>
              <w:bottom w:w="100" w:type="dxa"/>
              <w:right w:w="100" w:type="dxa"/>
            </w:tcMar>
          </w:tcPr>
          <w:p w14:paraId="0A50C0D4" w14:textId="7B2323CF" w:rsidR="00DF081B" w:rsidRPr="00423F97" w:rsidRDefault="00DF081B" w:rsidP="00DF081B">
            <w:pPr>
              <w:rPr>
                <w:rFonts w:ascii="Arial" w:hAnsi="Arial" w:cs="Arial"/>
                <w:b/>
                <w:sz w:val="28"/>
                <w:szCs w:val="28"/>
                <w:u w:val="none"/>
              </w:rPr>
            </w:pPr>
            <w:r w:rsidRPr="00423F97">
              <w:rPr>
                <w:rFonts w:ascii="Arial" w:hAnsi="Arial" w:cs="Arial"/>
                <w:b/>
                <w:sz w:val="28"/>
                <w:szCs w:val="28"/>
                <w:u w:val="none"/>
              </w:rPr>
              <w:t>Southern Colorado as a distinct region.</w:t>
            </w:r>
          </w:p>
          <w:p w14:paraId="468A8633" w14:textId="77777777" w:rsidR="00422189" w:rsidRPr="00423F97" w:rsidRDefault="00422189" w:rsidP="00422189">
            <w:pPr>
              <w:rPr>
                <w:rFonts w:ascii="Arial" w:hAnsi="Arial" w:cs="Arial"/>
                <w:sz w:val="28"/>
                <w:szCs w:val="28"/>
                <w:u w:val="none"/>
              </w:rPr>
            </w:pPr>
          </w:p>
          <w:p w14:paraId="035BC291" w14:textId="44E2A96D" w:rsidR="00174EA6" w:rsidRPr="00423F97" w:rsidRDefault="00DF081B" w:rsidP="00422189">
            <w:pPr>
              <w:rPr>
                <w:rFonts w:ascii="Arial" w:hAnsi="Arial" w:cs="Arial"/>
                <w:sz w:val="28"/>
                <w:szCs w:val="28"/>
                <w:u w:val="none"/>
              </w:rPr>
            </w:pPr>
            <w:r w:rsidRPr="00423F97">
              <w:rPr>
                <w:rFonts w:ascii="Arial" w:hAnsi="Arial" w:cs="Arial"/>
                <w:i/>
                <w:sz w:val="28"/>
                <w:szCs w:val="28"/>
                <w:u w:val="none"/>
              </w:rPr>
              <w:t>Check OFF</w:t>
            </w:r>
            <w:r w:rsidRPr="00423F97">
              <w:rPr>
                <w:rFonts w:ascii="Arial" w:hAnsi="Arial" w:cs="Arial"/>
                <w:sz w:val="28"/>
                <w:szCs w:val="28"/>
                <w:u w:val="none"/>
              </w:rPr>
              <w:t xml:space="preserve"> all layers except </w:t>
            </w:r>
            <w:r w:rsidRPr="00423F97">
              <w:rPr>
                <w:rFonts w:ascii="Arial" w:hAnsi="Arial" w:cs="Arial"/>
                <w:b/>
                <w:bCs/>
                <w:sz w:val="28"/>
                <w:szCs w:val="28"/>
                <w:u w:val="none"/>
              </w:rPr>
              <w:t>Regions (CEH)</w:t>
            </w:r>
            <w:r w:rsidRPr="00423F97">
              <w:rPr>
                <w:rFonts w:ascii="Arial" w:hAnsi="Arial" w:cs="Arial"/>
                <w:sz w:val="28"/>
                <w:szCs w:val="28"/>
                <w:u w:val="none"/>
              </w:rPr>
              <w:t xml:space="preserve">.  </w:t>
            </w:r>
            <w:r w:rsidRPr="00423F97">
              <w:rPr>
                <w:rFonts w:ascii="Arial" w:hAnsi="Arial" w:cs="Arial"/>
                <w:i/>
                <w:sz w:val="28"/>
                <w:szCs w:val="28"/>
                <w:u w:val="none"/>
              </w:rPr>
              <w:t xml:space="preserve">Check ON </w:t>
            </w:r>
            <w:r w:rsidRPr="00423F97">
              <w:rPr>
                <w:rFonts w:ascii="Arial" w:hAnsi="Arial" w:cs="Arial"/>
                <w:sz w:val="28"/>
                <w:szCs w:val="28"/>
                <w:u w:val="none"/>
              </w:rPr>
              <w:t xml:space="preserve">the </w:t>
            </w:r>
            <w:r w:rsidRPr="00423F97">
              <w:rPr>
                <w:rFonts w:ascii="Arial" w:hAnsi="Arial" w:cs="Arial"/>
                <w:b/>
                <w:sz w:val="28"/>
                <w:szCs w:val="28"/>
                <w:u w:val="none"/>
              </w:rPr>
              <w:t>1870 County Boundaries</w:t>
            </w:r>
            <w:r w:rsidRPr="00423F97">
              <w:rPr>
                <w:rFonts w:ascii="Arial" w:hAnsi="Arial" w:cs="Arial"/>
                <w:sz w:val="28"/>
                <w:szCs w:val="28"/>
                <w:u w:val="none"/>
              </w:rPr>
              <w:t xml:space="preserve"> layer</w:t>
            </w:r>
            <w:r w:rsidRPr="00423F97">
              <w:rPr>
                <w:rFonts w:ascii="Arial" w:hAnsi="Arial" w:cs="Arial"/>
                <w:i/>
                <w:sz w:val="28"/>
                <w:szCs w:val="28"/>
                <w:u w:val="none"/>
              </w:rPr>
              <w:t>.</w:t>
            </w:r>
            <w:r w:rsidRPr="00423F97">
              <w:rPr>
                <w:rFonts w:ascii="Arial" w:hAnsi="Arial" w:cs="Arial"/>
                <w:sz w:val="28"/>
                <w:szCs w:val="28"/>
                <w:u w:val="none"/>
              </w:rPr>
              <w:t xml:space="preserve">  You should now be focused on the territory that became the State of Colorado in 1876.</w:t>
            </w:r>
          </w:p>
          <w:p w14:paraId="2F201505" w14:textId="77777777" w:rsidR="00174EA6" w:rsidRPr="00423F97" w:rsidRDefault="00174EA6" w:rsidP="00174EA6">
            <w:pPr>
              <w:ind w:left="540" w:hanging="360"/>
              <w:rPr>
                <w:rFonts w:ascii="Arial" w:hAnsi="Arial" w:cs="Arial"/>
                <w:sz w:val="28"/>
                <w:szCs w:val="28"/>
              </w:rPr>
            </w:pPr>
          </w:p>
          <w:p w14:paraId="26AD8C22" w14:textId="629F5D8F" w:rsidR="00174EA6" w:rsidRPr="00423F97" w:rsidRDefault="00174EA6" w:rsidP="00174EA6">
            <w:pPr>
              <w:rPr>
                <w:rFonts w:ascii="Arial" w:hAnsi="Arial" w:cs="Arial"/>
                <w:sz w:val="28"/>
                <w:szCs w:val="28"/>
                <w:u w:val="none"/>
              </w:rPr>
            </w:pPr>
            <w:r w:rsidRPr="00423F97">
              <w:rPr>
                <w:rFonts w:ascii="Arial" w:hAnsi="Arial" w:cs="Arial"/>
                <w:sz w:val="28"/>
                <w:szCs w:val="28"/>
                <w:u w:val="none"/>
              </w:rPr>
              <w:t xml:space="preserve">Zoom into Colorado. Click the table expansion button </w:t>
            </w:r>
            <w:r w:rsidRPr="00423F97">
              <w:rPr>
                <w:rFonts w:ascii="Arial" w:hAnsi="Arial" w:cs="Arial"/>
                <w:noProof/>
                <w:sz w:val="28"/>
                <w:szCs w:val="28"/>
                <w:u w:val="none"/>
              </w:rPr>
              <w:drawing>
                <wp:inline distT="0" distB="0" distL="0" distR="0" wp14:anchorId="6AE5C81E" wp14:editId="0C3B29F4">
                  <wp:extent cx="352425" cy="1714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171450"/>
                          </a:xfrm>
                          <a:prstGeom prst="rect">
                            <a:avLst/>
                          </a:prstGeom>
                          <a:noFill/>
                          <a:ln>
                            <a:noFill/>
                          </a:ln>
                        </pic:spPr>
                      </pic:pic>
                    </a:graphicData>
                  </a:graphic>
                </wp:inline>
              </w:drawing>
            </w:r>
            <w:r w:rsidRPr="00423F97">
              <w:rPr>
                <w:rFonts w:ascii="Arial" w:hAnsi="Arial" w:cs="Arial"/>
                <w:noProof/>
                <w:sz w:val="28"/>
                <w:szCs w:val="28"/>
                <w:u w:val="none"/>
              </w:rPr>
              <w:t xml:space="preserve"> (bottom/middle)</w:t>
            </w:r>
            <w:r w:rsidRPr="00423F97">
              <w:rPr>
                <w:rFonts w:ascii="Arial" w:hAnsi="Arial" w:cs="Arial"/>
                <w:i/>
                <w:sz w:val="28"/>
                <w:szCs w:val="28"/>
                <w:u w:val="none"/>
              </w:rPr>
              <w:t xml:space="preserve">, You should see the table come up.  </w:t>
            </w:r>
            <w:r w:rsidRPr="00423F97">
              <w:rPr>
                <w:rFonts w:ascii="Arial" w:hAnsi="Arial" w:cs="Arial"/>
                <w:sz w:val="28"/>
                <w:szCs w:val="28"/>
                <w:u w:val="none"/>
              </w:rPr>
              <w:t xml:space="preserve">Make sure the 1870 County Boundary tab is highlighted so that you are looking at that table (not the Regions).  The last field (far right) shows the number of people in each Colorado county who were born in the New Mexico Territory, as of the time of the U.S. Census of 1870. Click on this field heading (born in New Mexico) to sort the counties high-to-low. </w:t>
            </w:r>
          </w:p>
          <w:p w14:paraId="0B57EA49" w14:textId="4B4B36EE" w:rsidR="00DF081B" w:rsidRPr="00423F97" w:rsidRDefault="00DF081B" w:rsidP="00DF081B">
            <w:pPr>
              <w:rPr>
                <w:rFonts w:ascii="Arial" w:hAnsi="Arial" w:cs="Arial"/>
                <w:sz w:val="28"/>
                <w:szCs w:val="28"/>
                <w:u w:val="none"/>
              </w:rPr>
            </w:pPr>
          </w:p>
          <w:p w14:paraId="1F873196" w14:textId="117D9910" w:rsidR="00422189" w:rsidRPr="00423F97" w:rsidRDefault="00422189" w:rsidP="00DF081B">
            <w:pPr>
              <w:rPr>
                <w:rFonts w:ascii="Arial" w:hAnsi="Arial" w:cs="Arial"/>
                <w:sz w:val="28"/>
                <w:szCs w:val="28"/>
                <w:u w:val="none"/>
              </w:rPr>
            </w:pPr>
            <w:r w:rsidRPr="00423F97">
              <w:rPr>
                <w:rFonts w:ascii="Arial" w:hAnsi="Arial" w:cs="Arial"/>
                <w:sz w:val="28"/>
                <w:szCs w:val="28"/>
                <w:u w:val="none"/>
              </w:rPr>
              <w:t xml:space="preserve">In the table click on the 5 counties with the largest </w:t>
            </w:r>
            <w:r w:rsidRPr="00423F97">
              <w:rPr>
                <w:rFonts w:ascii="Arial" w:hAnsi="Arial" w:cs="Arial"/>
                <w:b/>
                <w:sz w:val="28"/>
                <w:szCs w:val="28"/>
                <w:u w:val="none"/>
              </w:rPr>
              <w:t># Born in New Mexico Ter.</w:t>
            </w:r>
            <w:r w:rsidRPr="00423F97">
              <w:rPr>
                <w:rFonts w:ascii="Arial" w:hAnsi="Arial" w:cs="Arial"/>
                <w:sz w:val="28"/>
                <w:szCs w:val="28"/>
                <w:u w:val="none"/>
              </w:rPr>
              <w:t xml:space="preserve"> (note that each time you click on the county name in the table that a different county will be highlighted on the map). The name of the county is the </w:t>
            </w:r>
            <w:r w:rsidRPr="00423F97">
              <w:rPr>
                <w:rFonts w:ascii="Arial" w:hAnsi="Arial" w:cs="Arial"/>
                <w:i/>
                <w:iCs/>
                <w:sz w:val="28"/>
                <w:szCs w:val="28"/>
                <w:u w:val="none"/>
              </w:rPr>
              <w:t>Name</w:t>
            </w:r>
            <w:r w:rsidRPr="00423F97">
              <w:rPr>
                <w:rFonts w:ascii="Arial" w:hAnsi="Arial" w:cs="Arial"/>
                <w:sz w:val="28"/>
                <w:szCs w:val="28"/>
                <w:u w:val="none"/>
              </w:rPr>
              <w:t xml:space="preserve"> field and the </w:t>
            </w:r>
            <w:r w:rsidRPr="00423F97">
              <w:rPr>
                <w:rFonts w:ascii="Arial" w:hAnsi="Arial" w:cs="Arial"/>
                <w:i/>
                <w:iCs/>
                <w:sz w:val="28"/>
                <w:szCs w:val="28"/>
                <w:u w:val="none"/>
              </w:rPr>
              <w:t># Born in New Mexico Ter.</w:t>
            </w:r>
            <w:r w:rsidRPr="00423F97">
              <w:rPr>
                <w:rFonts w:ascii="Arial" w:hAnsi="Arial" w:cs="Arial"/>
                <w:sz w:val="28"/>
                <w:szCs w:val="28"/>
                <w:u w:val="none"/>
              </w:rPr>
              <w:t xml:space="preserve"> field tells you the number of people in that </w:t>
            </w:r>
            <w:r w:rsidRPr="00423F97">
              <w:rPr>
                <w:rFonts w:ascii="Arial" w:hAnsi="Arial" w:cs="Arial"/>
                <w:sz w:val="28"/>
                <w:szCs w:val="28"/>
                <w:u w:val="none"/>
              </w:rPr>
              <w:lastRenderedPageBreak/>
              <w:t>county that were born in the New Mexico territory.</w:t>
            </w:r>
          </w:p>
          <w:p w14:paraId="29785B89" w14:textId="2B0A4B3D" w:rsidR="00174EA6" w:rsidRPr="00423F97" w:rsidRDefault="00174EA6" w:rsidP="00DF081B">
            <w:pPr>
              <w:rPr>
                <w:rFonts w:ascii="Arial" w:hAnsi="Arial" w:cs="Arial"/>
                <w:sz w:val="28"/>
                <w:szCs w:val="28"/>
                <w:u w:val="none"/>
              </w:rPr>
            </w:pPr>
          </w:p>
          <w:p w14:paraId="44F52A0B" w14:textId="0C5ABB65" w:rsidR="00422189" w:rsidRPr="00423F97" w:rsidRDefault="00422189" w:rsidP="00DF081B">
            <w:pPr>
              <w:rPr>
                <w:rFonts w:ascii="Arial" w:hAnsi="Arial" w:cs="Arial"/>
                <w:sz w:val="28"/>
                <w:szCs w:val="28"/>
                <w:u w:val="none"/>
              </w:rPr>
            </w:pPr>
            <w:r w:rsidRPr="00423F97">
              <w:rPr>
                <w:rFonts w:ascii="Arial" w:hAnsi="Arial" w:cs="Arial"/>
                <w:sz w:val="28"/>
                <w:szCs w:val="28"/>
                <w:u w:val="none"/>
              </w:rPr>
              <w:t>Compare the populations born in New Mexico to the location of the old New Mexico Territory.</w:t>
            </w:r>
          </w:p>
          <w:p w14:paraId="3836BAEB" w14:textId="77777777" w:rsidR="00174EA6" w:rsidRPr="00423F97" w:rsidRDefault="00174EA6" w:rsidP="00DF081B">
            <w:pPr>
              <w:rPr>
                <w:rFonts w:ascii="Arial" w:hAnsi="Arial" w:cs="Arial"/>
                <w:sz w:val="28"/>
                <w:szCs w:val="28"/>
                <w:u w:val="none"/>
              </w:rPr>
            </w:pPr>
          </w:p>
          <w:p w14:paraId="06F8F4B7" w14:textId="77777777" w:rsidR="00780BA7" w:rsidRPr="00423F97" w:rsidRDefault="00780BA7" w:rsidP="00BE4C78">
            <w:pPr>
              <w:rPr>
                <w:rFonts w:ascii="Arial" w:eastAsia="Questrial" w:hAnsi="Arial" w:cs="Arial"/>
                <w:sz w:val="28"/>
                <w:szCs w:val="28"/>
                <w:u w:val="none"/>
              </w:rPr>
            </w:pPr>
          </w:p>
        </w:tc>
        <w:tc>
          <w:tcPr>
            <w:tcW w:w="5738" w:type="dxa"/>
            <w:tcBorders>
              <w:bottom w:val="single" w:sz="18" w:space="0" w:color="000000"/>
            </w:tcBorders>
            <w:shd w:val="clear" w:color="auto" w:fill="auto"/>
            <w:tcMar>
              <w:top w:w="100" w:type="dxa"/>
              <w:left w:w="100" w:type="dxa"/>
              <w:bottom w:w="100" w:type="dxa"/>
              <w:right w:w="100" w:type="dxa"/>
            </w:tcMar>
          </w:tcPr>
          <w:p w14:paraId="17D0BD97" w14:textId="77777777" w:rsidR="00284200" w:rsidRPr="00423F97" w:rsidRDefault="00284200" w:rsidP="00284200">
            <w:pPr>
              <w:ind w:left="540" w:hanging="360"/>
              <w:rPr>
                <w:rFonts w:ascii="Arial" w:hAnsi="Arial" w:cs="Arial"/>
                <w:sz w:val="28"/>
                <w:szCs w:val="28"/>
              </w:rPr>
            </w:pPr>
          </w:p>
          <w:p w14:paraId="3E060AAB" w14:textId="77777777" w:rsidR="00284200" w:rsidRPr="00423F97" w:rsidRDefault="00284200" w:rsidP="00BE4C78">
            <w:pPr>
              <w:pBdr>
                <w:top w:val="none" w:sz="0" w:space="0" w:color="auto"/>
                <w:left w:val="none" w:sz="0" w:space="0" w:color="auto"/>
                <w:bottom w:val="none" w:sz="0" w:space="0" w:color="auto"/>
                <w:right w:val="none" w:sz="0" w:space="0" w:color="auto"/>
                <w:between w:val="none" w:sz="0" w:space="0" w:color="auto"/>
              </w:pBdr>
              <w:shd w:val="clear" w:color="auto" w:fill="FFFFFF"/>
              <w:spacing w:after="60"/>
              <w:jc w:val="center"/>
              <w:rPr>
                <w:rFonts w:ascii="Arial" w:hAnsi="Arial" w:cs="Arial"/>
                <w:color w:val="222222"/>
                <w:sz w:val="28"/>
                <w:szCs w:val="28"/>
              </w:rPr>
            </w:pPr>
            <w:r w:rsidRPr="00423F97">
              <w:rPr>
                <w:rFonts w:ascii="Arial" w:hAnsi="Arial" w:cs="Arial"/>
                <w:color w:val="FF0000"/>
                <w:sz w:val="28"/>
                <w:szCs w:val="28"/>
              </w:rPr>
              <w:t xml:space="preserve"> </w:t>
            </w:r>
          </w:p>
          <w:p w14:paraId="134F9605" w14:textId="77777777" w:rsidR="00422189" w:rsidRPr="00423F97" w:rsidRDefault="00422189" w:rsidP="00DF081B">
            <w:pPr>
              <w:rPr>
                <w:rFonts w:ascii="Arial" w:hAnsi="Arial" w:cs="Arial"/>
                <w:sz w:val="28"/>
                <w:szCs w:val="28"/>
              </w:rPr>
            </w:pPr>
          </w:p>
          <w:p w14:paraId="19261ED0" w14:textId="4C271B4F" w:rsidR="00DF081B" w:rsidRPr="00423F97" w:rsidRDefault="00DF081B" w:rsidP="00DF081B">
            <w:pPr>
              <w:rPr>
                <w:rFonts w:ascii="Arial" w:hAnsi="Arial" w:cs="Arial"/>
                <w:color w:val="993300"/>
                <w:sz w:val="28"/>
                <w:szCs w:val="28"/>
                <w:u w:val="none"/>
              </w:rPr>
            </w:pPr>
            <w:r w:rsidRPr="00423F97">
              <w:rPr>
                <w:rFonts w:ascii="Arial" w:hAnsi="Arial" w:cs="Arial"/>
                <w:sz w:val="28"/>
                <w:szCs w:val="28"/>
                <w:u w:val="none"/>
              </w:rPr>
              <w:t>As of 1870, what were the names of the eight counties that were all or partly within the region of Southern Colorado?</w:t>
            </w:r>
          </w:p>
          <w:p w14:paraId="4AE94FC8" w14:textId="77777777" w:rsidR="00780BA7" w:rsidRPr="00423F97" w:rsidRDefault="00780BA7">
            <w:pPr>
              <w:rPr>
                <w:rFonts w:ascii="Arial" w:eastAsia="Arial" w:hAnsi="Arial" w:cs="Arial"/>
                <w:sz w:val="28"/>
                <w:szCs w:val="28"/>
              </w:rPr>
            </w:pPr>
          </w:p>
          <w:p w14:paraId="3A8854B6" w14:textId="77777777" w:rsidR="00DF081B" w:rsidRPr="00423F97" w:rsidRDefault="00DF081B">
            <w:pPr>
              <w:rPr>
                <w:rFonts w:ascii="Arial" w:eastAsia="Arial" w:hAnsi="Arial" w:cs="Arial"/>
                <w:sz w:val="28"/>
                <w:szCs w:val="28"/>
              </w:rPr>
            </w:pPr>
          </w:p>
          <w:p w14:paraId="55E0B780" w14:textId="77777777" w:rsidR="00174EA6" w:rsidRPr="00423F97" w:rsidRDefault="00174EA6">
            <w:pPr>
              <w:rPr>
                <w:rFonts w:ascii="Arial" w:eastAsia="Arial" w:hAnsi="Arial" w:cs="Arial"/>
                <w:sz w:val="28"/>
                <w:szCs w:val="28"/>
              </w:rPr>
            </w:pPr>
          </w:p>
          <w:p w14:paraId="17FE09AC" w14:textId="77777777" w:rsidR="00174EA6" w:rsidRPr="00423F97" w:rsidRDefault="00174EA6">
            <w:pPr>
              <w:rPr>
                <w:rFonts w:ascii="Arial" w:eastAsia="Arial" w:hAnsi="Arial" w:cs="Arial"/>
                <w:sz w:val="28"/>
                <w:szCs w:val="28"/>
              </w:rPr>
            </w:pPr>
          </w:p>
          <w:p w14:paraId="49B723F8" w14:textId="77777777" w:rsidR="00174EA6" w:rsidRPr="00423F97" w:rsidRDefault="00174EA6">
            <w:pPr>
              <w:rPr>
                <w:rFonts w:ascii="Arial" w:eastAsia="Arial" w:hAnsi="Arial" w:cs="Arial"/>
                <w:sz w:val="28"/>
                <w:szCs w:val="28"/>
              </w:rPr>
            </w:pPr>
          </w:p>
          <w:p w14:paraId="1A55812C" w14:textId="77777777" w:rsidR="00174EA6" w:rsidRPr="00423F97" w:rsidRDefault="00174EA6">
            <w:pPr>
              <w:rPr>
                <w:rFonts w:ascii="Arial" w:eastAsia="Arial" w:hAnsi="Arial" w:cs="Arial"/>
                <w:sz w:val="28"/>
                <w:szCs w:val="28"/>
              </w:rPr>
            </w:pPr>
          </w:p>
          <w:p w14:paraId="4CF0D626" w14:textId="0EC2A906" w:rsidR="00422189" w:rsidRPr="00423F97" w:rsidRDefault="00174EA6">
            <w:pPr>
              <w:rPr>
                <w:rFonts w:ascii="Arial" w:eastAsia="Arial" w:hAnsi="Arial" w:cs="Arial"/>
                <w:sz w:val="28"/>
                <w:szCs w:val="28"/>
                <w:u w:val="none"/>
              </w:rPr>
            </w:pPr>
            <w:r w:rsidRPr="00423F97">
              <w:rPr>
                <w:rFonts w:ascii="Arial" w:hAnsi="Arial" w:cs="Arial"/>
                <w:sz w:val="28"/>
                <w:szCs w:val="28"/>
                <w:u w:val="none"/>
              </w:rPr>
              <w:t>How did the region of Southern Colorado differ from the rest of the state at this time?</w:t>
            </w:r>
          </w:p>
          <w:p w14:paraId="4295E181" w14:textId="77777777" w:rsidR="00422189" w:rsidRPr="00423F97" w:rsidRDefault="00422189" w:rsidP="00422189">
            <w:pPr>
              <w:rPr>
                <w:rFonts w:ascii="Arial" w:eastAsia="Arial" w:hAnsi="Arial" w:cs="Arial"/>
                <w:sz w:val="28"/>
                <w:szCs w:val="28"/>
              </w:rPr>
            </w:pPr>
          </w:p>
          <w:p w14:paraId="0BD8BA29" w14:textId="77777777" w:rsidR="00422189" w:rsidRPr="00423F97" w:rsidRDefault="00422189" w:rsidP="00422189">
            <w:pPr>
              <w:rPr>
                <w:rFonts w:ascii="Arial" w:eastAsia="Arial" w:hAnsi="Arial" w:cs="Arial"/>
                <w:sz w:val="28"/>
                <w:szCs w:val="28"/>
              </w:rPr>
            </w:pPr>
          </w:p>
          <w:p w14:paraId="5034FF0E" w14:textId="77777777" w:rsidR="00422189" w:rsidRPr="00423F97" w:rsidRDefault="00422189" w:rsidP="00422189">
            <w:pPr>
              <w:rPr>
                <w:rFonts w:ascii="Arial" w:eastAsia="Arial" w:hAnsi="Arial" w:cs="Arial"/>
                <w:sz w:val="28"/>
                <w:szCs w:val="28"/>
              </w:rPr>
            </w:pPr>
          </w:p>
          <w:p w14:paraId="04608024" w14:textId="77777777" w:rsidR="00422189" w:rsidRPr="00423F97" w:rsidRDefault="00422189" w:rsidP="00422189">
            <w:pPr>
              <w:rPr>
                <w:rFonts w:ascii="Arial" w:eastAsia="Arial" w:hAnsi="Arial" w:cs="Arial"/>
                <w:sz w:val="28"/>
                <w:szCs w:val="28"/>
              </w:rPr>
            </w:pPr>
          </w:p>
          <w:p w14:paraId="4FA024B6" w14:textId="77777777" w:rsidR="00422189" w:rsidRPr="00423F97" w:rsidRDefault="00422189" w:rsidP="00422189">
            <w:pPr>
              <w:rPr>
                <w:rFonts w:ascii="Arial" w:eastAsia="Arial" w:hAnsi="Arial" w:cs="Arial"/>
                <w:sz w:val="28"/>
                <w:szCs w:val="28"/>
              </w:rPr>
            </w:pPr>
          </w:p>
          <w:p w14:paraId="0BF38A0C" w14:textId="77777777" w:rsidR="00422189" w:rsidRPr="00423F97" w:rsidRDefault="00422189" w:rsidP="00422189">
            <w:pPr>
              <w:rPr>
                <w:rFonts w:ascii="Arial" w:eastAsia="Arial" w:hAnsi="Arial" w:cs="Arial"/>
                <w:sz w:val="28"/>
                <w:szCs w:val="28"/>
              </w:rPr>
            </w:pPr>
          </w:p>
          <w:p w14:paraId="5CDB0A7E" w14:textId="1903976C" w:rsidR="00422189" w:rsidRPr="00423F97" w:rsidRDefault="00422189" w:rsidP="00422189">
            <w:pPr>
              <w:rPr>
                <w:rFonts w:ascii="Arial" w:eastAsia="Arial" w:hAnsi="Arial" w:cs="Arial"/>
                <w:sz w:val="28"/>
                <w:szCs w:val="28"/>
              </w:rPr>
            </w:pPr>
          </w:p>
          <w:p w14:paraId="75AA99A5" w14:textId="68A471BF" w:rsidR="00422189" w:rsidRPr="00423F97" w:rsidRDefault="00422189" w:rsidP="00422189">
            <w:pPr>
              <w:rPr>
                <w:rFonts w:ascii="Arial" w:eastAsia="Arial" w:hAnsi="Arial" w:cs="Arial"/>
                <w:sz w:val="28"/>
                <w:szCs w:val="28"/>
                <w:u w:val="none"/>
              </w:rPr>
            </w:pPr>
          </w:p>
          <w:p w14:paraId="4646A4FD" w14:textId="77777777" w:rsidR="00422189" w:rsidRPr="00423F97" w:rsidRDefault="00422189" w:rsidP="00422189">
            <w:pPr>
              <w:rPr>
                <w:rFonts w:ascii="Arial" w:hAnsi="Arial" w:cs="Arial"/>
                <w:sz w:val="28"/>
                <w:szCs w:val="28"/>
                <w:u w:val="none"/>
              </w:rPr>
            </w:pPr>
          </w:p>
          <w:p w14:paraId="0F556417" w14:textId="3A360ABC" w:rsidR="00422189" w:rsidRPr="00423F97" w:rsidRDefault="00422189" w:rsidP="00422189">
            <w:pPr>
              <w:rPr>
                <w:rFonts w:ascii="Arial" w:hAnsi="Arial" w:cs="Arial"/>
                <w:sz w:val="28"/>
                <w:szCs w:val="28"/>
                <w:u w:val="none"/>
              </w:rPr>
            </w:pPr>
            <w:r w:rsidRPr="00423F97">
              <w:rPr>
                <w:rFonts w:ascii="Arial" w:hAnsi="Arial" w:cs="Arial"/>
                <w:sz w:val="28"/>
                <w:szCs w:val="28"/>
                <w:u w:val="none"/>
              </w:rPr>
              <w:t>Fill out the table.</w:t>
            </w:r>
          </w:p>
          <w:p w14:paraId="1C408A06" w14:textId="77777777" w:rsidR="00422189" w:rsidRPr="00423F97" w:rsidRDefault="00422189" w:rsidP="00422189">
            <w:pPr>
              <w:rPr>
                <w:rFonts w:ascii="Arial" w:eastAsia="Arial" w:hAnsi="Arial" w:cs="Arial"/>
                <w:sz w:val="28"/>
                <w:szCs w:val="28"/>
                <w:u w:val="none"/>
              </w:rPr>
            </w:pPr>
          </w:p>
          <w:tbl>
            <w:tblPr>
              <w:tblStyle w:val="TableGrid"/>
              <w:tblW w:w="0" w:type="auto"/>
              <w:tblLayout w:type="fixed"/>
              <w:tblLook w:val="04A0" w:firstRow="1" w:lastRow="0" w:firstColumn="1" w:lastColumn="0" w:noHBand="0" w:noVBand="1"/>
            </w:tblPr>
            <w:tblGrid>
              <w:gridCol w:w="2764"/>
              <w:gridCol w:w="2764"/>
            </w:tblGrid>
            <w:tr w:rsidR="00A834B8" w14:paraId="6CA32C86" w14:textId="77777777" w:rsidTr="00336308">
              <w:tc>
                <w:tcPr>
                  <w:tcW w:w="2764" w:type="dxa"/>
                </w:tcPr>
                <w:p w14:paraId="2169614B"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r>
                    <w:rPr>
                      <w:rFonts w:ascii="Arial" w:hAnsi="Arial" w:cs="Arial"/>
                      <w:sz w:val="28"/>
                      <w:szCs w:val="28"/>
                      <w:u w:val="none"/>
                    </w:rPr>
                    <w:t>County:</w:t>
                  </w:r>
                </w:p>
              </w:tc>
              <w:tc>
                <w:tcPr>
                  <w:tcW w:w="2764" w:type="dxa"/>
                </w:tcPr>
                <w:p w14:paraId="62C64DCA"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r>
                    <w:rPr>
                      <w:rFonts w:ascii="Arial" w:hAnsi="Arial" w:cs="Arial"/>
                      <w:sz w:val="28"/>
                      <w:szCs w:val="28"/>
                      <w:u w:val="none"/>
                    </w:rPr>
                    <w:t>NM Born Population</w:t>
                  </w:r>
                </w:p>
              </w:tc>
            </w:tr>
            <w:tr w:rsidR="00A834B8" w14:paraId="0110038A" w14:textId="77777777" w:rsidTr="00336308">
              <w:tc>
                <w:tcPr>
                  <w:tcW w:w="2764" w:type="dxa"/>
                </w:tcPr>
                <w:p w14:paraId="4AF01155"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p>
              </w:tc>
              <w:tc>
                <w:tcPr>
                  <w:tcW w:w="2764" w:type="dxa"/>
                </w:tcPr>
                <w:p w14:paraId="76D5BF12"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p>
              </w:tc>
            </w:tr>
            <w:tr w:rsidR="00A834B8" w14:paraId="1EA40281" w14:textId="77777777" w:rsidTr="00336308">
              <w:tc>
                <w:tcPr>
                  <w:tcW w:w="2764" w:type="dxa"/>
                </w:tcPr>
                <w:p w14:paraId="5E646B1F"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p>
              </w:tc>
              <w:tc>
                <w:tcPr>
                  <w:tcW w:w="2764" w:type="dxa"/>
                </w:tcPr>
                <w:p w14:paraId="4D6E619F"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p>
              </w:tc>
            </w:tr>
            <w:tr w:rsidR="00A834B8" w14:paraId="2FAF114B" w14:textId="77777777" w:rsidTr="00336308">
              <w:tc>
                <w:tcPr>
                  <w:tcW w:w="2764" w:type="dxa"/>
                </w:tcPr>
                <w:p w14:paraId="1500DE5D"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p>
              </w:tc>
              <w:tc>
                <w:tcPr>
                  <w:tcW w:w="2764" w:type="dxa"/>
                </w:tcPr>
                <w:p w14:paraId="5D5F64E8"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p>
              </w:tc>
            </w:tr>
            <w:tr w:rsidR="00A834B8" w14:paraId="514F828E" w14:textId="77777777" w:rsidTr="00336308">
              <w:tc>
                <w:tcPr>
                  <w:tcW w:w="2764" w:type="dxa"/>
                </w:tcPr>
                <w:p w14:paraId="6A372B22"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p>
              </w:tc>
              <w:tc>
                <w:tcPr>
                  <w:tcW w:w="2764" w:type="dxa"/>
                </w:tcPr>
                <w:p w14:paraId="617E9CBA"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p>
              </w:tc>
            </w:tr>
            <w:tr w:rsidR="00A834B8" w14:paraId="78751DAC" w14:textId="77777777" w:rsidTr="00336308">
              <w:tc>
                <w:tcPr>
                  <w:tcW w:w="2764" w:type="dxa"/>
                </w:tcPr>
                <w:p w14:paraId="72506C82"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p>
              </w:tc>
              <w:tc>
                <w:tcPr>
                  <w:tcW w:w="2764" w:type="dxa"/>
                </w:tcPr>
                <w:p w14:paraId="125F98C9" w14:textId="77777777" w:rsidR="00A834B8" w:rsidRDefault="00A834B8" w:rsidP="00A834B8">
                  <w:pPr>
                    <w:pBdr>
                      <w:top w:val="none" w:sz="0" w:space="0" w:color="auto"/>
                      <w:left w:val="none" w:sz="0" w:space="0" w:color="auto"/>
                      <w:bottom w:val="none" w:sz="0" w:space="0" w:color="auto"/>
                      <w:right w:val="none" w:sz="0" w:space="0" w:color="auto"/>
                      <w:between w:val="none" w:sz="0" w:space="0" w:color="auto"/>
                    </w:pBdr>
                    <w:rPr>
                      <w:rFonts w:ascii="Arial" w:hAnsi="Arial" w:cs="Arial"/>
                      <w:sz w:val="28"/>
                      <w:szCs w:val="28"/>
                      <w:u w:val="none"/>
                    </w:rPr>
                  </w:pPr>
                </w:p>
              </w:tc>
            </w:tr>
          </w:tbl>
          <w:p w14:paraId="1F0DE84B" w14:textId="77777777" w:rsidR="00422189" w:rsidRPr="00423F97" w:rsidRDefault="00422189" w:rsidP="00422189">
            <w:pPr>
              <w:rPr>
                <w:rFonts w:ascii="Arial" w:eastAsia="Arial" w:hAnsi="Arial" w:cs="Arial"/>
                <w:sz w:val="28"/>
                <w:szCs w:val="28"/>
              </w:rPr>
            </w:pPr>
          </w:p>
          <w:p w14:paraId="4B34294D" w14:textId="77777777" w:rsidR="00422189" w:rsidRPr="00423F97" w:rsidRDefault="00422189" w:rsidP="00422189">
            <w:pPr>
              <w:rPr>
                <w:rFonts w:ascii="Arial" w:eastAsia="Arial" w:hAnsi="Arial" w:cs="Arial"/>
                <w:sz w:val="28"/>
                <w:szCs w:val="28"/>
              </w:rPr>
            </w:pPr>
          </w:p>
          <w:p w14:paraId="3CCCA4A9" w14:textId="77777777" w:rsidR="00422189" w:rsidRPr="00423F97" w:rsidRDefault="00422189" w:rsidP="00422189">
            <w:pPr>
              <w:rPr>
                <w:rFonts w:ascii="Arial" w:eastAsia="Arial" w:hAnsi="Arial" w:cs="Arial"/>
                <w:sz w:val="28"/>
                <w:szCs w:val="28"/>
              </w:rPr>
            </w:pPr>
          </w:p>
          <w:p w14:paraId="1358CAFD" w14:textId="49A79359" w:rsidR="00422189" w:rsidRPr="00423F97" w:rsidRDefault="00422189" w:rsidP="00422189">
            <w:pPr>
              <w:rPr>
                <w:rFonts w:ascii="Arial" w:hAnsi="Arial" w:cs="Arial"/>
                <w:color w:val="993300"/>
                <w:sz w:val="28"/>
                <w:szCs w:val="28"/>
                <w:u w:val="none"/>
              </w:rPr>
            </w:pPr>
            <w:r w:rsidRPr="00423F97">
              <w:rPr>
                <w:rFonts w:ascii="Arial" w:hAnsi="Arial" w:cs="Arial"/>
                <w:sz w:val="28"/>
                <w:szCs w:val="28"/>
                <w:u w:val="none"/>
              </w:rPr>
              <w:t>What can you conclude about the relationship of the population of this group to this boundary?</w:t>
            </w:r>
          </w:p>
          <w:p w14:paraId="506FF9B1" w14:textId="77777777" w:rsidR="00422189" w:rsidRPr="00423F97" w:rsidRDefault="00422189" w:rsidP="00422189">
            <w:pPr>
              <w:ind w:left="540" w:hanging="360"/>
              <w:rPr>
                <w:rFonts w:ascii="Arial" w:hAnsi="Arial" w:cs="Arial"/>
                <w:color w:val="FF0000"/>
                <w:sz w:val="28"/>
                <w:szCs w:val="28"/>
                <w:u w:val="none"/>
              </w:rPr>
            </w:pPr>
            <w:r w:rsidRPr="00423F97">
              <w:rPr>
                <w:rFonts w:ascii="Arial" w:hAnsi="Arial" w:cs="Arial"/>
                <w:color w:val="993300"/>
                <w:sz w:val="28"/>
                <w:szCs w:val="28"/>
                <w:u w:val="none"/>
              </w:rPr>
              <w:tab/>
            </w:r>
          </w:p>
          <w:p w14:paraId="39D4D264" w14:textId="399743E6" w:rsidR="00422189" w:rsidRPr="00423F97" w:rsidRDefault="00422189" w:rsidP="00422189">
            <w:pPr>
              <w:rPr>
                <w:rFonts w:ascii="Arial" w:hAnsi="Arial" w:cs="Arial"/>
                <w:sz w:val="28"/>
                <w:szCs w:val="28"/>
                <w:u w:val="none"/>
              </w:rPr>
            </w:pPr>
            <w:r w:rsidRPr="00423F97">
              <w:rPr>
                <w:rFonts w:ascii="Arial" w:hAnsi="Arial" w:cs="Arial"/>
                <w:sz w:val="28"/>
                <w:szCs w:val="28"/>
                <w:u w:val="none"/>
              </w:rPr>
              <w:t>How did the population of the Southern Colorado region differ from the rest of the new state of Colorado?</w:t>
            </w:r>
          </w:p>
        </w:tc>
      </w:tr>
      <w:tr w:rsidR="00780BA7" w14:paraId="05D4710B" w14:textId="77777777" w:rsidTr="00BE4C78">
        <w:trPr>
          <w:jc w:val="center"/>
        </w:trPr>
        <w:tc>
          <w:tcPr>
            <w:tcW w:w="4117"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14:paraId="151B13C7"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3F3F3"/>
                <w:sz w:val="36"/>
                <w:szCs w:val="36"/>
                <w:u w:val="none"/>
              </w:rPr>
              <w:lastRenderedPageBreak/>
              <w:t>Step 3</w:t>
            </w:r>
          </w:p>
        </w:tc>
        <w:tc>
          <w:tcPr>
            <w:tcW w:w="5738"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14:paraId="4AD26E0B" w14:textId="77777777" w:rsidR="00780BA7" w:rsidRDefault="00907E7C">
            <w:pPr>
              <w:widowControl w:val="0"/>
              <w:jc w:val="center"/>
              <w:rPr>
                <w:rFonts w:ascii="Arial" w:eastAsia="Arial" w:hAnsi="Arial" w:cs="Arial"/>
                <w:b/>
                <w:sz w:val="36"/>
                <w:szCs w:val="36"/>
                <w:u w:val="none"/>
              </w:rPr>
            </w:pPr>
            <w:r>
              <w:rPr>
                <w:rFonts w:ascii="Cabin Sketch" w:eastAsia="Cabin Sketch" w:hAnsi="Cabin Sketch" w:cs="Cabin Sketch"/>
                <w:b/>
                <w:color w:val="FFFFFF"/>
                <w:sz w:val="36"/>
                <w:szCs w:val="36"/>
                <w:u w:val="none"/>
              </w:rPr>
              <w:t>Your Task</w:t>
            </w:r>
          </w:p>
        </w:tc>
      </w:tr>
      <w:tr w:rsidR="00780BA7" w14:paraId="51D5669F" w14:textId="77777777" w:rsidTr="00BE4C78">
        <w:trPr>
          <w:jc w:val="center"/>
        </w:trPr>
        <w:tc>
          <w:tcPr>
            <w:tcW w:w="4117" w:type="dxa"/>
            <w:tcBorders>
              <w:top w:val="single" w:sz="18" w:space="0" w:color="000000"/>
            </w:tcBorders>
            <w:shd w:val="clear" w:color="auto" w:fill="auto"/>
            <w:tcMar>
              <w:top w:w="100" w:type="dxa"/>
              <w:left w:w="100" w:type="dxa"/>
              <w:bottom w:w="100" w:type="dxa"/>
              <w:right w:w="100" w:type="dxa"/>
            </w:tcMar>
          </w:tcPr>
          <w:p w14:paraId="42568123" w14:textId="77777777" w:rsidR="00E26CBD" w:rsidRPr="00423F97" w:rsidRDefault="00E26CBD" w:rsidP="00E26CBD">
            <w:pPr>
              <w:rPr>
                <w:rFonts w:ascii="Arial" w:hAnsi="Arial" w:cs="Arial"/>
                <w:b/>
                <w:sz w:val="28"/>
                <w:szCs w:val="28"/>
                <w:u w:val="none"/>
              </w:rPr>
            </w:pPr>
            <w:r w:rsidRPr="00423F97">
              <w:rPr>
                <w:rFonts w:ascii="Arial" w:hAnsi="Arial" w:cs="Arial"/>
                <w:b/>
                <w:sz w:val="28"/>
                <w:szCs w:val="28"/>
                <w:u w:val="none"/>
              </w:rPr>
              <w:t>The changing boundaries of the Southern Colorado region since the 1870s.</w:t>
            </w:r>
          </w:p>
          <w:p w14:paraId="0BA4FBDA" w14:textId="77777777" w:rsidR="00E26CBD" w:rsidRPr="00423F97" w:rsidRDefault="00E26CBD" w:rsidP="00E26CBD">
            <w:pPr>
              <w:ind w:left="540" w:hanging="360"/>
              <w:rPr>
                <w:rFonts w:ascii="Arial" w:hAnsi="Arial" w:cs="Arial"/>
                <w:sz w:val="28"/>
                <w:szCs w:val="28"/>
                <w:u w:val="none"/>
              </w:rPr>
            </w:pPr>
          </w:p>
          <w:p w14:paraId="5F2C89ED" w14:textId="22200B36" w:rsidR="00780BA7" w:rsidRDefault="00E26CBD" w:rsidP="00E26CBD">
            <w:pPr>
              <w:rPr>
                <w:rFonts w:ascii="Arial" w:hAnsi="Arial" w:cs="Arial"/>
                <w:sz w:val="28"/>
                <w:szCs w:val="28"/>
                <w:u w:val="none"/>
              </w:rPr>
            </w:pPr>
            <w:r w:rsidRPr="00423F97">
              <w:rPr>
                <w:rFonts w:ascii="Arial" w:hAnsi="Arial" w:cs="Arial"/>
                <w:i/>
                <w:sz w:val="28"/>
                <w:szCs w:val="28"/>
                <w:u w:val="none"/>
              </w:rPr>
              <w:t>Check OFF</w:t>
            </w:r>
            <w:r w:rsidRPr="00423F97">
              <w:rPr>
                <w:rFonts w:ascii="Arial" w:hAnsi="Arial" w:cs="Arial"/>
                <w:sz w:val="28"/>
                <w:szCs w:val="28"/>
                <w:u w:val="none"/>
              </w:rPr>
              <w:t xml:space="preserve"> all layers.  </w:t>
            </w:r>
            <w:r w:rsidRPr="00423F97">
              <w:rPr>
                <w:rFonts w:ascii="Arial" w:hAnsi="Arial" w:cs="Arial"/>
                <w:i/>
                <w:sz w:val="28"/>
                <w:szCs w:val="28"/>
                <w:u w:val="none"/>
              </w:rPr>
              <w:t>Check ON</w:t>
            </w:r>
            <w:r w:rsidRPr="00423F97">
              <w:rPr>
                <w:rFonts w:ascii="Arial" w:hAnsi="Arial" w:cs="Arial"/>
                <w:sz w:val="28"/>
                <w:szCs w:val="28"/>
                <w:u w:val="none"/>
              </w:rPr>
              <w:t xml:space="preserve"> the </w:t>
            </w:r>
            <w:r w:rsidRPr="00423F97">
              <w:rPr>
                <w:rFonts w:ascii="Arial" w:hAnsi="Arial" w:cs="Arial"/>
                <w:b/>
                <w:sz w:val="28"/>
                <w:szCs w:val="28"/>
                <w:u w:val="none"/>
              </w:rPr>
              <w:t xml:space="preserve">Present Regions? </w:t>
            </w:r>
            <w:proofErr w:type="gramStart"/>
            <w:r w:rsidRPr="00423F97">
              <w:rPr>
                <w:rFonts w:ascii="Arial" w:hAnsi="Arial" w:cs="Arial"/>
                <w:sz w:val="28"/>
                <w:szCs w:val="28"/>
                <w:u w:val="none"/>
              </w:rPr>
              <w:t>layer</w:t>
            </w:r>
            <w:proofErr w:type="gramEnd"/>
            <w:r w:rsidRPr="00423F97">
              <w:rPr>
                <w:rFonts w:ascii="Arial" w:hAnsi="Arial" w:cs="Arial"/>
                <w:i/>
                <w:sz w:val="28"/>
                <w:szCs w:val="28"/>
                <w:u w:val="none"/>
              </w:rPr>
              <w:t>.</w:t>
            </w:r>
            <w:r w:rsidRPr="00423F97">
              <w:rPr>
                <w:rFonts w:ascii="Arial" w:hAnsi="Arial" w:cs="Arial"/>
                <w:sz w:val="28"/>
                <w:szCs w:val="28"/>
                <w:u w:val="none"/>
              </w:rPr>
              <w:t xml:space="preserve"> Then </w:t>
            </w:r>
            <w:r w:rsidRPr="00423F97">
              <w:rPr>
                <w:rFonts w:ascii="Arial" w:hAnsi="Arial" w:cs="Arial"/>
                <w:i/>
                <w:iCs/>
                <w:sz w:val="28"/>
                <w:szCs w:val="28"/>
                <w:u w:val="none"/>
              </w:rPr>
              <w:t xml:space="preserve">Check ON and OFF </w:t>
            </w:r>
            <w:r w:rsidRPr="00423F97">
              <w:rPr>
                <w:rFonts w:ascii="Arial" w:hAnsi="Arial" w:cs="Arial"/>
                <w:iCs/>
                <w:sz w:val="28"/>
                <w:szCs w:val="28"/>
                <w:u w:val="none"/>
              </w:rPr>
              <w:t>t</w:t>
            </w:r>
            <w:r w:rsidRPr="00423F97">
              <w:rPr>
                <w:rFonts w:ascii="Arial" w:hAnsi="Arial" w:cs="Arial"/>
                <w:sz w:val="28"/>
                <w:szCs w:val="28"/>
                <w:u w:val="none"/>
              </w:rPr>
              <w:t xml:space="preserve">he </w:t>
            </w:r>
            <w:r w:rsidRPr="00423F97">
              <w:rPr>
                <w:rFonts w:ascii="Arial" w:hAnsi="Arial" w:cs="Arial"/>
                <w:b/>
                <w:bCs/>
                <w:sz w:val="28"/>
                <w:szCs w:val="28"/>
                <w:u w:val="none"/>
              </w:rPr>
              <w:t>Regions (CEH)</w:t>
            </w:r>
            <w:r w:rsidRPr="00423F97">
              <w:rPr>
                <w:rFonts w:ascii="Arial" w:hAnsi="Arial" w:cs="Arial"/>
                <w:sz w:val="28"/>
                <w:szCs w:val="28"/>
                <w:u w:val="none"/>
              </w:rPr>
              <w:t xml:space="preserve"> layer several times, comparing the two maps.</w:t>
            </w:r>
          </w:p>
          <w:p w14:paraId="425ACA65" w14:textId="30134BE0" w:rsidR="009951C4" w:rsidRDefault="009951C4" w:rsidP="00E26CBD">
            <w:pPr>
              <w:rPr>
                <w:rFonts w:ascii="Arial" w:hAnsi="Arial" w:cs="Arial"/>
                <w:sz w:val="28"/>
                <w:szCs w:val="28"/>
                <w:u w:val="none"/>
              </w:rPr>
            </w:pPr>
          </w:p>
          <w:p w14:paraId="0DBBB8DA" w14:textId="77777777" w:rsidR="009951C4" w:rsidRPr="002C72AA" w:rsidRDefault="009951C4" w:rsidP="009951C4">
            <w:pPr>
              <w:rPr>
                <w:rFonts w:ascii="Arial" w:hAnsi="Arial" w:cs="Arial"/>
                <w:color w:val="993300"/>
                <w:sz w:val="28"/>
                <w:szCs w:val="28"/>
                <w:u w:val="none"/>
              </w:rPr>
            </w:pPr>
            <w:r w:rsidRPr="002C72AA">
              <w:rPr>
                <w:rFonts w:ascii="Arial" w:hAnsi="Arial" w:cs="Arial"/>
                <w:i/>
                <w:sz w:val="28"/>
                <w:szCs w:val="28"/>
                <w:u w:val="none"/>
              </w:rPr>
              <w:t>Check ON</w:t>
            </w:r>
            <w:r w:rsidRPr="002C72AA">
              <w:rPr>
                <w:rFonts w:ascii="Arial" w:hAnsi="Arial" w:cs="Arial"/>
                <w:sz w:val="28"/>
                <w:szCs w:val="28"/>
                <w:u w:val="none"/>
              </w:rPr>
              <w:t xml:space="preserve"> the </w:t>
            </w:r>
            <w:r w:rsidRPr="002C72AA">
              <w:rPr>
                <w:rFonts w:ascii="Arial" w:hAnsi="Arial" w:cs="Arial"/>
                <w:b/>
                <w:bCs/>
                <w:sz w:val="28"/>
                <w:szCs w:val="28"/>
                <w:u w:val="none"/>
              </w:rPr>
              <w:t xml:space="preserve">1920 </w:t>
            </w:r>
            <w:r w:rsidRPr="002C72AA">
              <w:rPr>
                <w:rFonts w:ascii="Arial" w:hAnsi="Arial" w:cs="Arial"/>
                <w:b/>
                <w:sz w:val="28"/>
                <w:szCs w:val="28"/>
                <w:u w:val="none"/>
              </w:rPr>
              <w:t># of Farms</w:t>
            </w:r>
            <w:r w:rsidRPr="002C72AA">
              <w:rPr>
                <w:rFonts w:ascii="Arial" w:hAnsi="Arial" w:cs="Arial"/>
                <w:sz w:val="28"/>
                <w:szCs w:val="28"/>
                <w:u w:val="none"/>
              </w:rPr>
              <w:t xml:space="preserve"> layer</w:t>
            </w:r>
            <w:r w:rsidRPr="002C72AA">
              <w:rPr>
                <w:rFonts w:ascii="Arial" w:hAnsi="Arial" w:cs="Arial"/>
                <w:i/>
                <w:sz w:val="28"/>
                <w:szCs w:val="28"/>
                <w:u w:val="none"/>
              </w:rPr>
              <w:t>.</w:t>
            </w:r>
            <w:r w:rsidRPr="002C72AA">
              <w:rPr>
                <w:rFonts w:ascii="Arial" w:hAnsi="Arial" w:cs="Arial"/>
                <w:sz w:val="28"/>
                <w:szCs w:val="28"/>
                <w:u w:val="none"/>
              </w:rPr>
              <w:t xml:space="preserve"> </w:t>
            </w:r>
          </w:p>
          <w:p w14:paraId="6F529947" w14:textId="77777777" w:rsidR="009951C4" w:rsidRPr="00423F97" w:rsidRDefault="009951C4" w:rsidP="00E26CBD">
            <w:pPr>
              <w:rPr>
                <w:rFonts w:ascii="Arial" w:hAnsi="Arial" w:cs="Arial"/>
                <w:sz w:val="28"/>
                <w:szCs w:val="28"/>
                <w:u w:val="none"/>
              </w:rPr>
            </w:pPr>
          </w:p>
          <w:p w14:paraId="7DCC6A6A" w14:textId="77777777" w:rsidR="00E26CBD" w:rsidRPr="00423F97" w:rsidRDefault="00E26CBD" w:rsidP="00E26CBD">
            <w:pPr>
              <w:rPr>
                <w:rFonts w:ascii="Arial" w:hAnsi="Arial" w:cs="Arial"/>
                <w:sz w:val="28"/>
                <w:szCs w:val="28"/>
                <w:u w:val="none"/>
              </w:rPr>
            </w:pPr>
          </w:p>
          <w:p w14:paraId="023F965D" w14:textId="5CC2A8C4" w:rsidR="00E26CBD" w:rsidRDefault="00E26CBD" w:rsidP="00E26CBD">
            <w:pPr>
              <w:rPr>
                <w:rFonts w:ascii="Arial" w:hAnsi="Arial" w:cs="Arial"/>
                <w:sz w:val="28"/>
                <w:szCs w:val="28"/>
                <w:u w:val="none"/>
              </w:rPr>
            </w:pPr>
            <w:r w:rsidRPr="00423F97">
              <w:rPr>
                <w:rFonts w:ascii="Arial" w:hAnsi="Arial" w:cs="Arial"/>
                <w:sz w:val="28"/>
                <w:szCs w:val="28"/>
                <w:u w:val="none"/>
              </w:rPr>
              <w:t xml:space="preserve">Although both the San Luis Valley Area and the Eastern Plains depend heavily on agriculture for their economy, there is an important difference.  </w:t>
            </w:r>
            <w:r w:rsidRPr="00423F97">
              <w:rPr>
                <w:rFonts w:ascii="Arial" w:hAnsi="Arial" w:cs="Arial"/>
                <w:i/>
                <w:sz w:val="28"/>
                <w:szCs w:val="28"/>
                <w:u w:val="none"/>
              </w:rPr>
              <w:t>Check ON</w:t>
            </w:r>
            <w:r w:rsidRPr="00423F97">
              <w:rPr>
                <w:rFonts w:ascii="Arial" w:hAnsi="Arial" w:cs="Arial"/>
                <w:sz w:val="28"/>
                <w:szCs w:val="28"/>
                <w:u w:val="none"/>
              </w:rPr>
              <w:t xml:space="preserve"> the </w:t>
            </w:r>
            <w:r w:rsidRPr="00423F97">
              <w:rPr>
                <w:rFonts w:ascii="Arial" w:hAnsi="Arial" w:cs="Arial"/>
                <w:b/>
                <w:sz w:val="28"/>
                <w:szCs w:val="28"/>
                <w:u w:val="none"/>
              </w:rPr>
              <w:t>Life Zones</w:t>
            </w:r>
            <w:r w:rsidRPr="00423F97">
              <w:rPr>
                <w:rFonts w:ascii="Arial" w:hAnsi="Arial" w:cs="Arial"/>
                <w:sz w:val="28"/>
                <w:szCs w:val="28"/>
                <w:u w:val="none"/>
              </w:rPr>
              <w:t xml:space="preserve"> layer to see this difference.</w:t>
            </w:r>
          </w:p>
          <w:p w14:paraId="3E541F3A" w14:textId="77777777" w:rsidR="000721EA" w:rsidRPr="00572E26" w:rsidRDefault="000721EA" w:rsidP="000721EA">
            <w:pPr>
              <w:rPr>
                <w:rFonts w:ascii="Arial" w:hAnsi="Arial" w:cs="Arial"/>
                <w:color w:val="auto"/>
                <w:sz w:val="28"/>
                <w:szCs w:val="28"/>
                <w:u w:val="none"/>
              </w:rPr>
            </w:pPr>
            <w:r w:rsidRPr="00572E26">
              <w:rPr>
                <w:rFonts w:ascii="Arial" w:hAnsi="Arial" w:cs="Arial"/>
                <w:color w:val="auto"/>
                <w:sz w:val="28"/>
                <w:szCs w:val="28"/>
                <w:u w:val="none"/>
              </w:rPr>
              <w:t>More information on the history of the San Luis Valley can be found at:</w:t>
            </w:r>
          </w:p>
          <w:p w14:paraId="3C3ECA63" w14:textId="77777777" w:rsidR="000721EA" w:rsidRDefault="000721EA" w:rsidP="000721EA">
            <w:pPr>
              <w:rPr>
                <w:rFonts w:ascii="Arial" w:hAnsi="Arial" w:cs="Arial"/>
                <w:color w:val="FF0000"/>
              </w:rPr>
            </w:pPr>
            <w:r>
              <w:rPr>
                <w:rFonts w:ascii="Arial" w:hAnsi="Arial" w:cs="Arial"/>
                <w:color w:val="FF0000"/>
              </w:rPr>
              <w:t xml:space="preserve"> </w:t>
            </w:r>
            <w:hyperlink r:id="rId10" w:history="1">
              <w:r w:rsidRPr="0089034D">
                <w:rPr>
                  <w:rStyle w:val="Hyperlink"/>
                  <w:rFonts w:ascii="Arial" w:hAnsi="Arial" w:cs="Arial"/>
                </w:rPr>
                <w:t>http://www.museumtrail.com\</w:t>
              </w:r>
            </w:hyperlink>
          </w:p>
          <w:p w14:paraId="4FE71B65" w14:textId="77777777" w:rsidR="000721EA" w:rsidRDefault="000721EA" w:rsidP="000721EA">
            <w:pPr>
              <w:rPr>
                <w:rFonts w:ascii="Arial" w:hAnsi="Arial" w:cs="Arial"/>
                <w:color w:val="FF0000"/>
              </w:rPr>
            </w:pPr>
          </w:p>
          <w:p w14:paraId="32D15C3E" w14:textId="24CC85BA" w:rsidR="000721EA" w:rsidRDefault="000721EA" w:rsidP="00E26CBD">
            <w:pPr>
              <w:rPr>
                <w:rFonts w:ascii="Arial" w:hAnsi="Arial" w:cs="Arial"/>
                <w:sz w:val="28"/>
                <w:szCs w:val="28"/>
                <w:u w:val="none"/>
              </w:rPr>
            </w:pPr>
          </w:p>
          <w:p w14:paraId="5532E3D2" w14:textId="77777777" w:rsidR="000721EA" w:rsidRPr="00423F97" w:rsidRDefault="000721EA" w:rsidP="00E26CBD">
            <w:pPr>
              <w:rPr>
                <w:rFonts w:ascii="Arial" w:hAnsi="Arial" w:cs="Arial"/>
                <w:sz w:val="28"/>
                <w:szCs w:val="28"/>
                <w:u w:val="none"/>
              </w:rPr>
            </w:pPr>
          </w:p>
          <w:p w14:paraId="09CC017F" w14:textId="72621251" w:rsidR="00E26CBD" w:rsidRPr="00423F97" w:rsidRDefault="00E26CBD" w:rsidP="00E26CBD">
            <w:pPr>
              <w:rPr>
                <w:rFonts w:ascii="Arial" w:hAnsi="Arial" w:cs="Arial"/>
                <w:sz w:val="28"/>
                <w:szCs w:val="28"/>
                <w:u w:val="none"/>
              </w:rPr>
            </w:pPr>
          </w:p>
          <w:p w14:paraId="48491A30" w14:textId="08823686" w:rsidR="00731961" w:rsidRPr="00423F97" w:rsidRDefault="00E26CBD" w:rsidP="00E26CBD">
            <w:pPr>
              <w:rPr>
                <w:rFonts w:ascii="Arial" w:hAnsi="Arial" w:cs="Arial"/>
                <w:sz w:val="28"/>
                <w:szCs w:val="28"/>
                <w:u w:val="none"/>
              </w:rPr>
            </w:pPr>
            <w:r w:rsidRPr="00423F97">
              <w:rPr>
                <w:rFonts w:ascii="Arial" w:hAnsi="Arial" w:cs="Arial"/>
                <w:sz w:val="28"/>
                <w:szCs w:val="28"/>
                <w:u w:val="none"/>
              </w:rPr>
              <w:lastRenderedPageBreak/>
              <w:t xml:space="preserve">Go to </w:t>
            </w:r>
            <w:r w:rsidRPr="00423F97">
              <w:rPr>
                <w:rFonts w:ascii="Arial" w:hAnsi="Arial" w:cs="Arial"/>
                <w:b/>
                <w:sz w:val="28"/>
                <w:szCs w:val="28"/>
                <w:u w:val="none"/>
              </w:rPr>
              <w:t>Links—Atlas of Colorado,</w:t>
            </w:r>
            <w:r w:rsidRPr="00423F97">
              <w:rPr>
                <w:rFonts w:ascii="Arial" w:hAnsi="Arial" w:cs="Arial"/>
                <w:sz w:val="28"/>
                <w:szCs w:val="28"/>
                <w:u w:val="none"/>
              </w:rPr>
              <w:t xml:space="preserve"> and look at Population Map 23</w:t>
            </w:r>
            <w:r w:rsidR="00731961" w:rsidRPr="00423F97">
              <w:rPr>
                <w:rFonts w:ascii="Arial" w:hAnsi="Arial" w:cs="Arial"/>
                <w:sz w:val="28"/>
                <w:szCs w:val="28"/>
                <w:u w:val="none"/>
              </w:rPr>
              <w:t>.</w:t>
            </w:r>
          </w:p>
          <w:p w14:paraId="4437BAA9" w14:textId="067264F6" w:rsidR="00E26CBD" w:rsidRPr="00423F97" w:rsidRDefault="00E26CBD" w:rsidP="00E26CBD">
            <w:pPr>
              <w:pStyle w:val="CommentText"/>
              <w:rPr>
                <w:rFonts w:ascii="Arial" w:hAnsi="Arial" w:cs="Arial"/>
                <w:sz w:val="28"/>
                <w:szCs w:val="28"/>
              </w:rPr>
            </w:pPr>
            <w:r w:rsidRPr="00423F97">
              <w:rPr>
                <w:rFonts w:ascii="Arial" w:hAnsi="Arial" w:cs="Arial"/>
                <w:color w:val="FF0000"/>
                <w:sz w:val="28"/>
                <w:szCs w:val="28"/>
              </w:rPr>
              <w:t>Find the map at:</w:t>
            </w:r>
            <w:r w:rsidRPr="00423F97">
              <w:rPr>
                <w:rFonts w:ascii="Arial" w:hAnsi="Arial" w:cs="Arial"/>
                <w:sz w:val="28"/>
                <w:szCs w:val="28"/>
              </w:rPr>
              <w:t xml:space="preserve"> </w:t>
            </w:r>
            <w:hyperlink r:id="rId11" w:history="1">
              <w:r w:rsidRPr="00423F97">
                <w:rPr>
                  <w:rStyle w:val="Hyperlink"/>
                  <w:rFonts w:ascii="Arial" w:hAnsi="Arial" w:cs="Arial"/>
                  <w:sz w:val="28"/>
                  <w:szCs w:val="28"/>
                </w:rPr>
                <w:t>http://www.unco.edu/hss/geography-gis/pdf/atlas/atlas-population.pdf</w:t>
              </w:r>
            </w:hyperlink>
            <w:r w:rsidR="00731961" w:rsidRPr="00423F97">
              <w:rPr>
                <w:rStyle w:val="Hyperlink"/>
                <w:rFonts w:ascii="Arial" w:hAnsi="Arial" w:cs="Arial"/>
                <w:sz w:val="28"/>
                <w:szCs w:val="28"/>
              </w:rPr>
              <w:t xml:space="preserve"> </w:t>
            </w:r>
            <w:r w:rsidRPr="00423F97">
              <w:rPr>
                <w:rFonts w:ascii="Arial" w:hAnsi="Arial" w:cs="Arial"/>
                <w:color w:val="FF0000"/>
                <w:sz w:val="28"/>
                <w:szCs w:val="28"/>
              </w:rPr>
              <w:t xml:space="preserve">(entitled Hispanic or Latino Population 2000). </w:t>
            </w:r>
          </w:p>
          <w:p w14:paraId="2900B69E" w14:textId="77777777" w:rsidR="00E26CBD" w:rsidRPr="003B1D80" w:rsidRDefault="00E26CBD" w:rsidP="00E26CBD">
            <w:pPr>
              <w:rPr>
                <w:rFonts w:ascii="Arial" w:hAnsi="Arial" w:cs="Arial"/>
              </w:rPr>
            </w:pPr>
          </w:p>
          <w:p w14:paraId="42016CB1" w14:textId="7ECA9F29" w:rsidR="00E26CBD" w:rsidRPr="00E26CBD" w:rsidRDefault="00E26CBD" w:rsidP="00E26CBD">
            <w:pPr>
              <w:rPr>
                <w:rFonts w:ascii="Arial" w:eastAsia="Arial" w:hAnsi="Arial" w:cs="Arial"/>
                <w:sz w:val="22"/>
                <w:szCs w:val="22"/>
                <w:u w:val="none"/>
              </w:rPr>
            </w:pPr>
          </w:p>
        </w:tc>
        <w:tc>
          <w:tcPr>
            <w:tcW w:w="5738" w:type="dxa"/>
            <w:tcBorders>
              <w:top w:val="single" w:sz="18" w:space="0" w:color="000000"/>
            </w:tcBorders>
            <w:shd w:val="clear" w:color="auto" w:fill="auto"/>
            <w:tcMar>
              <w:top w:w="100" w:type="dxa"/>
              <w:left w:w="100" w:type="dxa"/>
              <w:bottom w:w="100" w:type="dxa"/>
              <w:right w:w="100" w:type="dxa"/>
            </w:tcMar>
          </w:tcPr>
          <w:p w14:paraId="59A5DE9E" w14:textId="77777777" w:rsidR="0006077E" w:rsidRPr="00423F97" w:rsidRDefault="00E26CBD" w:rsidP="00E26CBD">
            <w:pPr>
              <w:rPr>
                <w:rFonts w:ascii="Arial" w:hAnsi="Arial" w:cs="Arial"/>
                <w:sz w:val="28"/>
                <w:szCs w:val="28"/>
                <w:u w:val="none"/>
              </w:rPr>
            </w:pPr>
            <w:r w:rsidRPr="00423F97">
              <w:rPr>
                <w:rFonts w:ascii="Arial" w:hAnsi="Arial" w:cs="Arial"/>
                <w:sz w:val="28"/>
                <w:szCs w:val="28"/>
                <w:u w:val="none"/>
              </w:rPr>
              <w:lastRenderedPageBreak/>
              <w:t>How has the region of Southern Colorado been changed, according to this new (Present) map of regions?</w:t>
            </w:r>
          </w:p>
          <w:p w14:paraId="5E2D0754" w14:textId="77777777" w:rsidR="00E26CBD" w:rsidRPr="00423F97" w:rsidRDefault="00E26CBD" w:rsidP="00E26CBD">
            <w:pPr>
              <w:rPr>
                <w:rFonts w:ascii="Arial" w:hAnsi="Arial" w:cs="Arial"/>
                <w:sz w:val="28"/>
                <w:szCs w:val="28"/>
                <w:u w:val="none"/>
              </w:rPr>
            </w:pPr>
          </w:p>
          <w:p w14:paraId="5DFC3AAF" w14:textId="77777777" w:rsidR="00E26CBD" w:rsidRPr="00423F97" w:rsidRDefault="00E26CBD" w:rsidP="00E26CBD">
            <w:pPr>
              <w:rPr>
                <w:rFonts w:ascii="Questrial" w:eastAsia="Questrial" w:hAnsi="Questrial" w:cs="Questrial"/>
                <w:sz w:val="28"/>
                <w:szCs w:val="28"/>
                <w:u w:val="none"/>
              </w:rPr>
            </w:pPr>
          </w:p>
          <w:p w14:paraId="114353E9" w14:textId="77777777" w:rsidR="00E26CBD" w:rsidRPr="00423F97" w:rsidRDefault="00E26CBD" w:rsidP="00E26CBD">
            <w:pPr>
              <w:rPr>
                <w:rFonts w:ascii="Questrial" w:eastAsia="Questrial" w:hAnsi="Questrial" w:cs="Questrial"/>
                <w:sz w:val="28"/>
                <w:szCs w:val="28"/>
                <w:u w:val="none"/>
              </w:rPr>
            </w:pPr>
          </w:p>
          <w:p w14:paraId="3C4E23ED" w14:textId="77777777" w:rsidR="00E26CBD" w:rsidRPr="00423F97" w:rsidRDefault="00E26CBD" w:rsidP="00E26CBD">
            <w:pPr>
              <w:rPr>
                <w:rFonts w:ascii="Questrial" w:eastAsia="Questrial" w:hAnsi="Questrial" w:cs="Questrial"/>
                <w:sz w:val="28"/>
                <w:szCs w:val="28"/>
                <w:u w:val="none"/>
              </w:rPr>
            </w:pPr>
          </w:p>
          <w:p w14:paraId="4DCA037E" w14:textId="77777777" w:rsidR="00E26CBD" w:rsidRPr="00423F97" w:rsidRDefault="00E26CBD" w:rsidP="00E26CBD">
            <w:pPr>
              <w:rPr>
                <w:rFonts w:ascii="Questrial" w:eastAsia="Questrial" w:hAnsi="Questrial" w:cs="Questrial"/>
                <w:sz w:val="28"/>
                <w:szCs w:val="28"/>
                <w:u w:val="none"/>
              </w:rPr>
            </w:pPr>
          </w:p>
          <w:p w14:paraId="1F0750CE" w14:textId="77777777" w:rsidR="00E26CBD" w:rsidRPr="00423F97" w:rsidRDefault="00E26CBD" w:rsidP="00E26CBD">
            <w:pPr>
              <w:rPr>
                <w:rFonts w:ascii="Questrial" w:eastAsia="Questrial" w:hAnsi="Questrial" w:cs="Questrial"/>
                <w:sz w:val="28"/>
                <w:szCs w:val="28"/>
                <w:u w:val="none"/>
              </w:rPr>
            </w:pPr>
          </w:p>
          <w:p w14:paraId="6868DA90" w14:textId="75AF455B" w:rsidR="00E26CBD" w:rsidRDefault="00E26CBD" w:rsidP="00E26CBD">
            <w:pPr>
              <w:rPr>
                <w:rFonts w:ascii="Questrial" w:eastAsia="Questrial" w:hAnsi="Questrial" w:cs="Questrial"/>
                <w:sz w:val="28"/>
                <w:szCs w:val="28"/>
                <w:u w:val="none"/>
              </w:rPr>
            </w:pPr>
          </w:p>
          <w:p w14:paraId="60049CCF" w14:textId="2C0088A4" w:rsidR="009951C4" w:rsidRDefault="009951C4" w:rsidP="00E26CBD">
            <w:pPr>
              <w:rPr>
                <w:rFonts w:ascii="Questrial" w:eastAsia="Questrial" w:hAnsi="Questrial" w:cs="Questrial"/>
                <w:sz w:val="28"/>
                <w:szCs w:val="28"/>
                <w:u w:val="none"/>
              </w:rPr>
            </w:pPr>
          </w:p>
          <w:p w14:paraId="70740D15" w14:textId="77777777" w:rsidR="009951C4" w:rsidRPr="002C72AA" w:rsidRDefault="009951C4" w:rsidP="009951C4">
            <w:pPr>
              <w:rPr>
                <w:rFonts w:ascii="Arial" w:hAnsi="Arial" w:cs="Arial"/>
                <w:color w:val="993300"/>
                <w:sz w:val="28"/>
                <w:szCs w:val="28"/>
                <w:u w:val="none"/>
              </w:rPr>
            </w:pPr>
            <w:r w:rsidRPr="002C72AA">
              <w:rPr>
                <w:rFonts w:ascii="Arial" w:hAnsi="Arial" w:cs="Arial"/>
                <w:sz w:val="28"/>
                <w:szCs w:val="28"/>
                <w:u w:val="none"/>
              </w:rPr>
              <w:t>Does this help explain the division of Southern Colorado into its “present regions”?</w:t>
            </w:r>
          </w:p>
          <w:p w14:paraId="2B86D472" w14:textId="6E90DD39" w:rsidR="009951C4" w:rsidRDefault="009951C4" w:rsidP="00E26CBD">
            <w:pPr>
              <w:rPr>
                <w:rFonts w:ascii="Questrial" w:eastAsia="Questrial" w:hAnsi="Questrial" w:cs="Questrial"/>
                <w:sz w:val="28"/>
                <w:szCs w:val="28"/>
                <w:u w:val="none"/>
              </w:rPr>
            </w:pPr>
          </w:p>
          <w:p w14:paraId="4683BC4F" w14:textId="46DBEC0E" w:rsidR="009951C4" w:rsidRDefault="009951C4" w:rsidP="00E26CBD">
            <w:pPr>
              <w:rPr>
                <w:rFonts w:ascii="Questrial" w:eastAsia="Questrial" w:hAnsi="Questrial" w:cs="Questrial"/>
                <w:sz w:val="28"/>
                <w:szCs w:val="28"/>
                <w:u w:val="none"/>
              </w:rPr>
            </w:pPr>
          </w:p>
          <w:p w14:paraId="5DEE0DC3" w14:textId="1092CC0F" w:rsidR="009951C4" w:rsidRPr="00423F97" w:rsidRDefault="009951C4" w:rsidP="00E26CBD">
            <w:pPr>
              <w:rPr>
                <w:rFonts w:ascii="Questrial" w:eastAsia="Questrial" w:hAnsi="Questrial" w:cs="Questrial"/>
                <w:sz w:val="28"/>
                <w:szCs w:val="28"/>
                <w:u w:val="none"/>
              </w:rPr>
            </w:pPr>
          </w:p>
          <w:p w14:paraId="35E24270" w14:textId="77777777" w:rsidR="00E26CBD" w:rsidRPr="00423F97" w:rsidRDefault="00E26CBD" w:rsidP="00E26CBD">
            <w:pPr>
              <w:rPr>
                <w:rFonts w:ascii="Arial" w:hAnsi="Arial" w:cs="Arial"/>
                <w:sz w:val="28"/>
                <w:szCs w:val="28"/>
                <w:u w:val="none"/>
              </w:rPr>
            </w:pPr>
            <w:r w:rsidRPr="00423F97">
              <w:rPr>
                <w:rFonts w:ascii="Arial" w:hAnsi="Arial" w:cs="Arial"/>
                <w:sz w:val="28"/>
                <w:szCs w:val="28"/>
                <w:u w:val="none"/>
              </w:rPr>
              <w:t>What does the addition of this layer tell you about how the San Luis Valley differs from the Eastern Plains?   How do you think this might affect farming?</w:t>
            </w:r>
          </w:p>
          <w:p w14:paraId="71B85F91" w14:textId="77777777" w:rsidR="00B51054" w:rsidRPr="00423F97" w:rsidRDefault="00B51054" w:rsidP="00E26CBD">
            <w:pPr>
              <w:rPr>
                <w:rFonts w:ascii="Arial" w:hAnsi="Arial" w:cs="Arial"/>
                <w:sz w:val="28"/>
                <w:szCs w:val="28"/>
                <w:u w:val="none"/>
              </w:rPr>
            </w:pPr>
          </w:p>
          <w:p w14:paraId="6579277D" w14:textId="77777777" w:rsidR="00B51054" w:rsidRPr="00423F97" w:rsidRDefault="00B51054" w:rsidP="00E26CBD">
            <w:pPr>
              <w:rPr>
                <w:rFonts w:ascii="Arial" w:hAnsi="Arial" w:cs="Arial"/>
                <w:sz w:val="28"/>
                <w:szCs w:val="28"/>
                <w:u w:val="none"/>
              </w:rPr>
            </w:pPr>
          </w:p>
          <w:p w14:paraId="5F7527F1" w14:textId="77777777" w:rsidR="00B51054" w:rsidRPr="00423F97" w:rsidRDefault="00B51054" w:rsidP="00E26CBD">
            <w:pPr>
              <w:rPr>
                <w:rFonts w:ascii="Arial" w:hAnsi="Arial" w:cs="Arial"/>
                <w:sz w:val="28"/>
                <w:szCs w:val="28"/>
                <w:u w:val="none"/>
              </w:rPr>
            </w:pPr>
          </w:p>
          <w:p w14:paraId="584E6068" w14:textId="5BB20D40" w:rsidR="00B51054" w:rsidRPr="00731961" w:rsidRDefault="00731961" w:rsidP="00E26CBD">
            <w:pPr>
              <w:rPr>
                <w:rFonts w:ascii="Questrial" w:eastAsia="Questrial" w:hAnsi="Questrial" w:cs="Questrial"/>
                <w:u w:val="none"/>
              </w:rPr>
            </w:pPr>
            <w:r w:rsidRPr="00423F97">
              <w:rPr>
                <w:rFonts w:ascii="Arial" w:hAnsi="Arial" w:cs="Arial"/>
                <w:sz w:val="28"/>
                <w:szCs w:val="28"/>
                <w:u w:val="none"/>
              </w:rPr>
              <w:t>Does the population of Southern Colorado still make it a distinct region in the state?</w:t>
            </w:r>
          </w:p>
        </w:tc>
      </w:tr>
    </w:tbl>
    <w:p w14:paraId="50ED1777" w14:textId="77777777" w:rsidR="00780BA7" w:rsidRDefault="00780BA7">
      <w:pPr>
        <w:rPr>
          <w:rFonts w:ascii="Arial" w:eastAsia="Arial" w:hAnsi="Arial" w:cs="Arial"/>
          <w:sz w:val="28"/>
          <w:szCs w:val="28"/>
          <w:u w:val="none"/>
        </w:rPr>
      </w:pPr>
    </w:p>
    <w:sectPr w:rsidR="00780BA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default"/>
  </w:font>
  <w:font w:name="Cabin Sketch">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C5D1B"/>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88F5D7F"/>
    <w:multiLevelType w:val="multilevel"/>
    <w:tmpl w:val="5930DB6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15:restartNumberingAfterBreak="0">
    <w:nsid w:val="4A7D73D1"/>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7FD5C92"/>
    <w:multiLevelType w:val="hybridMultilevel"/>
    <w:tmpl w:val="12B067C4"/>
    <w:lvl w:ilvl="0" w:tplc="D30CEC0C">
      <w:start w:val="1"/>
      <w:numFmt w:val="lowerLetter"/>
      <w:lvlText w:val="%1."/>
      <w:lvlJc w:val="left"/>
      <w:pPr>
        <w:ind w:left="540" w:hanging="360"/>
      </w:pPr>
      <w:rPr>
        <w:rFonts w:hint="default"/>
        <w:color w:val="auto"/>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DB248A0"/>
    <w:multiLevelType w:val="hybridMultilevel"/>
    <w:tmpl w:val="4CA4B5B4"/>
    <w:lvl w:ilvl="0" w:tplc="5BC40A4E">
      <w:start w:val="1"/>
      <w:numFmt w:val="decimal"/>
      <w:lvlText w:val="%1."/>
      <w:lvlJc w:val="left"/>
      <w:pPr>
        <w:ind w:left="2520" w:hanging="360"/>
      </w:pPr>
      <w:rPr>
        <w:rFonts w:ascii="Arial" w:eastAsia="Comic Sans MS" w:hAnsi="Arial"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46F174C"/>
    <w:multiLevelType w:val="hybridMultilevel"/>
    <w:tmpl w:val="FB84BDAE"/>
    <w:lvl w:ilvl="0" w:tplc="A486150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767B1787"/>
    <w:multiLevelType w:val="hybridMultilevel"/>
    <w:tmpl w:val="12B067C4"/>
    <w:lvl w:ilvl="0" w:tplc="D30CEC0C">
      <w:start w:val="1"/>
      <w:numFmt w:val="lowerLetter"/>
      <w:lvlText w:val="%1."/>
      <w:lvlJc w:val="left"/>
      <w:pPr>
        <w:ind w:left="540" w:hanging="360"/>
      </w:pPr>
      <w:rPr>
        <w:rFonts w:hint="default"/>
        <w:color w:val="auto"/>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A7"/>
    <w:rsid w:val="0006077E"/>
    <w:rsid w:val="000721EA"/>
    <w:rsid w:val="00093AF2"/>
    <w:rsid w:val="00174EA6"/>
    <w:rsid w:val="001A4C69"/>
    <w:rsid w:val="00205301"/>
    <w:rsid w:val="00284200"/>
    <w:rsid w:val="002B4C9D"/>
    <w:rsid w:val="003672D9"/>
    <w:rsid w:val="003721C6"/>
    <w:rsid w:val="003D3525"/>
    <w:rsid w:val="003E314C"/>
    <w:rsid w:val="00422189"/>
    <w:rsid w:val="00423F97"/>
    <w:rsid w:val="00447D75"/>
    <w:rsid w:val="005178AC"/>
    <w:rsid w:val="005210C6"/>
    <w:rsid w:val="00594878"/>
    <w:rsid w:val="005A4671"/>
    <w:rsid w:val="00601A02"/>
    <w:rsid w:val="00731961"/>
    <w:rsid w:val="0074630F"/>
    <w:rsid w:val="00780BA7"/>
    <w:rsid w:val="0080782E"/>
    <w:rsid w:val="00907E7C"/>
    <w:rsid w:val="00926658"/>
    <w:rsid w:val="009951C4"/>
    <w:rsid w:val="00A834B8"/>
    <w:rsid w:val="00AC70FE"/>
    <w:rsid w:val="00B51054"/>
    <w:rsid w:val="00B53876"/>
    <w:rsid w:val="00BC0A44"/>
    <w:rsid w:val="00BE4C78"/>
    <w:rsid w:val="00DF081B"/>
    <w:rsid w:val="00E2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EA29"/>
  <w15:docId w15:val="{EFAE9CD9-9207-415A-95B5-A55D63D3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omic Sans MS" w:hAnsi="Comic Sans MS" w:cs="Comic Sans MS"/>
        <w:color w:val="000000"/>
        <w:sz w:val="24"/>
        <w:szCs w:val="24"/>
        <w:u w:val="single"/>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outlineLvl w:val="1"/>
    </w:pPr>
    <w:rPr>
      <w:b/>
      <w:sz w:val="20"/>
      <w:szCs w:val="20"/>
      <w:u w:val="no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84200"/>
    <w:pPr>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Times New Roman" w:hAnsi="Times New Roman" w:cs="Times New Roman"/>
      <w:color w:val="auto"/>
      <w:u w:val="none"/>
    </w:rPr>
  </w:style>
  <w:style w:type="character" w:styleId="Hyperlink">
    <w:name w:val="Hyperlink"/>
    <w:semiHidden/>
    <w:rsid w:val="00284200"/>
    <w:rPr>
      <w:color w:val="0000FF"/>
      <w:u w:val="single"/>
    </w:rPr>
  </w:style>
  <w:style w:type="character" w:styleId="CommentReference">
    <w:name w:val="annotation reference"/>
    <w:basedOn w:val="DefaultParagraphFont"/>
    <w:uiPriority w:val="99"/>
    <w:semiHidden/>
    <w:unhideWhenUsed/>
    <w:rsid w:val="00BC0A44"/>
    <w:rPr>
      <w:sz w:val="16"/>
      <w:szCs w:val="16"/>
    </w:rPr>
  </w:style>
  <w:style w:type="paragraph" w:styleId="CommentText">
    <w:name w:val="annotation text"/>
    <w:basedOn w:val="Normal"/>
    <w:link w:val="CommentTextChar"/>
    <w:uiPriority w:val="99"/>
    <w:unhideWhenUsed/>
    <w:rsid w:val="00BC0A4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u w:val="none"/>
    </w:rPr>
  </w:style>
  <w:style w:type="character" w:customStyle="1" w:styleId="CommentTextChar">
    <w:name w:val="Comment Text Char"/>
    <w:basedOn w:val="DefaultParagraphFont"/>
    <w:link w:val="CommentText"/>
    <w:uiPriority w:val="99"/>
    <w:rsid w:val="00BC0A44"/>
    <w:rPr>
      <w:rFonts w:ascii="Times New Roman" w:eastAsia="Times New Roman" w:hAnsi="Times New Roman" w:cs="Times New Roman"/>
      <w:color w:val="auto"/>
      <w:sz w:val="20"/>
      <w:szCs w:val="20"/>
      <w:u w:val="none"/>
    </w:rPr>
  </w:style>
  <w:style w:type="paragraph" w:styleId="BalloonText">
    <w:name w:val="Balloon Text"/>
    <w:basedOn w:val="Normal"/>
    <w:link w:val="BalloonTextChar"/>
    <w:uiPriority w:val="99"/>
    <w:semiHidden/>
    <w:unhideWhenUsed/>
    <w:rsid w:val="00BC0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A44"/>
    <w:rPr>
      <w:rFonts w:ascii="Segoe UI" w:hAnsi="Segoe UI" w:cs="Segoe UI"/>
      <w:sz w:val="18"/>
      <w:szCs w:val="18"/>
    </w:rPr>
  </w:style>
  <w:style w:type="table" w:styleId="TableGrid">
    <w:name w:val="Table Grid"/>
    <w:basedOn w:val="TableNormal"/>
    <w:uiPriority w:val="39"/>
    <w:rsid w:val="00A83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s.gov/safe/learn/historyculture/map-timeline-intro.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s.gov/beol/" TargetMode="External"/><Relationship Id="rId11" Type="http://schemas.openxmlformats.org/officeDocument/2006/relationships/hyperlink" Target="http://www.unco.edu/hss/geography-gis/pdf/atlas/atlas-population.pdf" TargetMode="External"/><Relationship Id="rId5" Type="http://schemas.openxmlformats.org/officeDocument/2006/relationships/hyperlink" Target="http://unco.maps.arcgis.com/apps/webappviewer/index.html?id=d9b1da4dfae7463090c7d966e56267af" TargetMode="External"/><Relationship Id="rId10" Type="http://schemas.openxmlformats.org/officeDocument/2006/relationships/hyperlink" Target="http://www.museumtrail.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Klein, Phil</dc:creator>
  <cp:lastModifiedBy>David Diggs</cp:lastModifiedBy>
  <cp:revision>2</cp:revision>
  <dcterms:created xsi:type="dcterms:W3CDTF">2019-01-13T21:36:00Z</dcterms:created>
  <dcterms:modified xsi:type="dcterms:W3CDTF">2019-01-13T21:36:00Z</dcterms:modified>
</cp:coreProperties>
</file>