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08EF8" w14:textId="7089DE90" w:rsidR="0052058D" w:rsidRPr="0064500C" w:rsidRDefault="0000369B" w:rsidP="0064500C">
      <w:pPr>
        <w:jc w:val="center"/>
        <w:rPr>
          <w:b/>
          <w:sz w:val="36"/>
          <w:szCs w:val="36"/>
        </w:rPr>
      </w:pPr>
      <w:bookmarkStart w:id="0" w:name="_GoBack"/>
      <w:bookmarkEnd w:id="0"/>
      <w:r>
        <w:rPr>
          <w:b/>
          <w:noProof/>
          <w:sz w:val="36"/>
          <w:szCs w:val="36"/>
        </w:rPr>
        <w:drawing>
          <wp:anchor distT="0" distB="0" distL="114300" distR="114300" simplePos="0" relativeHeight="251659264" behindDoc="0" locked="0" layoutInCell="1" allowOverlap="1" wp14:anchorId="332F044D" wp14:editId="5390AEAC">
            <wp:simplePos x="0" y="0"/>
            <wp:positionH relativeFrom="margin">
              <wp:posOffset>247650</wp:posOffset>
            </wp:positionH>
            <wp:positionV relativeFrom="paragraph">
              <wp:posOffset>0</wp:posOffset>
            </wp:positionV>
            <wp:extent cx="5581650" cy="1085850"/>
            <wp:effectExtent l="0" t="0" r="0" b="0"/>
            <wp:wrapTight wrapText="bothSides">
              <wp:wrapPolygon edited="0">
                <wp:start x="0" y="0"/>
                <wp:lineTo x="0" y="21221"/>
                <wp:lineTo x="21526" y="21221"/>
                <wp:lineTo x="215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S_Colorado_Logo.jpg"/>
                    <pic:cNvPicPr/>
                  </pic:nvPicPr>
                  <pic:blipFill>
                    <a:blip r:embed="rId7">
                      <a:extLst>
                        <a:ext uri="{28A0092B-C50C-407E-A947-70E740481C1C}">
                          <a14:useLocalDpi xmlns:a14="http://schemas.microsoft.com/office/drawing/2010/main" val="0"/>
                        </a:ext>
                      </a:extLst>
                    </a:blip>
                    <a:stretch>
                      <a:fillRect/>
                    </a:stretch>
                  </pic:blipFill>
                  <pic:spPr>
                    <a:xfrm>
                      <a:off x="0" y="0"/>
                      <a:ext cx="5581650" cy="1085850"/>
                    </a:xfrm>
                    <a:prstGeom prst="rect">
                      <a:avLst/>
                    </a:prstGeom>
                  </pic:spPr>
                </pic:pic>
              </a:graphicData>
            </a:graphic>
          </wp:anchor>
        </w:drawing>
      </w:r>
      <w:r w:rsidR="00BD7243">
        <w:rPr>
          <w:b/>
          <w:sz w:val="36"/>
          <w:szCs w:val="36"/>
        </w:rPr>
        <w:t>Giant Traveling Map</w:t>
      </w:r>
      <w:r w:rsidR="00514815">
        <w:rPr>
          <w:b/>
          <w:sz w:val="36"/>
          <w:szCs w:val="36"/>
        </w:rPr>
        <w:t xml:space="preserve"> Lesson</w:t>
      </w:r>
    </w:p>
    <w:p w14:paraId="6F352122" w14:textId="77777777" w:rsidR="0052058D" w:rsidRPr="00514815" w:rsidRDefault="0052058D" w:rsidP="0052058D">
      <w:pPr>
        <w:rPr>
          <w:sz w:val="26"/>
          <w:szCs w:val="26"/>
        </w:rPr>
      </w:pPr>
    </w:p>
    <w:p w14:paraId="065D827F" w14:textId="34E1AB1C" w:rsidR="0052058D" w:rsidRPr="00BD7243" w:rsidRDefault="0052058D" w:rsidP="0052058D">
      <w:pPr>
        <w:rPr>
          <w:b/>
          <w:sz w:val="26"/>
          <w:szCs w:val="26"/>
        </w:rPr>
      </w:pPr>
      <w:r w:rsidRPr="00BD7243">
        <w:rPr>
          <w:b/>
          <w:sz w:val="26"/>
          <w:szCs w:val="26"/>
        </w:rPr>
        <w:t>TITLE</w:t>
      </w:r>
      <w:r w:rsidR="00D60ABA">
        <w:rPr>
          <w:b/>
          <w:sz w:val="26"/>
          <w:szCs w:val="26"/>
        </w:rPr>
        <w:t xml:space="preserve"> </w:t>
      </w:r>
      <w:r w:rsidR="0079320C">
        <w:rPr>
          <w:b/>
          <w:sz w:val="26"/>
          <w:szCs w:val="26"/>
        </w:rPr>
        <w:t>/ AUTHOR</w:t>
      </w:r>
      <w:r w:rsidRPr="00BD7243">
        <w:rPr>
          <w:b/>
          <w:sz w:val="26"/>
          <w:szCs w:val="26"/>
        </w:rPr>
        <w:t xml:space="preserve">: </w:t>
      </w:r>
      <w:r w:rsidR="00E0162A">
        <w:rPr>
          <w:b/>
          <w:sz w:val="26"/>
          <w:szCs w:val="26"/>
        </w:rPr>
        <w:t xml:space="preserve"> </w:t>
      </w:r>
      <w:r w:rsidR="00D60ABA" w:rsidRPr="00E0162A">
        <w:rPr>
          <w:sz w:val="26"/>
          <w:szCs w:val="26"/>
        </w:rPr>
        <w:t>Where Is My T</w:t>
      </w:r>
      <w:r w:rsidR="009A5484" w:rsidRPr="00E0162A">
        <w:rPr>
          <w:sz w:val="26"/>
          <w:szCs w:val="26"/>
        </w:rPr>
        <w:t>own</w:t>
      </w:r>
      <w:r w:rsidR="0044293F" w:rsidRPr="00E0162A">
        <w:rPr>
          <w:sz w:val="26"/>
          <w:szCs w:val="26"/>
        </w:rPr>
        <w:t>?</w:t>
      </w:r>
      <w:r w:rsidR="0044293F" w:rsidRPr="00E0162A">
        <w:t xml:space="preserve"> /</w:t>
      </w:r>
      <w:r w:rsidR="0044293F">
        <w:t xml:space="preserve"> Rebecca Theobald</w:t>
      </w:r>
    </w:p>
    <w:p w14:paraId="4C63E906" w14:textId="77777777" w:rsidR="0052058D" w:rsidRPr="00BD7243" w:rsidRDefault="0052058D" w:rsidP="0052058D">
      <w:pPr>
        <w:rPr>
          <w:b/>
          <w:sz w:val="26"/>
          <w:szCs w:val="26"/>
        </w:rPr>
      </w:pPr>
    </w:p>
    <w:p w14:paraId="48D3E770" w14:textId="5EF80EBD" w:rsidR="00BD7243" w:rsidRDefault="00BD7243" w:rsidP="0052058D">
      <w:pPr>
        <w:rPr>
          <w:b/>
          <w:sz w:val="26"/>
          <w:szCs w:val="26"/>
        </w:rPr>
      </w:pPr>
      <w:r>
        <w:rPr>
          <w:b/>
          <w:sz w:val="26"/>
          <w:szCs w:val="26"/>
        </w:rPr>
        <w:t>COLORADO ACADEMIC STANDARDS / SUITABLE DISCIPLINES:</w:t>
      </w:r>
    </w:p>
    <w:p w14:paraId="6F9B30CD" w14:textId="0E6B8B3C" w:rsidR="00BD7243" w:rsidRPr="0026476B" w:rsidRDefault="0026476B" w:rsidP="00BD7243">
      <w:pPr>
        <w:pStyle w:val="ListParagraph"/>
        <w:numPr>
          <w:ilvl w:val="0"/>
          <w:numId w:val="4"/>
        </w:numPr>
        <w:autoSpaceDE w:val="0"/>
        <w:autoSpaceDN w:val="0"/>
        <w:adjustRightInd w:val="0"/>
      </w:pPr>
      <w:r>
        <w:t xml:space="preserve">Social Studies, </w:t>
      </w:r>
      <w:r w:rsidRPr="00747938">
        <w:t xml:space="preserve">Geography: </w:t>
      </w:r>
      <w:r w:rsidR="00035EF5">
        <w:t>Sixth Grade Standard 2</w:t>
      </w:r>
      <w:r w:rsidRPr="00747938">
        <w:t xml:space="preserve">, Grade Level Expectation 1: </w:t>
      </w:r>
      <w:r w:rsidRPr="0026476B">
        <w:t>Use longitude, latitude, and scale on maps and globes to solve problems (DOK 1-2)</w:t>
      </w:r>
    </w:p>
    <w:p w14:paraId="1676AEE3" w14:textId="169E66FE" w:rsidR="00BD7243" w:rsidRDefault="0026476B" w:rsidP="00BD7243">
      <w:pPr>
        <w:pStyle w:val="ListParagraph"/>
        <w:numPr>
          <w:ilvl w:val="0"/>
          <w:numId w:val="4"/>
        </w:numPr>
        <w:autoSpaceDE w:val="0"/>
        <w:autoSpaceDN w:val="0"/>
        <w:adjustRightInd w:val="0"/>
      </w:pPr>
      <w:r>
        <w:t xml:space="preserve">Social Studies, Geography: Fourth Grade Standard </w:t>
      </w:r>
      <w:r w:rsidR="00035EF5">
        <w:t>2</w:t>
      </w:r>
      <w:r w:rsidR="00514815">
        <w:t xml:space="preserve">, Grade Level Expectation 1: </w:t>
      </w:r>
      <w:r w:rsidRPr="0026476B">
        <w:t>Use geographic grids to locate places on maps and images to answer questions</w:t>
      </w:r>
      <w:r w:rsidR="00514815">
        <w:t xml:space="preserve"> (DOK 1-2)</w:t>
      </w:r>
    </w:p>
    <w:p w14:paraId="2E04329A" w14:textId="5654C099" w:rsidR="00514815" w:rsidRDefault="00514815" w:rsidP="00514815">
      <w:pPr>
        <w:pStyle w:val="ListParagraph"/>
        <w:numPr>
          <w:ilvl w:val="0"/>
          <w:numId w:val="4"/>
        </w:numPr>
        <w:autoSpaceDE w:val="0"/>
        <w:autoSpaceDN w:val="0"/>
        <w:adjustRightInd w:val="0"/>
      </w:pPr>
      <w:r>
        <w:t>Social Studies, Geography: Second Gr</w:t>
      </w:r>
      <w:r w:rsidR="00035EF5">
        <w:t>ade Standard 2</w:t>
      </w:r>
      <w:r>
        <w:t xml:space="preserve">, Grade Level Expectation 1: </w:t>
      </w:r>
      <w:r w:rsidR="00035EF5">
        <w:t>Use map keys</w:t>
      </w:r>
      <w:r w:rsidRPr="00514815">
        <w:t>,</w:t>
      </w:r>
      <w:r w:rsidR="00035EF5">
        <w:t xml:space="preserve"> </w:t>
      </w:r>
      <w:r w:rsidRPr="00514815">
        <w:t>legends, symbols, intermediate directions, and compass rose to derive information from various maps (DOK 1-2)</w:t>
      </w:r>
    </w:p>
    <w:p w14:paraId="0B4C38A1" w14:textId="62471C84" w:rsidR="00514815" w:rsidRPr="00514815" w:rsidRDefault="00514815" w:rsidP="00514815">
      <w:pPr>
        <w:pStyle w:val="ListParagraph"/>
        <w:numPr>
          <w:ilvl w:val="0"/>
          <w:numId w:val="4"/>
        </w:numPr>
        <w:autoSpaceDE w:val="0"/>
        <w:autoSpaceDN w:val="0"/>
        <w:adjustRightInd w:val="0"/>
      </w:pPr>
      <w:r>
        <w:t>Social Studies, Ge</w:t>
      </w:r>
      <w:r w:rsidR="00035EF5">
        <w:t>ography: First Grade Standards 2</w:t>
      </w:r>
      <w:r>
        <w:t xml:space="preserve">, Grade Level Expectation 1: </w:t>
      </w:r>
      <w:r w:rsidRPr="00514815">
        <w:t>Explain that maps and globes are different representations of Earth (DOK 1)</w:t>
      </w:r>
    </w:p>
    <w:p w14:paraId="0462904E" w14:textId="77777777" w:rsidR="00BD7243" w:rsidRDefault="00BD7243" w:rsidP="0052058D">
      <w:pPr>
        <w:rPr>
          <w:b/>
          <w:sz w:val="26"/>
          <w:szCs w:val="26"/>
        </w:rPr>
      </w:pPr>
    </w:p>
    <w:p w14:paraId="6F772D29" w14:textId="77777777" w:rsidR="00BD7243" w:rsidRPr="00320270" w:rsidRDefault="00BD7243" w:rsidP="00BD7243">
      <w:pPr>
        <w:rPr>
          <w:b/>
          <w:sz w:val="26"/>
          <w:szCs w:val="26"/>
        </w:rPr>
      </w:pPr>
      <w:r w:rsidRPr="00320270">
        <w:rPr>
          <w:b/>
          <w:sz w:val="26"/>
          <w:szCs w:val="26"/>
        </w:rPr>
        <w:t>OBJECTIVES:</w:t>
      </w:r>
    </w:p>
    <w:p w14:paraId="4A0C65E5" w14:textId="77777777" w:rsidR="00BD7243" w:rsidRDefault="00BD7243" w:rsidP="00471215">
      <w:pPr>
        <w:ind w:right="36"/>
      </w:pPr>
      <w:r w:rsidRPr="00320270">
        <w:t>Students will:</w:t>
      </w:r>
    </w:p>
    <w:p w14:paraId="58ADE086" w14:textId="7EBB89AC" w:rsidR="00BD7243" w:rsidRDefault="0044293F" w:rsidP="00471215">
      <w:pPr>
        <w:pStyle w:val="ListParagraph"/>
        <w:numPr>
          <w:ilvl w:val="0"/>
          <w:numId w:val="4"/>
        </w:numPr>
        <w:autoSpaceDE w:val="0"/>
        <w:autoSpaceDN w:val="0"/>
        <w:adjustRightInd w:val="0"/>
        <w:ind w:left="450" w:hanging="450"/>
        <w:rPr>
          <w:rFonts w:cs="Times New Roman"/>
          <w:color w:val="000000"/>
        </w:rPr>
      </w:pPr>
      <w:r>
        <w:rPr>
          <w:rFonts w:cs="Times New Roman"/>
          <w:color w:val="000000"/>
        </w:rPr>
        <w:t>Learn about basic cartographic concepts</w:t>
      </w:r>
      <w:r w:rsidR="009A5484">
        <w:rPr>
          <w:rFonts w:cs="Times New Roman"/>
          <w:color w:val="000000"/>
        </w:rPr>
        <w:t xml:space="preserve"> such as projection and scale</w:t>
      </w:r>
    </w:p>
    <w:p w14:paraId="7B323392" w14:textId="17B5B3F1" w:rsidR="009A5484" w:rsidRDefault="009A5484" w:rsidP="00471215">
      <w:pPr>
        <w:pStyle w:val="ListParagraph"/>
        <w:numPr>
          <w:ilvl w:val="0"/>
          <w:numId w:val="4"/>
        </w:numPr>
        <w:autoSpaceDE w:val="0"/>
        <w:autoSpaceDN w:val="0"/>
        <w:adjustRightInd w:val="0"/>
        <w:ind w:left="450" w:hanging="450"/>
        <w:rPr>
          <w:rFonts w:cs="Times New Roman"/>
          <w:color w:val="000000"/>
        </w:rPr>
      </w:pPr>
      <w:r>
        <w:rPr>
          <w:rFonts w:cs="Times New Roman"/>
          <w:color w:val="000000"/>
        </w:rPr>
        <w:t>Practice using grids</w:t>
      </w:r>
    </w:p>
    <w:p w14:paraId="1D35100E" w14:textId="7B9D8B62" w:rsidR="009A5484" w:rsidRDefault="009A5484" w:rsidP="00471215">
      <w:pPr>
        <w:pStyle w:val="ListParagraph"/>
        <w:numPr>
          <w:ilvl w:val="0"/>
          <w:numId w:val="4"/>
        </w:numPr>
        <w:autoSpaceDE w:val="0"/>
        <w:autoSpaceDN w:val="0"/>
        <w:adjustRightInd w:val="0"/>
        <w:ind w:left="450" w:hanging="450"/>
        <w:rPr>
          <w:rFonts w:cs="Times New Roman"/>
          <w:color w:val="000000"/>
        </w:rPr>
      </w:pPr>
      <w:r>
        <w:rPr>
          <w:rFonts w:cs="Times New Roman"/>
          <w:color w:val="000000"/>
        </w:rPr>
        <w:t>Practice using latitude and longitude lines</w:t>
      </w:r>
    </w:p>
    <w:p w14:paraId="65F93133" w14:textId="23E16272" w:rsidR="009A5484" w:rsidRDefault="009A5484" w:rsidP="00471215">
      <w:pPr>
        <w:pStyle w:val="ListParagraph"/>
        <w:numPr>
          <w:ilvl w:val="0"/>
          <w:numId w:val="4"/>
        </w:numPr>
        <w:autoSpaceDE w:val="0"/>
        <w:autoSpaceDN w:val="0"/>
        <w:adjustRightInd w:val="0"/>
        <w:ind w:left="450" w:hanging="450"/>
        <w:rPr>
          <w:rFonts w:cs="Times New Roman"/>
          <w:color w:val="000000"/>
        </w:rPr>
      </w:pPr>
      <w:r>
        <w:rPr>
          <w:rFonts w:cs="Times New Roman"/>
          <w:color w:val="000000"/>
        </w:rPr>
        <w:t>Review choices made by cartographers</w:t>
      </w:r>
    </w:p>
    <w:p w14:paraId="218B68D2" w14:textId="77777777" w:rsidR="00BD7243" w:rsidRPr="0026476B" w:rsidRDefault="00BD7243" w:rsidP="00BD7243">
      <w:pPr>
        <w:rPr>
          <w:sz w:val="26"/>
          <w:szCs w:val="26"/>
        </w:rPr>
      </w:pPr>
    </w:p>
    <w:p w14:paraId="2FEF6F6F" w14:textId="2BFBD90B" w:rsidR="0052058D" w:rsidRPr="00C52E08" w:rsidRDefault="0052058D" w:rsidP="0052058D">
      <w:pPr>
        <w:rPr>
          <w:rFonts w:cs="Times New Roman"/>
          <w:color w:val="000000"/>
        </w:rPr>
      </w:pPr>
      <w:r w:rsidRPr="00320270">
        <w:rPr>
          <w:b/>
          <w:sz w:val="26"/>
          <w:szCs w:val="26"/>
        </w:rPr>
        <w:t>RECOMMENDED GRADES:</w:t>
      </w:r>
      <w:r w:rsidR="00C52E08">
        <w:rPr>
          <w:b/>
          <w:sz w:val="26"/>
          <w:szCs w:val="26"/>
        </w:rPr>
        <w:t xml:space="preserve"> </w:t>
      </w:r>
      <w:r w:rsidR="0044293F">
        <w:rPr>
          <w:rFonts w:cs="Times New Roman"/>
          <w:color w:val="000000"/>
        </w:rPr>
        <w:t>General Audiences</w:t>
      </w:r>
    </w:p>
    <w:p w14:paraId="0F92D084" w14:textId="77777777" w:rsidR="0052058D" w:rsidRPr="00BD7243" w:rsidRDefault="0052058D" w:rsidP="0052058D">
      <w:pPr>
        <w:rPr>
          <w:b/>
          <w:sz w:val="26"/>
          <w:szCs w:val="26"/>
        </w:rPr>
      </w:pPr>
    </w:p>
    <w:p w14:paraId="0E560D9B" w14:textId="53FF4CF1" w:rsidR="0052058D" w:rsidRPr="00C52E08" w:rsidRDefault="0052058D" w:rsidP="0052058D">
      <w:pPr>
        <w:rPr>
          <w:rFonts w:cs="Times New Roman"/>
          <w:color w:val="000000"/>
        </w:rPr>
      </w:pPr>
      <w:r w:rsidRPr="00320270">
        <w:rPr>
          <w:b/>
          <w:sz w:val="26"/>
          <w:szCs w:val="26"/>
        </w:rPr>
        <w:t>TIME NEEDED:</w:t>
      </w:r>
      <w:r w:rsidRPr="00BD7243">
        <w:rPr>
          <w:b/>
          <w:sz w:val="26"/>
          <w:szCs w:val="26"/>
        </w:rPr>
        <w:t xml:space="preserve"> </w:t>
      </w:r>
      <w:r w:rsidR="002D66EF">
        <w:rPr>
          <w:rFonts w:cs="Times New Roman"/>
          <w:color w:val="000000"/>
        </w:rPr>
        <w:t>20</w:t>
      </w:r>
      <w:r w:rsidR="0044293F">
        <w:rPr>
          <w:rFonts w:cs="Times New Roman"/>
          <w:color w:val="000000"/>
        </w:rPr>
        <w:t xml:space="preserve"> minutes</w:t>
      </w:r>
    </w:p>
    <w:p w14:paraId="1654A8E3" w14:textId="77777777" w:rsidR="0052058D" w:rsidRPr="00BD7243" w:rsidRDefault="0052058D" w:rsidP="00BD7243">
      <w:pPr>
        <w:rPr>
          <w:b/>
          <w:sz w:val="26"/>
          <w:szCs w:val="26"/>
        </w:rPr>
      </w:pPr>
    </w:p>
    <w:p w14:paraId="39C2E621" w14:textId="77777777" w:rsidR="0052058D" w:rsidRPr="00320270" w:rsidRDefault="0052058D" w:rsidP="0052058D">
      <w:pPr>
        <w:rPr>
          <w:b/>
          <w:sz w:val="26"/>
          <w:szCs w:val="26"/>
        </w:rPr>
      </w:pPr>
      <w:r w:rsidRPr="00320270">
        <w:rPr>
          <w:b/>
          <w:sz w:val="26"/>
          <w:szCs w:val="26"/>
        </w:rPr>
        <w:t>MATERIALS:</w:t>
      </w:r>
    </w:p>
    <w:p w14:paraId="5091BB46" w14:textId="6BDFCC71" w:rsidR="0044293F" w:rsidRDefault="0044293F" w:rsidP="00471215">
      <w:pPr>
        <w:pStyle w:val="ListParagraph"/>
        <w:numPr>
          <w:ilvl w:val="0"/>
          <w:numId w:val="4"/>
        </w:numPr>
        <w:ind w:left="360"/>
      </w:pPr>
      <w:r>
        <w:t>Blow-up globe</w:t>
      </w:r>
      <w:r w:rsidR="00C72C59">
        <w:t xml:space="preserve"> or classroom globe</w:t>
      </w:r>
    </w:p>
    <w:p w14:paraId="576C2BF9" w14:textId="62924CC7" w:rsidR="00C72C59" w:rsidRDefault="00C72C59" w:rsidP="00471215">
      <w:pPr>
        <w:pStyle w:val="ListParagraph"/>
        <w:numPr>
          <w:ilvl w:val="0"/>
          <w:numId w:val="4"/>
        </w:numPr>
        <w:ind w:left="360"/>
      </w:pPr>
      <w:r>
        <w:t>Laminated maps of the world and the United States</w:t>
      </w:r>
    </w:p>
    <w:p w14:paraId="01CA56C2" w14:textId="77777777" w:rsidR="0044293F" w:rsidRDefault="0044293F" w:rsidP="00471215">
      <w:pPr>
        <w:pStyle w:val="ListParagraph"/>
        <w:numPr>
          <w:ilvl w:val="0"/>
          <w:numId w:val="4"/>
        </w:numPr>
        <w:ind w:left="360"/>
      </w:pPr>
      <w:r>
        <w:t>City cards</w:t>
      </w:r>
    </w:p>
    <w:p w14:paraId="4A6EFA49" w14:textId="77777777" w:rsidR="0044293F" w:rsidRDefault="0044293F" w:rsidP="00471215">
      <w:pPr>
        <w:pStyle w:val="ListParagraph"/>
        <w:numPr>
          <w:ilvl w:val="0"/>
          <w:numId w:val="4"/>
        </w:numPr>
        <w:ind w:left="360"/>
      </w:pPr>
      <w:r>
        <w:t>Menu holders</w:t>
      </w:r>
    </w:p>
    <w:p w14:paraId="1E84AA00" w14:textId="7AF1B4F5" w:rsidR="0044293F" w:rsidRDefault="0044293F" w:rsidP="00471215">
      <w:pPr>
        <w:pStyle w:val="ListParagraph"/>
        <w:numPr>
          <w:ilvl w:val="0"/>
          <w:numId w:val="4"/>
        </w:numPr>
        <w:ind w:left="360"/>
      </w:pPr>
      <w:r>
        <w:t>Paper</w:t>
      </w:r>
      <w:r w:rsidR="000A67BE">
        <w:t xml:space="preserve"> road</w:t>
      </w:r>
      <w:r>
        <w:t xml:space="preserve"> map</w:t>
      </w:r>
    </w:p>
    <w:p w14:paraId="05034A79" w14:textId="21465314" w:rsidR="0052058D" w:rsidRDefault="000A67BE" w:rsidP="00471215">
      <w:pPr>
        <w:pStyle w:val="ListParagraph"/>
        <w:numPr>
          <w:ilvl w:val="0"/>
          <w:numId w:val="4"/>
        </w:numPr>
        <w:autoSpaceDE w:val="0"/>
        <w:autoSpaceDN w:val="0"/>
        <w:adjustRightInd w:val="0"/>
        <w:ind w:left="360"/>
        <w:rPr>
          <w:rFonts w:cs="Times New Roman"/>
          <w:color w:val="000000"/>
        </w:rPr>
      </w:pPr>
      <w:r>
        <w:rPr>
          <w:rFonts w:cs="Times New Roman"/>
          <w:color w:val="000000"/>
        </w:rPr>
        <w:t>Compass rose</w:t>
      </w:r>
    </w:p>
    <w:p w14:paraId="234ECE1F" w14:textId="21EDFB9C" w:rsidR="000A67BE" w:rsidRDefault="000A67BE" w:rsidP="00471215">
      <w:pPr>
        <w:pStyle w:val="ListParagraph"/>
        <w:numPr>
          <w:ilvl w:val="0"/>
          <w:numId w:val="4"/>
        </w:numPr>
        <w:autoSpaceDE w:val="0"/>
        <w:autoSpaceDN w:val="0"/>
        <w:adjustRightInd w:val="0"/>
        <w:ind w:left="360"/>
        <w:rPr>
          <w:rFonts w:cs="Times New Roman"/>
          <w:color w:val="000000"/>
        </w:rPr>
      </w:pPr>
      <w:r>
        <w:rPr>
          <w:rFonts w:cs="Times New Roman"/>
          <w:color w:val="000000"/>
        </w:rPr>
        <w:t>Map keys</w:t>
      </w:r>
    </w:p>
    <w:p w14:paraId="6A4CA632" w14:textId="77777777" w:rsidR="0052058D" w:rsidRPr="00514815" w:rsidRDefault="0052058D" w:rsidP="0052058D">
      <w:pPr>
        <w:rPr>
          <w:sz w:val="26"/>
          <w:szCs w:val="26"/>
        </w:rPr>
      </w:pPr>
    </w:p>
    <w:p w14:paraId="1990CCBE" w14:textId="77777777" w:rsidR="0052058D" w:rsidRPr="00320270" w:rsidRDefault="0052058D" w:rsidP="0052058D">
      <w:pPr>
        <w:rPr>
          <w:b/>
          <w:sz w:val="26"/>
          <w:szCs w:val="26"/>
        </w:rPr>
      </w:pPr>
      <w:r w:rsidRPr="00320270">
        <w:rPr>
          <w:b/>
          <w:sz w:val="26"/>
          <w:szCs w:val="26"/>
        </w:rPr>
        <w:t>PREPARATION:</w:t>
      </w:r>
    </w:p>
    <w:p w14:paraId="630B632C" w14:textId="0ABFA2E4" w:rsidR="0052058D" w:rsidRDefault="009A5484" w:rsidP="00471215">
      <w:pPr>
        <w:pStyle w:val="ListParagraph"/>
        <w:numPr>
          <w:ilvl w:val="0"/>
          <w:numId w:val="4"/>
        </w:numPr>
        <w:autoSpaceDE w:val="0"/>
        <w:autoSpaceDN w:val="0"/>
        <w:adjustRightInd w:val="0"/>
        <w:ind w:left="360"/>
        <w:rPr>
          <w:rFonts w:cs="Times New Roman"/>
          <w:color w:val="000000"/>
        </w:rPr>
      </w:pPr>
      <w:r>
        <w:rPr>
          <w:rFonts w:cs="Times New Roman"/>
          <w:color w:val="000000"/>
        </w:rPr>
        <w:t>Discussion about creating maps could be undertaken prior to the visit of the Giant Map of Colorado, but it is not required.</w:t>
      </w:r>
    </w:p>
    <w:p w14:paraId="21986AFA" w14:textId="5E5972C3" w:rsidR="00C72C59" w:rsidRPr="00320270" w:rsidRDefault="00C72C59" w:rsidP="00471215">
      <w:pPr>
        <w:pStyle w:val="ListParagraph"/>
        <w:numPr>
          <w:ilvl w:val="0"/>
          <w:numId w:val="4"/>
        </w:numPr>
        <w:autoSpaceDE w:val="0"/>
        <w:autoSpaceDN w:val="0"/>
        <w:adjustRightInd w:val="0"/>
        <w:ind w:left="360"/>
        <w:rPr>
          <w:rFonts w:cs="Times New Roman"/>
          <w:color w:val="000000"/>
        </w:rPr>
      </w:pPr>
      <w:r>
        <w:rPr>
          <w:rFonts w:cs="Times New Roman"/>
          <w:color w:val="000000"/>
        </w:rPr>
        <w:t>Have all the materials on a table or desk at the north side of the map</w:t>
      </w:r>
      <w:r w:rsidR="00E0162A">
        <w:rPr>
          <w:rFonts w:cs="Times New Roman"/>
          <w:color w:val="000000"/>
        </w:rPr>
        <w:t xml:space="preserve"> for easy access</w:t>
      </w:r>
      <w:r w:rsidR="00FF6609">
        <w:rPr>
          <w:rFonts w:cs="Times New Roman"/>
          <w:color w:val="000000"/>
        </w:rPr>
        <w:t>.</w:t>
      </w:r>
    </w:p>
    <w:p w14:paraId="5E779B03" w14:textId="77777777" w:rsidR="0000369B" w:rsidRDefault="0000369B" w:rsidP="0052058D">
      <w:pPr>
        <w:rPr>
          <w:b/>
          <w:sz w:val="26"/>
          <w:szCs w:val="26"/>
        </w:rPr>
      </w:pPr>
    </w:p>
    <w:p w14:paraId="5FA23A73" w14:textId="742C3198" w:rsidR="0052058D" w:rsidRPr="00320270" w:rsidRDefault="0052058D" w:rsidP="0052058D">
      <w:pPr>
        <w:rPr>
          <w:b/>
          <w:sz w:val="26"/>
          <w:szCs w:val="26"/>
        </w:rPr>
      </w:pPr>
      <w:r w:rsidRPr="00320270">
        <w:rPr>
          <w:b/>
          <w:sz w:val="26"/>
          <w:szCs w:val="26"/>
        </w:rPr>
        <w:t>RULES:</w:t>
      </w:r>
    </w:p>
    <w:p w14:paraId="6DA92E48" w14:textId="77777777" w:rsidR="0052058D" w:rsidRPr="0000369B" w:rsidRDefault="0052058D" w:rsidP="0000369B">
      <w:pPr>
        <w:pStyle w:val="ListParagraph"/>
        <w:numPr>
          <w:ilvl w:val="0"/>
          <w:numId w:val="4"/>
        </w:numPr>
        <w:autoSpaceDE w:val="0"/>
        <w:autoSpaceDN w:val="0"/>
        <w:adjustRightInd w:val="0"/>
        <w:ind w:left="360"/>
        <w:rPr>
          <w:rFonts w:cs="Times New Roman"/>
          <w:color w:val="000000"/>
        </w:rPr>
      </w:pPr>
      <w:r w:rsidRPr="0000369B">
        <w:rPr>
          <w:rFonts w:cs="Times New Roman"/>
          <w:color w:val="000000"/>
        </w:rPr>
        <w:t>Shoes are not allowed on the map. Please have students remove shoes before walking on the map.</w:t>
      </w:r>
    </w:p>
    <w:p w14:paraId="0E617E90" w14:textId="77777777" w:rsidR="0052058D" w:rsidRPr="0000369B" w:rsidRDefault="0052058D" w:rsidP="0000369B">
      <w:pPr>
        <w:pStyle w:val="ListParagraph"/>
        <w:numPr>
          <w:ilvl w:val="0"/>
          <w:numId w:val="4"/>
        </w:numPr>
        <w:autoSpaceDE w:val="0"/>
        <w:autoSpaceDN w:val="0"/>
        <w:adjustRightInd w:val="0"/>
        <w:ind w:left="360"/>
        <w:rPr>
          <w:rFonts w:cs="Times New Roman"/>
          <w:color w:val="000000"/>
        </w:rPr>
      </w:pPr>
      <w:r w:rsidRPr="0000369B">
        <w:rPr>
          <w:rFonts w:cs="Times New Roman"/>
          <w:color w:val="000000"/>
        </w:rPr>
        <w:t>No writing utensils on the map.</w:t>
      </w:r>
    </w:p>
    <w:p w14:paraId="26947E41" w14:textId="29BC524B" w:rsidR="0044293F" w:rsidRPr="0000369B" w:rsidRDefault="0044293F" w:rsidP="0000369B">
      <w:pPr>
        <w:pStyle w:val="ListParagraph"/>
        <w:numPr>
          <w:ilvl w:val="0"/>
          <w:numId w:val="4"/>
        </w:numPr>
        <w:autoSpaceDE w:val="0"/>
        <w:autoSpaceDN w:val="0"/>
        <w:adjustRightInd w:val="0"/>
        <w:ind w:left="360"/>
        <w:rPr>
          <w:rFonts w:cs="Times New Roman"/>
          <w:color w:val="000000"/>
        </w:rPr>
      </w:pPr>
      <w:r w:rsidRPr="0000369B">
        <w:rPr>
          <w:rFonts w:cs="Times New Roman"/>
          <w:color w:val="000000"/>
        </w:rPr>
        <w:t>No sliding on the map.</w:t>
      </w:r>
    </w:p>
    <w:p w14:paraId="4D411E46" w14:textId="77777777" w:rsidR="0052058D" w:rsidRPr="00514815" w:rsidRDefault="0052058D" w:rsidP="00514815">
      <w:pPr>
        <w:pStyle w:val="ListParagraph"/>
        <w:ind w:left="0"/>
        <w:jc w:val="both"/>
        <w:rPr>
          <w:sz w:val="26"/>
          <w:szCs w:val="26"/>
        </w:rPr>
      </w:pPr>
    </w:p>
    <w:p w14:paraId="5633339A" w14:textId="77777777" w:rsidR="0052058D" w:rsidRPr="00320270" w:rsidRDefault="0052058D" w:rsidP="0052058D">
      <w:pPr>
        <w:rPr>
          <w:b/>
          <w:sz w:val="26"/>
          <w:szCs w:val="26"/>
        </w:rPr>
      </w:pPr>
      <w:r w:rsidRPr="00320270">
        <w:rPr>
          <w:b/>
          <w:sz w:val="26"/>
          <w:szCs w:val="26"/>
        </w:rPr>
        <w:t>DIRECTIONS:</w:t>
      </w:r>
    </w:p>
    <w:p w14:paraId="564B3D27" w14:textId="77777777" w:rsidR="0052058D" w:rsidRPr="003C09EC" w:rsidRDefault="0052058D" w:rsidP="0052058D">
      <w:pPr>
        <w:shd w:val="clear" w:color="auto" w:fill="FFFFFF"/>
        <w:rPr>
          <w:rFonts w:cs="Times New Roman"/>
          <w:color w:val="000000"/>
        </w:rPr>
      </w:pPr>
      <w:r w:rsidRPr="003C09EC">
        <w:rPr>
          <w:rFonts w:cs="Times New Roman"/>
          <w:color w:val="000000"/>
        </w:rPr>
        <w:t>Before you go to the giant state map:</w:t>
      </w:r>
      <w:r>
        <w:rPr>
          <w:rFonts w:cs="Times New Roman"/>
          <w:color w:val="000000"/>
        </w:rPr>
        <w:t xml:space="preserve"> (Optional segmenting of the lesson)</w:t>
      </w:r>
    </w:p>
    <w:p w14:paraId="1F75EBCB" w14:textId="5D8F2A2C" w:rsidR="0052058D" w:rsidRPr="009A5484" w:rsidRDefault="009A5484" w:rsidP="0052058D">
      <w:pPr>
        <w:pStyle w:val="ListParagraph"/>
        <w:numPr>
          <w:ilvl w:val="0"/>
          <w:numId w:val="5"/>
        </w:numPr>
        <w:autoSpaceDE w:val="0"/>
        <w:autoSpaceDN w:val="0"/>
        <w:adjustRightInd w:val="0"/>
        <w:rPr>
          <w:rFonts w:cs="Times New Roman"/>
          <w:bCs/>
          <w:color w:val="000000"/>
        </w:rPr>
      </w:pPr>
      <w:r>
        <w:rPr>
          <w:rFonts w:cs="Times New Roman"/>
          <w:color w:val="000000"/>
        </w:rPr>
        <w:t>Review what a geographer does</w:t>
      </w:r>
      <w:r w:rsidR="0052058D">
        <w:rPr>
          <w:rFonts w:cs="Times New Roman"/>
          <w:color w:val="000000"/>
        </w:rPr>
        <w:t>.</w:t>
      </w:r>
    </w:p>
    <w:p w14:paraId="5851C80E" w14:textId="11970FD4" w:rsidR="009A5484" w:rsidRPr="009A5484" w:rsidRDefault="009A5484" w:rsidP="002D66EF">
      <w:pPr>
        <w:pStyle w:val="ListParagraph"/>
        <w:numPr>
          <w:ilvl w:val="0"/>
          <w:numId w:val="5"/>
        </w:numPr>
        <w:autoSpaceDE w:val="0"/>
        <w:autoSpaceDN w:val="0"/>
        <w:adjustRightInd w:val="0"/>
        <w:rPr>
          <w:rFonts w:cs="Times New Roman"/>
          <w:bCs/>
          <w:color w:val="000000"/>
        </w:rPr>
      </w:pPr>
      <w:r>
        <w:rPr>
          <w:rFonts w:cs="Times New Roman"/>
          <w:color w:val="000000"/>
        </w:rPr>
        <w:t>Review what a cartographer does</w:t>
      </w:r>
      <w:r w:rsidR="002D66EF">
        <w:rPr>
          <w:rFonts w:cs="Times New Roman"/>
          <w:color w:val="000000"/>
        </w:rPr>
        <w:t xml:space="preserve"> [</w:t>
      </w:r>
      <w:r w:rsidR="002D66EF" w:rsidRPr="002D66EF">
        <w:rPr>
          <w:rFonts w:cs="Times New Roman"/>
          <w:color w:val="000000"/>
        </w:rPr>
        <w:t>http://cca-acc.org/resources/what-is-cartography/</w:t>
      </w:r>
      <w:r w:rsidR="002D66EF">
        <w:rPr>
          <w:rFonts w:cs="Times New Roman"/>
          <w:color w:val="000000"/>
        </w:rPr>
        <w:t>]</w:t>
      </w:r>
      <w:r>
        <w:rPr>
          <w:rFonts w:cs="Times New Roman"/>
          <w:color w:val="000000"/>
        </w:rPr>
        <w:t>.</w:t>
      </w:r>
    </w:p>
    <w:p w14:paraId="54749468" w14:textId="0A84DBC9" w:rsidR="009A5484" w:rsidRPr="009A5484" w:rsidRDefault="009A5484" w:rsidP="0052058D">
      <w:pPr>
        <w:pStyle w:val="ListParagraph"/>
        <w:numPr>
          <w:ilvl w:val="0"/>
          <w:numId w:val="5"/>
        </w:numPr>
        <w:autoSpaceDE w:val="0"/>
        <w:autoSpaceDN w:val="0"/>
        <w:adjustRightInd w:val="0"/>
        <w:rPr>
          <w:rFonts w:cs="Times New Roman"/>
          <w:bCs/>
          <w:color w:val="000000"/>
        </w:rPr>
      </w:pPr>
      <w:r>
        <w:rPr>
          <w:rFonts w:cs="Times New Roman"/>
          <w:color w:val="000000"/>
        </w:rPr>
        <w:t>Discuss projections, scale, and size</w:t>
      </w:r>
      <w:r w:rsidR="005F65F6">
        <w:rPr>
          <w:rFonts w:cs="Times New Roman"/>
          <w:color w:val="000000"/>
        </w:rPr>
        <w:t xml:space="preserve"> of the Giant Map of Colorado compared with other types of maps.</w:t>
      </w:r>
    </w:p>
    <w:p w14:paraId="43E52897" w14:textId="7E69E0B3" w:rsidR="009A5484" w:rsidRPr="009A5484" w:rsidRDefault="009A5484" w:rsidP="0052058D">
      <w:pPr>
        <w:pStyle w:val="ListParagraph"/>
        <w:numPr>
          <w:ilvl w:val="0"/>
          <w:numId w:val="5"/>
        </w:numPr>
        <w:autoSpaceDE w:val="0"/>
        <w:autoSpaceDN w:val="0"/>
        <w:adjustRightInd w:val="0"/>
        <w:rPr>
          <w:rFonts w:cs="Times New Roman"/>
          <w:bCs/>
          <w:color w:val="000000"/>
        </w:rPr>
      </w:pPr>
      <w:r>
        <w:rPr>
          <w:rFonts w:cs="Times New Roman"/>
          <w:color w:val="000000"/>
        </w:rPr>
        <w:t>Review symbols used by cartographers</w:t>
      </w:r>
      <w:r w:rsidR="005F65F6">
        <w:rPr>
          <w:rFonts w:cs="Times New Roman"/>
          <w:color w:val="000000"/>
        </w:rPr>
        <w:t>, such as those represented on the map key</w:t>
      </w:r>
      <w:r>
        <w:rPr>
          <w:rFonts w:cs="Times New Roman"/>
          <w:color w:val="000000"/>
        </w:rPr>
        <w:t>.</w:t>
      </w:r>
    </w:p>
    <w:p w14:paraId="0E6D916E" w14:textId="0F8051D7" w:rsidR="009A5484" w:rsidRDefault="009A5484" w:rsidP="0052058D">
      <w:pPr>
        <w:pStyle w:val="ListParagraph"/>
        <w:numPr>
          <w:ilvl w:val="0"/>
          <w:numId w:val="5"/>
        </w:numPr>
        <w:autoSpaceDE w:val="0"/>
        <w:autoSpaceDN w:val="0"/>
        <w:adjustRightInd w:val="0"/>
        <w:rPr>
          <w:rFonts w:cs="Times New Roman"/>
          <w:bCs/>
          <w:color w:val="000000"/>
        </w:rPr>
      </w:pPr>
      <w:r>
        <w:rPr>
          <w:rFonts w:cs="Times New Roman"/>
          <w:color w:val="000000"/>
        </w:rPr>
        <w:t>Discuss the</w:t>
      </w:r>
      <w:r w:rsidR="005F65F6">
        <w:rPr>
          <w:rFonts w:cs="Times New Roman"/>
          <w:color w:val="000000"/>
        </w:rPr>
        <w:t xml:space="preserve"> purpose of a compass rose and a</w:t>
      </w:r>
      <w:r>
        <w:rPr>
          <w:rFonts w:cs="Times New Roman"/>
          <w:color w:val="000000"/>
        </w:rPr>
        <w:t xml:space="preserve"> map legend or key.</w:t>
      </w:r>
    </w:p>
    <w:p w14:paraId="3D31AF88" w14:textId="77777777" w:rsidR="0026476B" w:rsidRDefault="0026476B" w:rsidP="0052058D">
      <w:pPr>
        <w:autoSpaceDE w:val="0"/>
        <w:autoSpaceDN w:val="0"/>
        <w:adjustRightInd w:val="0"/>
        <w:rPr>
          <w:rFonts w:cs="Times New Roman"/>
          <w:color w:val="000000"/>
        </w:rPr>
      </w:pPr>
    </w:p>
    <w:p w14:paraId="04004010" w14:textId="77777777" w:rsidR="0052058D" w:rsidRDefault="0052058D" w:rsidP="0052058D">
      <w:pPr>
        <w:autoSpaceDE w:val="0"/>
        <w:autoSpaceDN w:val="0"/>
        <w:adjustRightInd w:val="0"/>
        <w:rPr>
          <w:rFonts w:cs="Times New Roman"/>
          <w:color w:val="000000"/>
        </w:rPr>
      </w:pPr>
      <w:r>
        <w:rPr>
          <w:rFonts w:cs="Times New Roman"/>
          <w:color w:val="000000"/>
        </w:rPr>
        <w:t>On the map: (Optional segmenting of the lesson)</w:t>
      </w:r>
    </w:p>
    <w:p w14:paraId="6CEAA0BA" w14:textId="0024E2B4" w:rsidR="00C72C59" w:rsidRPr="00C72C59" w:rsidRDefault="00C72C59" w:rsidP="000A67BE">
      <w:pPr>
        <w:pStyle w:val="ListParagraph"/>
        <w:numPr>
          <w:ilvl w:val="0"/>
          <w:numId w:val="7"/>
        </w:numPr>
        <w:autoSpaceDE w:val="0"/>
        <w:autoSpaceDN w:val="0"/>
        <w:adjustRightInd w:val="0"/>
        <w:rPr>
          <w:rFonts w:cs="Times New Roman"/>
          <w:color w:val="000000"/>
        </w:rPr>
      </w:pPr>
      <w:r>
        <w:rPr>
          <w:rFonts w:cs="Times New Roman"/>
          <w:color w:val="000000"/>
        </w:rPr>
        <w:t>Invite students to sit at the south side of the map (and around the east and west sides if the class is large).</w:t>
      </w:r>
    </w:p>
    <w:p w14:paraId="50C307E0" w14:textId="54E9692E" w:rsidR="000A67BE" w:rsidRPr="009A5484" w:rsidRDefault="000A67BE" w:rsidP="000A67BE">
      <w:pPr>
        <w:pStyle w:val="ListParagraph"/>
        <w:numPr>
          <w:ilvl w:val="0"/>
          <w:numId w:val="7"/>
        </w:numPr>
        <w:autoSpaceDE w:val="0"/>
        <w:autoSpaceDN w:val="0"/>
        <w:adjustRightInd w:val="0"/>
        <w:rPr>
          <w:rFonts w:cs="Times New Roman"/>
          <w:color w:val="000000"/>
        </w:rPr>
      </w:pPr>
      <w:r>
        <w:rPr>
          <w:rFonts w:cs="Times New Roman"/>
          <w:bCs/>
          <w:color w:val="000000"/>
        </w:rPr>
        <w:t>Ask students if the Giant Map of Colorado is useful in a car (no, it is too big and it has no roads).</w:t>
      </w:r>
      <w:r w:rsidR="0000369B">
        <w:rPr>
          <w:rFonts w:cs="Times New Roman"/>
          <w:bCs/>
          <w:color w:val="000000"/>
        </w:rPr>
        <w:t xml:space="preserve">  </w:t>
      </w:r>
      <w:r w:rsidR="0000369B">
        <w:rPr>
          <w:rFonts w:cs="Times New Roman"/>
          <w:color w:val="000000"/>
        </w:rPr>
        <w:t>Unfold a road map or other type of map of the sta</w:t>
      </w:r>
      <w:r w:rsidR="0000369B">
        <w:rPr>
          <w:rFonts w:cs="Times New Roman"/>
          <w:color w:val="000000"/>
        </w:rPr>
        <w:t xml:space="preserve">te of Colorado and compare its </w:t>
      </w:r>
      <w:r w:rsidR="0000369B">
        <w:rPr>
          <w:rFonts w:cs="Times New Roman"/>
          <w:color w:val="000000"/>
        </w:rPr>
        <w:t>scale and size to the Giant Map of Colorado.</w:t>
      </w:r>
    </w:p>
    <w:p w14:paraId="47152F8D" w14:textId="049878AC" w:rsidR="009A5484" w:rsidRPr="009A5484" w:rsidRDefault="009A5484" w:rsidP="0006617D">
      <w:pPr>
        <w:pStyle w:val="ListParagraph"/>
        <w:numPr>
          <w:ilvl w:val="0"/>
          <w:numId w:val="7"/>
        </w:numPr>
        <w:autoSpaceDE w:val="0"/>
        <w:autoSpaceDN w:val="0"/>
        <w:adjustRightInd w:val="0"/>
        <w:rPr>
          <w:rFonts w:cs="Times New Roman"/>
          <w:color w:val="000000"/>
        </w:rPr>
      </w:pPr>
      <w:r>
        <w:rPr>
          <w:rFonts w:cs="Times New Roman"/>
          <w:bCs/>
          <w:color w:val="000000"/>
        </w:rPr>
        <w:t>Pick up the g</w:t>
      </w:r>
      <w:r w:rsidR="006443B1">
        <w:rPr>
          <w:rFonts w:cs="Times New Roman"/>
          <w:bCs/>
          <w:color w:val="000000"/>
        </w:rPr>
        <w:t>lobe and ask students what it represents</w:t>
      </w:r>
      <w:r>
        <w:rPr>
          <w:rFonts w:cs="Times New Roman"/>
          <w:bCs/>
          <w:color w:val="000000"/>
        </w:rPr>
        <w:t>, what</w:t>
      </w:r>
      <w:r w:rsidR="006443B1">
        <w:rPr>
          <w:rFonts w:cs="Times New Roman"/>
          <w:bCs/>
          <w:color w:val="000000"/>
        </w:rPr>
        <w:t xml:space="preserve"> shape it is, and how</w:t>
      </w:r>
      <w:r>
        <w:rPr>
          <w:rFonts w:cs="Times New Roman"/>
          <w:bCs/>
          <w:color w:val="000000"/>
        </w:rPr>
        <w:t xml:space="preserve"> a flat map can represent a sphere.</w:t>
      </w:r>
    </w:p>
    <w:p w14:paraId="47C2ADE5" w14:textId="0A4E86BB" w:rsidR="006443B1" w:rsidRPr="006443B1" w:rsidRDefault="006443B1" w:rsidP="006443B1">
      <w:pPr>
        <w:pStyle w:val="ListParagraph"/>
        <w:numPr>
          <w:ilvl w:val="0"/>
          <w:numId w:val="7"/>
        </w:numPr>
        <w:autoSpaceDE w:val="0"/>
        <w:autoSpaceDN w:val="0"/>
        <w:adjustRightInd w:val="0"/>
        <w:rPr>
          <w:rFonts w:cs="Times New Roman"/>
          <w:color w:val="000000"/>
        </w:rPr>
      </w:pPr>
      <w:r>
        <w:rPr>
          <w:rFonts w:cs="Times New Roman"/>
          <w:color w:val="000000"/>
        </w:rPr>
        <w:t xml:space="preserve">Discuss the concept of projection and the challenges involved for cartographers. </w:t>
      </w:r>
      <w:r w:rsidRPr="006443B1">
        <w:rPr>
          <w:rFonts w:cs="Times New Roman"/>
          <w:color w:val="000000"/>
        </w:rPr>
        <w:t xml:space="preserve"> http://nationalgeographic.org/activity/investigating-map-projections/</w:t>
      </w:r>
    </w:p>
    <w:p w14:paraId="43FEB631" w14:textId="13DA9EFC" w:rsidR="006443B1" w:rsidRDefault="006443B1" w:rsidP="009A5484">
      <w:pPr>
        <w:pStyle w:val="ListParagraph"/>
        <w:numPr>
          <w:ilvl w:val="0"/>
          <w:numId w:val="7"/>
        </w:numPr>
        <w:autoSpaceDE w:val="0"/>
        <w:autoSpaceDN w:val="0"/>
        <w:adjustRightInd w:val="0"/>
        <w:rPr>
          <w:rFonts w:cs="Times New Roman"/>
          <w:color w:val="000000"/>
        </w:rPr>
      </w:pPr>
      <w:r>
        <w:rPr>
          <w:rFonts w:cs="Times New Roman"/>
          <w:color w:val="000000"/>
        </w:rPr>
        <w:t xml:space="preserve">Demonstrate why the Albers Conic Equal-Area Projection is a good choice for a large format map of Colorado.  </w:t>
      </w:r>
      <w:r w:rsidR="00FE0568">
        <w:t>The Albers Conic projection is good for any map, regardless of size, that represents the mid-latitudes.  A cone is placed with its point centered above the pole which makes the cone’s surface tangent or secant in the mid-latitudes.  This results in very little distortion along the line of tangency.  Since Colorado is in the mid-latitudes the choice of a conic projection is a good one because of the lack of distortion.  A paper shaped as a cone can show the relationship between the developable surface and the globe.</w:t>
      </w:r>
    </w:p>
    <w:p w14:paraId="58A6DBB6" w14:textId="77777777" w:rsidR="000A67BE" w:rsidRDefault="000A67BE" w:rsidP="000A67BE">
      <w:pPr>
        <w:pStyle w:val="ListParagraph"/>
        <w:numPr>
          <w:ilvl w:val="0"/>
          <w:numId w:val="7"/>
        </w:numPr>
        <w:autoSpaceDE w:val="0"/>
        <w:autoSpaceDN w:val="0"/>
        <w:adjustRightInd w:val="0"/>
        <w:rPr>
          <w:rFonts w:cs="Times New Roman"/>
          <w:bCs/>
          <w:color w:val="000000"/>
        </w:rPr>
      </w:pPr>
      <w:r>
        <w:rPr>
          <w:rFonts w:cs="Times New Roman"/>
          <w:color w:val="000000"/>
        </w:rPr>
        <w:t>Identify two different locations on the map, one of them being the present location of the map.  Ask students to identify which grid the location is in (i.e. F4).</w:t>
      </w:r>
    </w:p>
    <w:p w14:paraId="1447ADC3" w14:textId="53BAEFA1" w:rsidR="000A67BE" w:rsidRPr="009A5484" w:rsidRDefault="000A67BE" w:rsidP="000A67BE">
      <w:pPr>
        <w:pStyle w:val="ListParagraph"/>
        <w:numPr>
          <w:ilvl w:val="0"/>
          <w:numId w:val="7"/>
        </w:numPr>
        <w:autoSpaceDE w:val="0"/>
        <w:autoSpaceDN w:val="0"/>
        <w:adjustRightInd w:val="0"/>
        <w:rPr>
          <w:rFonts w:cs="Times New Roman"/>
          <w:color w:val="000000"/>
        </w:rPr>
      </w:pPr>
      <w:r>
        <w:rPr>
          <w:rFonts w:cs="Times New Roman"/>
          <w:bCs/>
          <w:color w:val="000000"/>
        </w:rPr>
        <w:t>Observe that there are (probably) a great many other features or cities in the same square on the grid and that to identify the location of a particular town we need more specific information about where it is on the earth.</w:t>
      </w:r>
      <w:r w:rsidR="00C72C59">
        <w:rPr>
          <w:rFonts w:cs="Times New Roman"/>
          <w:bCs/>
          <w:color w:val="000000"/>
        </w:rPr>
        <w:t xml:space="preserve">  Use the</w:t>
      </w:r>
      <w:r w:rsidR="00723B5E">
        <w:rPr>
          <w:rFonts w:cs="Times New Roman"/>
          <w:bCs/>
          <w:color w:val="000000"/>
        </w:rPr>
        <w:t xml:space="preserve"> globe to discuss lines of latitude in relationship to the equator and lines of longitude in relation to the poles</w:t>
      </w:r>
      <w:r w:rsidR="00FE0568">
        <w:rPr>
          <w:rFonts w:cs="Times New Roman"/>
          <w:bCs/>
          <w:color w:val="000000"/>
        </w:rPr>
        <w:t>, if appropriate to the grade level using the Giant Map</w:t>
      </w:r>
      <w:r w:rsidR="00723B5E">
        <w:rPr>
          <w:rFonts w:cs="Times New Roman"/>
          <w:bCs/>
          <w:color w:val="000000"/>
        </w:rPr>
        <w:t>.</w:t>
      </w:r>
    </w:p>
    <w:p w14:paraId="0B2FEEE7" w14:textId="6DF4B60C" w:rsidR="000A67BE" w:rsidRDefault="000A67BE" w:rsidP="009A5484">
      <w:pPr>
        <w:pStyle w:val="ListParagraph"/>
        <w:numPr>
          <w:ilvl w:val="0"/>
          <w:numId w:val="7"/>
        </w:numPr>
        <w:autoSpaceDE w:val="0"/>
        <w:autoSpaceDN w:val="0"/>
        <w:adjustRightInd w:val="0"/>
        <w:rPr>
          <w:rFonts w:cs="Times New Roman"/>
          <w:color w:val="000000"/>
        </w:rPr>
      </w:pPr>
      <w:r>
        <w:rPr>
          <w:rFonts w:cs="Times New Roman"/>
          <w:color w:val="000000"/>
        </w:rPr>
        <w:t xml:space="preserve">Choose one or two city cards which represent places the map has visited but that are not </w:t>
      </w:r>
      <w:r w:rsidR="00FE0568">
        <w:rPr>
          <w:rFonts w:cs="Times New Roman"/>
          <w:color w:val="000000"/>
        </w:rPr>
        <w:t>shown</w:t>
      </w:r>
      <w:r>
        <w:rPr>
          <w:rFonts w:cs="Times New Roman"/>
          <w:color w:val="000000"/>
        </w:rPr>
        <w:t xml:space="preserve"> on the Giant Map of Colorado.  Ask a student to read the description of the location</w:t>
      </w:r>
      <w:r w:rsidR="00FE0568">
        <w:rPr>
          <w:rFonts w:cs="Times New Roman"/>
          <w:color w:val="000000"/>
        </w:rPr>
        <w:t xml:space="preserve"> (Ellicott or </w:t>
      </w:r>
      <w:proofErr w:type="spellStart"/>
      <w:r w:rsidR="00FE0568">
        <w:rPr>
          <w:rFonts w:cs="Times New Roman"/>
          <w:color w:val="000000"/>
        </w:rPr>
        <w:t>Paonia</w:t>
      </w:r>
      <w:proofErr w:type="spellEnd"/>
      <w:r w:rsidR="00B442B6">
        <w:rPr>
          <w:rFonts w:cs="Times New Roman"/>
          <w:color w:val="000000"/>
        </w:rPr>
        <w:t xml:space="preserve"> are good sample cards</w:t>
      </w:r>
      <w:r w:rsidR="00FE0568">
        <w:rPr>
          <w:rFonts w:cs="Times New Roman"/>
          <w:color w:val="000000"/>
        </w:rPr>
        <w:t>)</w:t>
      </w:r>
      <w:r>
        <w:rPr>
          <w:rFonts w:cs="Times New Roman"/>
          <w:color w:val="000000"/>
        </w:rPr>
        <w:t xml:space="preserve">.  Ask two other students to serve as markers for latitude and longitude.  For younger students, help them find the correct latitude or longitude line and have them walk toward each other.  Where they meet will be the location of the town (more or less).  For older students, hand out multiple </w:t>
      </w:r>
      <w:r w:rsidR="00FE0568">
        <w:rPr>
          <w:rFonts w:cs="Times New Roman"/>
          <w:color w:val="000000"/>
        </w:rPr>
        <w:t>city cards</w:t>
      </w:r>
      <w:r>
        <w:rPr>
          <w:rFonts w:cs="Times New Roman"/>
          <w:color w:val="000000"/>
        </w:rPr>
        <w:t xml:space="preserve"> in pairs and ask them to find the towns and place the cards on the map using metal holders.</w:t>
      </w:r>
    </w:p>
    <w:p w14:paraId="3F18D21B" w14:textId="4C70B24A" w:rsidR="00723B5E" w:rsidRDefault="00723B5E" w:rsidP="009A5484">
      <w:pPr>
        <w:pStyle w:val="ListParagraph"/>
        <w:numPr>
          <w:ilvl w:val="0"/>
          <w:numId w:val="7"/>
        </w:numPr>
        <w:autoSpaceDE w:val="0"/>
        <w:autoSpaceDN w:val="0"/>
        <w:adjustRightInd w:val="0"/>
        <w:rPr>
          <w:rFonts w:cs="Times New Roman"/>
          <w:color w:val="000000"/>
        </w:rPr>
      </w:pPr>
      <w:r>
        <w:rPr>
          <w:rFonts w:cs="Times New Roman"/>
          <w:color w:val="000000"/>
        </w:rPr>
        <w:t>Address questions about why certain features are included or left off the map.  The cartographe</w:t>
      </w:r>
      <w:r w:rsidR="00C72C59">
        <w:rPr>
          <w:rFonts w:cs="Times New Roman"/>
          <w:color w:val="000000"/>
        </w:rPr>
        <w:t>r</w:t>
      </w:r>
      <w:r>
        <w:rPr>
          <w:rFonts w:cs="Times New Roman"/>
          <w:color w:val="000000"/>
        </w:rPr>
        <w:t xml:space="preserve"> chose certai</w:t>
      </w:r>
      <w:r w:rsidR="00B442B6">
        <w:rPr>
          <w:rFonts w:cs="Times New Roman"/>
          <w:color w:val="000000"/>
        </w:rPr>
        <w:t xml:space="preserve">n cities based on </w:t>
      </w:r>
      <w:r w:rsidR="00C72C59">
        <w:rPr>
          <w:rFonts w:cs="Times New Roman"/>
          <w:color w:val="000000"/>
        </w:rPr>
        <w:t>size,</w:t>
      </w:r>
      <w:r>
        <w:rPr>
          <w:rFonts w:cs="Times New Roman"/>
          <w:color w:val="000000"/>
        </w:rPr>
        <w:t xml:space="preserve"> location</w:t>
      </w:r>
      <w:r w:rsidR="00C72C59">
        <w:rPr>
          <w:rFonts w:cs="Times New Roman"/>
          <w:color w:val="000000"/>
        </w:rPr>
        <w:t>, and historical importance</w:t>
      </w:r>
      <w:r w:rsidR="00413543">
        <w:rPr>
          <w:rFonts w:cs="Times New Roman"/>
          <w:color w:val="000000"/>
        </w:rPr>
        <w:t>.  (See notes below.)</w:t>
      </w:r>
    </w:p>
    <w:p w14:paraId="1DA05CFB" w14:textId="35ADDE2A" w:rsidR="006443B1" w:rsidRDefault="006443B1" w:rsidP="006443B1">
      <w:pPr>
        <w:pStyle w:val="ListParagraph"/>
        <w:numPr>
          <w:ilvl w:val="0"/>
          <w:numId w:val="7"/>
        </w:numPr>
        <w:autoSpaceDE w:val="0"/>
        <w:autoSpaceDN w:val="0"/>
        <w:adjustRightInd w:val="0"/>
        <w:rPr>
          <w:rFonts w:cs="Times New Roman"/>
          <w:color w:val="000000"/>
        </w:rPr>
      </w:pPr>
      <w:r>
        <w:rPr>
          <w:rFonts w:cs="Times New Roman"/>
          <w:color w:val="000000"/>
        </w:rPr>
        <w:t>Depending on the time available</w:t>
      </w:r>
      <w:r w:rsidR="00FE0568">
        <w:rPr>
          <w:rFonts w:cs="Times New Roman"/>
          <w:color w:val="000000"/>
        </w:rPr>
        <w:t xml:space="preserve"> and the level of the students using the map</w:t>
      </w:r>
      <w:r>
        <w:rPr>
          <w:rFonts w:cs="Times New Roman"/>
          <w:color w:val="000000"/>
        </w:rPr>
        <w:t xml:space="preserve">, discuss the concept of scale.  </w:t>
      </w:r>
      <w:r w:rsidR="0000369B">
        <w:rPr>
          <w:rFonts w:cs="Times New Roman"/>
          <w:color w:val="000000"/>
        </w:rPr>
        <w:t xml:space="preserve">Use the short chain to measure a familiar trip in your region.  (Along the Front </w:t>
      </w:r>
      <w:proofErr w:type="gramStart"/>
      <w:r w:rsidR="0000369B">
        <w:rPr>
          <w:rFonts w:cs="Times New Roman"/>
          <w:color w:val="000000"/>
        </w:rPr>
        <w:t>Range</w:t>
      </w:r>
      <w:proofErr w:type="gramEnd"/>
      <w:r w:rsidR="0000369B">
        <w:rPr>
          <w:rFonts w:cs="Times New Roman"/>
          <w:color w:val="000000"/>
        </w:rPr>
        <w:t xml:space="preserve"> it could be 60 miles between Denver and Colorado Springs.)  Compare that 60 miles with the 60 miles on the map scales in the corners of the map.  Ask if this is really 60 miles.  No, it is a representation of the earth.  Ask students to remember the road map they looked at earlier.  Ask them to share with their fingers how much 60 miles would be on that map.  (Much smaller.)  </w:t>
      </w:r>
      <w:r w:rsidR="003B704F">
        <w:rPr>
          <w:rFonts w:cs="Times New Roman"/>
          <w:color w:val="000000"/>
        </w:rPr>
        <w:t xml:space="preserve">One can think of the scale of the Giant Map of Colorado using multiple measures: </w:t>
      </w:r>
      <w:r w:rsidR="00FE0568">
        <w:rPr>
          <w:rFonts w:cs="Times New Roman"/>
          <w:color w:val="000000"/>
        </w:rPr>
        <w:t xml:space="preserve">26 inches = </w:t>
      </w:r>
      <w:r w:rsidR="003B704F">
        <w:rPr>
          <w:rFonts w:cs="Times New Roman"/>
          <w:color w:val="000000"/>
        </w:rPr>
        <w:t>60</w:t>
      </w:r>
      <w:r w:rsidR="00FE0568">
        <w:rPr>
          <w:rFonts w:cs="Times New Roman"/>
          <w:color w:val="000000"/>
        </w:rPr>
        <w:t xml:space="preserve"> miles</w:t>
      </w:r>
      <w:r w:rsidR="003B704F">
        <w:rPr>
          <w:rFonts w:cs="Times New Roman"/>
          <w:color w:val="000000"/>
        </w:rPr>
        <w:t xml:space="preserve">, 1:146,215.  </w:t>
      </w:r>
      <w:r w:rsidR="002D66EF" w:rsidRPr="0000369B">
        <w:rPr>
          <w:rFonts w:cs="Times New Roman"/>
        </w:rPr>
        <w:t>http://nationalgeographic.org/activity/measuring-distances-map/</w:t>
      </w:r>
    </w:p>
    <w:p w14:paraId="74B8FBA0" w14:textId="1862B3E4" w:rsidR="006443B1" w:rsidRDefault="000A67BE" w:rsidP="000A67BE">
      <w:pPr>
        <w:pStyle w:val="ListParagraph"/>
        <w:numPr>
          <w:ilvl w:val="0"/>
          <w:numId w:val="7"/>
        </w:numPr>
        <w:autoSpaceDE w:val="0"/>
        <w:autoSpaceDN w:val="0"/>
        <w:adjustRightInd w:val="0"/>
        <w:rPr>
          <w:rFonts w:cs="Times New Roman"/>
          <w:color w:val="000000"/>
        </w:rPr>
      </w:pPr>
      <w:r>
        <w:rPr>
          <w:rFonts w:cs="Times New Roman"/>
          <w:color w:val="000000"/>
        </w:rPr>
        <w:t>Review information that is available on a map using the Giant Map of Colorado as an example.  This includes the compass designating cardinal directions (</w:t>
      </w:r>
      <w:r w:rsidRPr="000A67BE">
        <w:rPr>
          <w:rFonts w:cs="Times New Roman"/>
          <w:color w:val="000000"/>
        </w:rPr>
        <w:t>http://nationalgeographic.org/activity/cardinal-directions-and-maps/</w:t>
      </w:r>
      <w:r>
        <w:rPr>
          <w:rFonts w:cs="Times New Roman"/>
          <w:color w:val="000000"/>
        </w:rPr>
        <w:t>) and the map key which describes the meaning of various symbols (</w:t>
      </w:r>
      <w:r w:rsidR="002257A0" w:rsidRPr="002257A0">
        <w:rPr>
          <w:rFonts w:cs="Times New Roman"/>
          <w:color w:val="000000"/>
        </w:rPr>
        <w:t>http://nationalgeographic.org/activity/mapping-classroom/</w:t>
      </w:r>
      <w:r>
        <w:rPr>
          <w:rFonts w:cs="Times New Roman"/>
          <w:color w:val="000000"/>
        </w:rPr>
        <w:t>).</w:t>
      </w:r>
    </w:p>
    <w:p w14:paraId="4C316C7F" w14:textId="7AF81A70" w:rsidR="002257A0" w:rsidRDefault="002257A0" w:rsidP="000A67BE">
      <w:pPr>
        <w:pStyle w:val="ListParagraph"/>
        <w:numPr>
          <w:ilvl w:val="0"/>
          <w:numId w:val="7"/>
        </w:numPr>
        <w:autoSpaceDE w:val="0"/>
        <w:autoSpaceDN w:val="0"/>
        <w:adjustRightInd w:val="0"/>
        <w:rPr>
          <w:rFonts w:cs="Times New Roman"/>
          <w:color w:val="000000"/>
        </w:rPr>
      </w:pPr>
      <w:r>
        <w:rPr>
          <w:rFonts w:cs="Times New Roman"/>
          <w:color w:val="000000"/>
        </w:rPr>
        <w:t>Segway</w:t>
      </w:r>
      <w:r w:rsidR="003B704F">
        <w:rPr>
          <w:rFonts w:cs="Times New Roman"/>
          <w:color w:val="000000"/>
        </w:rPr>
        <w:t xml:space="preserve"> to the scavenger hunt activity.  This could be done on its own or combined with the “Simon Says” type of activity.  “Put one toe on the Indian Reservation.</w:t>
      </w:r>
      <w:r w:rsidR="00B442B6">
        <w:rPr>
          <w:rFonts w:cs="Times New Roman"/>
          <w:color w:val="000000"/>
        </w:rPr>
        <w:t>”</w:t>
      </w:r>
      <w:r w:rsidR="003B704F">
        <w:rPr>
          <w:rFonts w:cs="Times New Roman"/>
          <w:color w:val="000000"/>
        </w:rPr>
        <w:t xml:space="preserve">  </w:t>
      </w:r>
      <w:r w:rsidR="00B442B6">
        <w:rPr>
          <w:rFonts w:cs="Times New Roman"/>
          <w:color w:val="000000"/>
        </w:rPr>
        <w:t>“</w:t>
      </w:r>
      <w:r w:rsidR="003B704F">
        <w:rPr>
          <w:rFonts w:cs="Times New Roman"/>
          <w:color w:val="000000"/>
        </w:rPr>
        <w:t>What corner of the state are you standing in?”</w:t>
      </w:r>
    </w:p>
    <w:p w14:paraId="3FD0B00D" w14:textId="77777777" w:rsidR="006443B1" w:rsidRDefault="006443B1" w:rsidP="006443B1">
      <w:pPr>
        <w:autoSpaceDE w:val="0"/>
        <w:autoSpaceDN w:val="0"/>
        <w:adjustRightInd w:val="0"/>
        <w:rPr>
          <w:rFonts w:cs="Times New Roman"/>
          <w:color w:val="000000"/>
        </w:rPr>
      </w:pPr>
    </w:p>
    <w:p w14:paraId="4DE81158" w14:textId="16F8E147" w:rsidR="0052058D" w:rsidRPr="00FD2139" w:rsidRDefault="0052058D" w:rsidP="0052058D">
      <w:pPr>
        <w:rPr>
          <w:b/>
          <w:sz w:val="26"/>
          <w:szCs w:val="26"/>
        </w:rPr>
      </w:pPr>
      <w:r w:rsidRPr="00FD2139">
        <w:rPr>
          <w:b/>
          <w:sz w:val="26"/>
          <w:szCs w:val="26"/>
        </w:rPr>
        <w:t>M</w:t>
      </w:r>
      <w:r w:rsidR="004B26D4">
        <w:rPr>
          <w:b/>
          <w:sz w:val="26"/>
          <w:szCs w:val="26"/>
        </w:rPr>
        <w:t>ODIFICATIONS</w:t>
      </w:r>
      <w:r w:rsidRPr="00FD2139">
        <w:rPr>
          <w:b/>
          <w:sz w:val="26"/>
          <w:szCs w:val="26"/>
        </w:rPr>
        <w:t>:</w:t>
      </w:r>
    </w:p>
    <w:p w14:paraId="139A049F" w14:textId="77777777" w:rsidR="00413543" w:rsidRDefault="00413543" w:rsidP="0052058D">
      <w:pPr>
        <w:rPr>
          <w:rFonts w:cs="Times New Roman"/>
          <w:color w:val="000000"/>
        </w:rPr>
      </w:pPr>
    </w:p>
    <w:p w14:paraId="5AEE4365" w14:textId="0DB7A17E" w:rsidR="0052058D" w:rsidRDefault="002257A0" w:rsidP="0052058D">
      <w:pPr>
        <w:rPr>
          <w:rFonts w:cs="Times New Roman"/>
          <w:color w:val="000000"/>
        </w:rPr>
      </w:pPr>
      <w:r>
        <w:rPr>
          <w:rFonts w:cs="Times New Roman"/>
          <w:color w:val="000000"/>
        </w:rPr>
        <w:t>For younger students, focus on the map key and compass rose.  For older students, invite them to have more autonomy in the lesson.</w:t>
      </w:r>
    </w:p>
    <w:p w14:paraId="019C5F26" w14:textId="77777777" w:rsidR="0052058D" w:rsidRPr="002257A0" w:rsidRDefault="0052058D" w:rsidP="002257A0">
      <w:pPr>
        <w:autoSpaceDE w:val="0"/>
        <w:autoSpaceDN w:val="0"/>
        <w:adjustRightInd w:val="0"/>
        <w:rPr>
          <w:rFonts w:cs="Times New Roman"/>
          <w:color w:val="000000"/>
        </w:rPr>
      </w:pPr>
    </w:p>
    <w:p w14:paraId="66FAE608" w14:textId="11CD580D" w:rsidR="0052058D" w:rsidRPr="00FD2139" w:rsidRDefault="004B26D4" w:rsidP="0052058D">
      <w:pPr>
        <w:rPr>
          <w:b/>
          <w:sz w:val="26"/>
          <w:szCs w:val="26"/>
        </w:rPr>
      </w:pPr>
      <w:r>
        <w:rPr>
          <w:b/>
          <w:sz w:val="26"/>
          <w:szCs w:val="26"/>
        </w:rPr>
        <w:t>EXTENSIONS</w:t>
      </w:r>
      <w:r w:rsidR="0052058D" w:rsidRPr="00FD2139">
        <w:rPr>
          <w:b/>
          <w:sz w:val="26"/>
          <w:szCs w:val="26"/>
        </w:rPr>
        <w:t>:</w:t>
      </w:r>
    </w:p>
    <w:p w14:paraId="0D467B12" w14:textId="77777777" w:rsidR="00C72C59" w:rsidRDefault="00C72C59" w:rsidP="00C72C59"/>
    <w:p w14:paraId="50AA6B23" w14:textId="4EA4A1AF" w:rsidR="0052058D" w:rsidRDefault="002257A0" w:rsidP="00C72C59">
      <w:r w:rsidRPr="002257A0">
        <w:t>Ask students to undertake a writing assignment that shares the most important details about their town or school with other students across the state.</w:t>
      </w:r>
      <w:r>
        <w:t xml:space="preserve">  Share that information with the Colorado Geographic Alliance so it can be uploaded to the online map or added to the city card</w:t>
      </w:r>
      <w:r w:rsidR="0026476B">
        <w:t xml:space="preserve"> collection</w:t>
      </w:r>
      <w:r>
        <w:t>.</w:t>
      </w:r>
    </w:p>
    <w:p w14:paraId="19599666" w14:textId="77777777" w:rsidR="00413543" w:rsidRDefault="00413543" w:rsidP="00C72C59"/>
    <w:p w14:paraId="1CEB8D57" w14:textId="786B8326" w:rsidR="00413543" w:rsidRPr="00413543" w:rsidRDefault="00413543" w:rsidP="00C72C59">
      <w:pPr>
        <w:rPr>
          <w:b/>
        </w:rPr>
      </w:pPr>
      <w:r w:rsidRPr="00413543">
        <w:rPr>
          <w:b/>
        </w:rPr>
        <w:t>NOTES:</w:t>
      </w:r>
    </w:p>
    <w:p w14:paraId="16AFFC37" w14:textId="77777777" w:rsidR="00413543" w:rsidRPr="00413543" w:rsidRDefault="00413543" w:rsidP="00C72C59"/>
    <w:p w14:paraId="4F933959" w14:textId="0ED24DA6" w:rsidR="00413543" w:rsidRPr="00E0162A" w:rsidRDefault="00E0162A" w:rsidP="00C72C59">
      <w:pPr>
        <w:rPr>
          <w:rFonts w:cs="Times New Roman"/>
          <w:color w:val="000000"/>
        </w:rPr>
      </w:pPr>
      <w:r>
        <w:rPr>
          <w:rFonts w:cs="Times New Roman"/>
          <w:color w:val="000000"/>
        </w:rPr>
        <w:t>Cartographers have to make many choices about what to include or leave off the map.  Cities and towns were identified</w:t>
      </w:r>
      <w:r w:rsidR="00413543">
        <w:rPr>
          <w:rFonts w:cs="Times New Roman"/>
          <w:color w:val="000000"/>
        </w:rPr>
        <w:t xml:space="preserve"> based on size, locatio</w:t>
      </w:r>
      <w:r>
        <w:rPr>
          <w:rFonts w:cs="Times New Roman"/>
          <w:color w:val="000000"/>
        </w:rPr>
        <w:t>n (good geographic distribution),</w:t>
      </w:r>
      <w:r w:rsidR="00413543">
        <w:rPr>
          <w:rFonts w:cs="Times New Roman"/>
          <w:color w:val="000000"/>
        </w:rPr>
        <w:t xml:space="preserve"> and significance – historical </w:t>
      </w:r>
      <w:r>
        <w:rPr>
          <w:rFonts w:cs="Times New Roman"/>
          <w:color w:val="000000"/>
        </w:rPr>
        <w:t>or otherwise.  The larger or longer rivers are labeled.  Some of the intermittent rivers end in an arrow to show the direction of flow.</w:t>
      </w:r>
      <w:r w:rsidR="00413543" w:rsidRPr="00413543">
        <w:rPr>
          <w:rFonts w:cs="Times New Roman"/>
          <w:color w:val="000000"/>
        </w:rPr>
        <w:t xml:space="preserve">  </w:t>
      </w:r>
      <w:r>
        <w:rPr>
          <w:rFonts w:cs="Times New Roman"/>
          <w:color w:val="000000"/>
        </w:rPr>
        <w:t xml:space="preserve">There are no passes shown on the map because Colorado has a lot of peaks and physical features labeled, so passes would not be shown as it was felt they crowded the map.  To reference the original map on which the Giant Map of Colorado </w:t>
      </w:r>
      <w:proofErr w:type="gramStart"/>
      <w:r>
        <w:rPr>
          <w:rFonts w:cs="Times New Roman"/>
          <w:color w:val="000000"/>
        </w:rPr>
        <w:t>is based</w:t>
      </w:r>
      <w:proofErr w:type="gramEnd"/>
      <w:r>
        <w:rPr>
          <w:rFonts w:cs="Times New Roman"/>
          <w:color w:val="000000"/>
        </w:rPr>
        <w:t xml:space="preserve">, look at the </w:t>
      </w:r>
      <w:r w:rsidR="0000369B">
        <w:rPr>
          <w:rFonts w:cs="Times New Roman"/>
          <w:color w:val="000000"/>
        </w:rPr>
        <w:t xml:space="preserve">National Geographic outline </w:t>
      </w:r>
      <w:r>
        <w:rPr>
          <w:rFonts w:cs="Times New Roman"/>
          <w:color w:val="000000"/>
        </w:rPr>
        <w:t>map</w:t>
      </w:r>
      <w:r w:rsidR="0000369B">
        <w:rPr>
          <w:rFonts w:cs="Times New Roman"/>
          <w:color w:val="000000"/>
        </w:rPr>
        <w:t>s</w:t>
      </w:r>
      <w:r>
        <w:rPr>
          <w:rFonts w:cs="Times New Roman"/>
          <w:color w:val="000000"/>
        </w:rPr>
        <w:t>.</w:t>
      </w:r>
    </w:p>
    <w:sectPr w:rsidR="00413543" w:rsidRPr="00E0162A" w:rsidSect="0064500C">
      <w:headerReference w:type="even" r:id="rId8"/>
      <w:headerReference w:type="default" r:id="rId9"/>
      <w:footerReference w:type="even" r:id="rId10"/>
      <w:footerReference w:type="default" r:id="rId11"/>
      <w:headerReference w:type="first" r:id="rId12"/>
      <w:footerReference w:type="first" r:id="rId13"/>
      <w:pgSz w:w="12240" w:h="15840"/>
      <w:pgMar w:top="810" w:right="153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44F9C" w14:textId="77777777" w:rsidR="00B06D27" w:rsidRDefault="00B06D27" w:rsidP="000963A5">
      <w:r>
        <w:separator/>
      </w:r>
    </w:p>
  </w:endnote>
  <w:endnote w:type="continuationSeparator" w:id="0">
    <w:p w14:paraId="32534B15" w14:textId="77777777" w:rsidR="00B06D27" w:rsidRDefault="00B06D27" w:rsidP="0009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9DCC" w14:textId="77777777" w:rsidR="000963A5" w:rsidRDefault="00096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E2BE" w14:textId="77777777" w:rsidR="000963A5" w:rsidRDefault="00096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A906A" w14:textId="77777777" w:rsidR="000963A5" w:rsidRDefault="0009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1DC5B" w14:textId="77777777" w:rsidR="00B06D27" w:rsidRDefault="00B06D27" w:rsidP="000963A5">
      <w:r>
        <w:separator/>
      </w:r>
    </w:p>
  </w:footnote>
  <w:footnote w:type="continuationSeparator" w:id="0">
    <w:p w14:paraId="50858239" w14:textId="77777777" w:rsidR="00B06D27" w:rsidRDefault="00B06D27" w:rsidP="0009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B81E" w14:textId="66F1DBD1" w:rsidR="000963A5" w:rsidRDefault="00096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A5FB" w14:textId="678AC028" w:rsidR="000963A5" w:rsidRDefault="00096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4E27" w14:textId="7C410F38" w:rsidR="000963A5" w:rsidRDefault="00096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934"/>
    <w:multiLevelType w:val="hybridMultilevel"/>
    <w:tmpl w:val="F7A4D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4715BF"/>
    <w:multiLevelType w:val="hybridMultilevel"/>
    <w:tmpl w:val="10444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F74CB1"/>
    <w:multiLevelType w:val="hybridMultilevel"/>
    <w:tmpl w:val="AF1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8BE"/>
    <w:multiLevelType w:val="hybridMultilevel"/>
    <w:tmpl w:val="A5DA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81F69"/>
    <w:multiLevelType w:val="hybridMultilevel"/>
    <w:tmpl w:val="6D5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00FF9"/>
    <w:multiLevelType w:val="hybridMultilevel"/>
    <w:tmpl w:val="F8521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3028B"/>
    <w:multiLevelType w:val="hybridMultilevel"/>
    <w:tmpl w:val="9B768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6A02F3"/>
    <w:multiLevelType w:val="hybridMultilevel"/>
    <w:tmpl w:val="2AE2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00E56"/>
    <w:multiLevelType w:val="hybridMultilevel"/>
    <w:tmpl w:val="7C1EF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544362"/>
    <w:multiLevelType w:val="hybridMultilevel"/>
    <w:tmpl w:val="7B94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558BE"/>
    <w:multiLevelType w:val="hybridMultilevel"/>
    <w:tmpl w:val="96CE0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1A0AB8"/>
    <w:multiLevelType w:val="hybridMultilevel"/>
    <w:tmpl w:val="37A62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51FB9"/>
    <w:multiLevelType w:val="hybridMultilevel"/>
    <w:tmpl w:val="444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90EDD"/>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82385"/>
    <w:multiLevelType w:val="hybridMultilevel"/>
    <w:tmpl w:val="00286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66249"/>
    <w:multiLevelType w:val="hybridMultilevel"/>
    <w:tmpl w:val="AE7A3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2504E"/>
    <w:multiLevelType w:val="hybridMultilevel"/>
    <w:tmpl w:val="EA86C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6"/>
  </w:num>
  <w:num w:numId="4">
    <w:abstractNumId w:val="12"/>
  </w:num>
  <w:num w:numId="5">
    <w:abstractNumId w:val="7"/>
  </w:num>
  <w:num w:numId="6">
    <w:abstractNumId w:val="0"/>
  </w:num>
  <w:num w:numId="7">
    <w:abstractNumId w:val="14"/>
  </w:num>
  <w:num w:numId="8">
    <w:abstractNumId w:val="16"/>
  </w:num>
  <w:num w:numId="9">
    <w:abstractNumId w:val="2"/>
  </w:num>
  <w:num w:numId="10">
    <w:abstractNumId w:val="15"/>
  </w:num>
  <w:num w:numId="11">
    <w:abstractNumId w:val="10"/>
  </w:num>
  <w:num w:numId="12">
    <w:abstractNumId w:val="5"/>
  </w:num>
  <w:num w:numId="13">
    <w:abstractNumId w:val="3"/>
  </w:num>
  <w:num w:numId="14">
    <w:abstractNumId w:val="8"/>
  </w:num>
  <w:num w:numId="15">
    <w:abstractNumId w:val="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8D"/>
    <w:rsid w:val="0000369B"/>
    <w:rsid w:val="00035EF5"/>
    <w:rsid w:val="0006617D"/>
    <w:rsid w:val="00081E75"/>
    <w:rsid w:val="000963A5"/>
    <w:rsid w:val="000A67BE"/>
    <w:rsid w:val="001E25C3"/>
    <w:rsid w:val="002257A0"/>
    <w:rsid w:val="0026476B"/>
    <w:rsid w:val="002C6EBB"/>
    <w:rsid w:val="002D66EF"/>
    <w:rsid w:val="00355B5E"/>
    <w:rsid w:val="0036740F"/>
    <w:rsid w:val="003B704F"/>
    <w:rsid w:val="00413543"/>
    <w:rsid w:val="0044293F"/>
    <w:rsid w:val="004432A2"/>
    <w:rsid w:val="00452119"/>
    <w:rsid w:val="00471215"/>
    <w:rsid w:val="00495F7D"/>
    <w:rsid w:val="004B26D4"/>
    <w:rsid w:val="00514815"/>
    <w:rsid w:val="0052058D"/>
    <w:rsid w:val="005F65F6"/>
    <w:rsid w:val="006443B1"/>
    <w:rsid w:val="0064500C"/>
    <w:rsid w:val="006D0970"/>
    <w:rsid w:val="00723B5E"/>
    <w:rsid w:val="0079320C"/>
    <w:rsid w:val="00806D25"/>
    <w:rsid w:val="00823BD8"/>
    <w:rsid w:val="008265CE"/>
    <w:rsid w:val="00830E65"/>
    <w:rsid w:val="008679DC"/>
    <w:rsid w:val="008847EE"/>
    <w:rsid w:val="008C5D6C"/>
    <w:rsid w:val="009A5484"/>
    <w:rsid w:val="00B06D27"/>
    <w:rsid w:val="00B07ACC"/>
    <w:rsid w:val="00B442B6"/>
    <w:rsid w:val="00B619E6"/>
    <w:rsid w:val="00BD7243"/>
    <w:rsid w:val="00C52E08"/>
    <w:rsid w:val="00C72C59"/>
    <w:rsid w:val="00D60ABA"/>
    <w:rsid w:val="00E0162A"/>
    <w:rsid w:val="00E95FE5"/>
    <w:rsid w:val="00ED55C7"/>
    <w:rsid w:val="00FC47B1"/>
    <w:rsid w:val="00FE0568"/>
    <w:rsid w:val="00FF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D6AFB"/>
  <w14:defaultImageDpi w14:val="300"/>
  <w15:docId w15:val="{A9FE52D6-898E-40F7-9CC0-9F59C059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8D"/>
  </w:style>
  <w:style w:type="paragraph" w:styleId="Heading1">
    <w:name w:val="heading 1"/>
    <w:basedOn w:val="Normal"/>
    <w:next w:val="Normal"/>
    <w:link w:val="Heading1Char"/>
    <w:uiPriority w:val="9"/>
    <w:qFormat/>
    <w:rsid w:val="005205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61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2058D"/>
    <w:pPr>
      <w:ind w:left="720"/>
      <w:contextualSpacing/>
    </w:pPr>
  </w:style>
  <w:style w:type="character" w:customStyle="1" w:styleId="Heading1Char">
    <w:name w:val="Heading 1 Char"/>
    <w:basedOn w:val="DefaultParagraphFont"/>
    <w:link w:val="Heading1"/>
    <w:uiPriority w:val="9"/>
    <w:rsid w:val="005205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6617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A67BE"/>
    <w:rPr>
      <w:color w:val="0000FF" w:themeColor="hyperlink"/>
      <w:u w:val="single"/>
    </w:rPr>
  </w:style>
  <w:style w:type="character" w:styleId="CommentReference">
    <w:name w:val="annotation reference"/>
    <w:basedOn w:val="DefaultParagraphFont"/>
    <w:uiPriority w:val="99"/>
    <w:semiHidden/>
    <w:unhideWhenUsed/>
    <w:rsid w:val="00806D25"/>
    <w:rPr>
      <w:sz w:val="16"/>
      <w:szCs w:val="16"/>
    </w:rPr>
  </w:style>
  <w:style w:type="paragraph" w:styleId="CommentText">
    <w:name w:val="annotation text"/>
    <w:basedOn w:val="Normal"/>
    <w:link w:val="CommentTextChar"/>
    <w:uiPriority w:val="99"/>
    <w:semiHidden/>
    <w:unhideWhenUsed/>
    <w:rsid w:val="00806D25"/>
    <w:rPr>
      <w:sz w:val="20"/>
      <w:szCs w:val="20"/>
    </w:rPr>
  </w:style>
  <w:style w:type="character" w:customStyle="1" w:styleId="CommentTextChar">
    <w:name w:val="Comment Text Char"/>
    <w:basedOn w:val="DefaultParagraphFont"/>
    <w:link w:val="CommentText"/>
    <w:uiPriority w:val="99"/>
    <w:semiHidden/>
    <w:rsid w:val="00806D25"/>
    <w:rPr>
      <w:sz w:val="20"/>
      <w:szCs w:val="20"/>
    </w:rPr>
  </w:style>
  <w:style w:type="paragraph" w:styleId="CommentSubject">
    <w:name w:val="annotation subject"/>
    <w:basedOn w:val="CommentText"/>
    <w:next w:val="CommentText"/>
    <w:link w:val="CommentSubjectChar"/>
    <w:uiPriority w:val="99"/>
    <w:semiHidden/>
    <w:unhideWhenUsed/>
    <w:rsid w:val="00806D25"/>
    <w:rPr>
      <w:b/>
      <w:bCs/>
    </w:rPr>
  </w:style>
  <w:style w:type="character" w:customStyle="1" w:styleId="CommentSubjectChar">
    <w:name w:val="Comment Subject Char"/>
    <w:basedOn w:val="CommentTextChar"/>
    <w:link w:val="CommentSubject"/>
    <w:uiPriority w:val="99"/>
    <w:semiHidden/>
    <w:rsid w:val="00806D25"/>
    <w:rPr>
      <w:b/>
      <w:bCs/>
      <w:sz w:val="20"/>
      <w:szCs w:val="20"/>
    </w:rPr>
  </w:style>
  <w:style w:type="paragraph" w:styleId="BalloonText">
    <w:name w:val="Balloon Text"/>
    <w:basedOn w:val="Normal"/>
    <w:link w:val="BalloonTextChar"/>
    <w:uiPriority w:val="99"/>
    <w:semiHidden/>
    <w:unhideWhenUsed/>
    <w:rsid w:val="00806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25"/>
    <w:rPr>
      <w:rFonts w:ascii="Segoe UI" w:hAnsi="Segoe UI" w:cs="Segoe UI"/>
      <w:sz w:val="18"/>
      <w:szCs w:val="18"/>
    </w:rPr>
  </w:style>
  <w:style w:type="paragraph" w:styleId="Header">
    <w:name w:val="header"/>
    <w:basedOn w:val="Normal"/>
    <w:link w:val="HeaderChar"/>
    <w:uiPriority w:val="99"/>
    <w:unhideWhenUsed/>
    <w:rsid w:val="000963A5"/>
    <w:pPr>
      <w:tabs>
        <w:tab w:val="center" w:pos="4680"/>
        <w:tab w:val="right" w:pos="9360"/>
      </w:tabs>
    </w:pPr>
  </w:style>
  <w:style w:type="character" w:customStyle="1" w:styleId="HeaderChar">
    <w:name w:val="Header Char"/>
    <w:basedOn w:val="DefaultParagraphFont"/>
    <w:link w:val="Header"/>
    <w:uiPriority w:val="99"/>
    <w:rsid w:val="000963A5"/>
  </w:style>
  <w:style w:type="paragraph" w:styleId="Footer">
    <w:name w:val="footer"/>
    <w:basedOn w:val="Normal"/>
    <w:link w:val="FooterChar"/>
    <w:uiPriority w:val="99"/>
    <w:unhideWhenUsed/>
    <w:rsid w:val="000963A5"/>
    <w:pPr>
      <w:tabs>
        <w:tab w:val="center" w:pos="4680"/>
        <w:tab w:val="right" w:pos="9360"/>
      </w:tabs>
    </w:pPr>
  </w:style>
  <w:style w:type="character" w:customStyle="1" w:styleId="FooterChar">
    <w:name w:val="Footer Char"/>
    <w:basedOn w:val="DefaultParagraphFont"/>
    <w:link w:val="Footer"/>
    <w:uiPriority w:val="99"/>
    <w:rsid w:val="0009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740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Geographic Society</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G. S.</dc:creator>
  <cp:keywords/>
  <dc:description/>
  <cp:lastModifiedBy>Rebecca Theobald</cp:lastModifiedBy>
  <cp:revision>2</cp:revision>
  <dcterms:created xsi:type="dcterms:W3CDTF">2018-01-04T07:28:00Z</dcterms:created>
  <dcterms:modified xsi:type="dcterms:W3CDTF">2018-01-04T07:28:00Z</dcterms:modified>
</cp:coreProperties>
</file>