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F2A86" w14:textId="77777777" w:rsidR="00695D11" w:rsidRPr="00695D11" w:rsidRDefault="00695D11" w:rsidP="00695D11">
      <w:pPr>
        <w:spacing w:after="0" w:line="240" w:lineRule="auto"/>
        <w:ind w:right="-576"/>
        <w:jc w:val="center"/>
        <w:rPr>
          <w:rFonts w:ascii="Calibri" w:eastAsia="Times New Roman" w:hAnsi="Calibri"/>
          <w:b/>
          <w:szCs w:val="24"/>
        </w:rPr>
      </w:pPr>
      <w:r w:rsidRPr="00695D11">
        <w:rPr>
          <w:rFonts w:ascii="Calibri" w:eastAsia="Times New Roman" w:hAnsi="Calibri"/>
          <w:b/>
          <w:szCs w:val="24"/>
        </w:rPr>
        <w:t>CUMBRES LEADERSHIP PROJECT FINAL REPORT</w:t>
      </w:r>
    </w:p>
    <w:p w14:paraId="7DB8A2F0" w14:textId="05337CB4" w:rsidR="00695D11" w:rsidRPr="00695D11" w:rsidRDefault="00695D11" w:rsidP="00695D11">
      <w:pPr>
        <w:spacing w:after="0" w:line="240" w:lineRule="auto"/>
        <w:ind w:left="-576" w:right="-576"/>
        <w:rPr>
          <w:rFonts w:ascii="Calibri" w:eastAsia="Times New Roman" w:hAnsi="Calibri"/>
          <w:szCs w:val="24"/>
        </w:rPr>
      </w:pPr>
    </w:p>
    <w:p w14:paraId="2F4FDD61" w14:textId="77777777" w:rsidR="00695D11" w:rsidRPr="00695D11" w:rsidRDefault="00695D11" w:rsidP="00695D11">
      <w:pPr>
        <w:spacing w:after="0" w:line="240" w:lineRule="auto"/>
        <w:ind w:left="-576" w:right="-576"/>
        <w:rPr>
          <w:rFonts w:ascii="Calibri" w:eastAsia="Times New Roman" w:hAnsi="Calibri"/>
          <w:szCs w:val="24"/>
        </w:rPr>
      </w:pPr>
    </w:p>
    <w:p w14:paraId="25ECA662" w14:textId="59D2822A" w:rsidR="00695D11" w:rsidRPr="00695D11" w:rsidRDefault="00695D11" w:rsidP="00695D11">
      <w:pPr>
        <w:spacing w:after="0" w:line="240" w:lineRule="auto"/>
        <w:ind w:left="-576" w:right="-576"/>
        <w:rPr>
          <w:rFonts w:ascii="Calibri" w:eastAsia="Times New Roman" w:hAnsi="Calibri"/>
          <w:szCs w:val="24"/>
          <w:u w:val="single"/>
        </w:rPr>
      </w:pPr>
      <w:r w:rsidRPr="00695D11">
        <w:rPr>
          <w:rFonts w:ascii="Calibri" w:eastAsia="Times New Roman" w:hAnsi="Calibri"/>
          <w:szCs w:val="24"/>
        </w:rPr>
        <w:tab/>
        <w:t>Student Name</w:t>
      </w:r>
      <w:r>
        <w:rPr>
          <w:rFonts w:ascii="Calibri" w:eastAsia="Times New Roman" w:hAnsi="Calibri"/>
          <w:szCs w:val="24"/>
        </w:rPr>
        <w:t xml:space="preserve">: </w:t>
      </w:r>
      <w:r>
        <w:rPr>
          <w:rFonts w:ascii="Calibri" w:eastAsia="Times New Roman" w:hAnsi="Calibri"/>
          <w:szCs w:val="24"/>
          <w:u w:val="single"/>
        </w:rPr>
        <w:t>Debra VanderMeer</w:t>
      </w:r>
    </w:p>
    <w:p w14:paraId="02B7D6C5" w14:textId="0B483C0B" w:rsidR="00695D11" w:rsidRPr="00695D11" w:rsidRDefault="00695D11" w:rsidP="00695D11">
      <w:pPr>
        <w:spacing w:after="0" w:line="240" w:lineRule="auto"/>
        <w:ind w:left="-576" w:right="-576" w:firstLine="576"/>
        <w:rPr>
          <w:rFonts w:ascii="Calibri" w:eastAsia="Times New Roman" w:hAnsi="Calibri"/>
          <w:szCs w:val="24"/>
          <w:u w:val="single"/>
        </w:rPr>
      </w:pPr>
      <w:r w:rsidRPr="00695D11">
        <w:rPr>
          <w:rFonts w:ascii="Calibri" w:eastAsia="Times New Roman" w:hAnsi="Calibri"/>
          <w:szCs w:val="24"/>
        </w:rPr>
        <w:t>Inclusive Dates of Project</w:t>
      </w:r>
      <w:r w:rsidR="00003A33">
        <w:rPr>
          <w:rFonts w:ascii="Calibri" w:eastAsia="Times New Roman" w:hAnsi="Calibri"/>
          <w:szCs w:val="24"/>
        </w:rPr>
        <w:t xml:space="preserve">: </w:t>
      </w:r>
      <w:r w:rsidRPr="00695D11">
        <w:rPr>
          <w:rFonts w:ascii="Calibri" w:eastAsia="Times New Roman" w:hAnsi="Calibri"/>
          <w:szCs w:val="24"/>
        </w:rPr>
        <w:t xml:space="preserve"> </w:t>
      </w:r>
      <w:r w:rsidRPr="00695D11">
        <w:rPr>
          <w:rFonts w:ascii="Calibri" w:eastAsia="Times New Roman" w:hAnsi="Calibri"/>
          <w:szCs w:val="24"/>
          <w:u w:val="single"/>
        </w:rPr>
        <w:t>February 2020</w:t>
      </w:r>
      <w:r>
        <w:rPr>
          <w:rFonts w:ascii="Calibri" w:eastAsia="Times New Roman" w:hAnsi="Calibri"/>
          <w:szCs w:val="24"/>
        </w:rPr>
        <w:t xml:space="preserve"> </w:t>
      </w:r>
      <w:r w:rsidRPr="00695D11">
        <w:rPr>
          <w:rFonts w:ascii="Calibri" w:eastAsia="Times New Roman" w:hAnsi="Calibri"/>
          <w:szCs w:val="24"/>
        </w:rPr>
        <w:t>to</w:t>
      </w:r>
      <w:r>
        <w:rPr>
          <w:rFonts w:ascii="Calibri" w:eastAsia="Times New Roman" w:hAnsi="Calibri"/>
          <w:szCs w:val="24"/>
        </w:rPr>
        <w:t xml:space="preserve"> </w:t>
      </w:r>
      <w:r w:rsidRPr="00695D11">
        <w:rPr>
          <w:rFonts w:ascii="Calibri" w:eastAsia="Times New Roman" w:hAnsi="Calibri"/>
          <w:szCs w:val="24"/>
          <w:u w:val="single"/>
        </w:rPr>
        <w:t>August 2020</w:t>
      </w:r>
    </w:p>
    <w:p w14:paraId="61B6FCE3" w14:textId="77777777" w:rsidR="00695D11" w:rsidRPr="00695D11" w:rsidRDefault="00695D11" w:rsidP="00695D11">
      <w:pPr>
        <w:spacing w:after="0" w:line="240" w:lineRule="auto"/>
        <w:ind w:left="-576" w:right="-576"/>
        <w:rPr>
          <w:rFonts w:ascii="Calibri" w:eastAsia="Times New Roman" w:hAnsi="Calibri"/>
          <w:szCs w:val="24"/>
        </w:rPr>
      </w:pPr>
    </w:p>
    <w:p w14:paraId="44106895" w14:textId="04A5312F" w:rsidR="00695D11" w:rsidRPr="00695D11" w:rsidRDefault="00695D11" w:rsidP="00695D11">
      <w:pPr>
        <w:spacing w:after="0" w:line="240" w:lineRule="auto"/>
        <w:ind w:right="-576"/>
        <w:rPr>
          <w:rFonts w:ascii="Calibri" w:eastAsia="Times New Roman" w:hAnsi="Calibri"/>
          <w:szCs w:val="24"/>
        </w:rPr>
      </w:pPr>
      <w:r w:rsidRPr="00695D11">
        <w:rPr>
          <w:rFonts w:ascii="Calibri" w:eastAsia="Times New Roman" w:hAnsi="Calibri"/>
          <w:szCs w:val="24"/>
        </w:rPr>
        <w:t>Project Titl</w:t>
      </w:r>
      <w:r>
        <w:rPr>
          <w:rFonts w:ascii="Calibri" w:eastAsia="Times New Roman" w:hAnsi="Calibri"/>
          <w:szCs w:val="24"/>
        </w:rPr>
        <w:t>e: From Books to Mask</w:t>
      </w:r>
    </w:p>
    <w:p w14:paraId="4488FDFC" w14:textId="7B5027A7" w:rsidR="00695D11" w:rsidRPr="00695D11" w:rsidRDefault="00695D11" w:rsidP="00695D11">
      <w:pPr>
        <w:spacing w:after="0" w:line="240" w:lineRule="auto"/>
        <w:ind w:right="-576"/>
        <w:rPr>
          <w:rFonts w:ascii="Calibri" w:eastAsia="Times New Roman" w:hAnsi="Calibri"/>
          <w:szCs w:val="24"/>
        </w:rPr>
      </w:pPr>
      <w:r w:rsidRPr="00695D11">
        <w:rPr>
          <w:rFonts w:ascii="Calibri" w:eastAsia="Times New Roman" w:hAnsi="Calibri"/>
          <w:szCs w:val="24"/>
        </w:rPr>
        <w:t xml:space="preserve">Project Site(s) </w:t>
      </w:r>
      <w:r>
        <w:rPr>
          <w:rFonts w:ascii="Calibri" w:eastAsia="Times New Roman" w:hAnsi="Calibri"/>
          <w:szCs w:val="24"/>
        </w:rPr>
        <w:t xml:space="preserve">Shawsheen, High Plains Library, </w:t>
      </w:r>
    </w:p>
    <w:p w14:paraId="56848EED" w14:textId="77777777" w:rsidR="00695D11" w:rsidRPr="00695D11" w:rsidRDefault="00695D11" w:rsidP="00695D11">
      <w:pPr>
        <w:spacing w:after="0" w:line="240" w:lineRule="auto"/>
        <w:ind w:left="-576" w:right="-576"/>
        <w:rPr>
          <w:rFonts w:ascii="Calibri" w:eastAsia="Times New Roman" w:hAnsi="Calibri"/>
          <w:szCs w:val="24"/>
        </w:rPr>
      </w:pPr>
    </w:p>
    <w:p w14:paraId="366C06E5" w14:textId="6CBD9B2D" w:rsidR="00695D11" w:rsidRPr="00695D11" w:rsidRDefault="00695D11" w:rsidP="00695D11">
      <w:pPr>
        <w:spacing w:after="0" w:line="240" w:lineRule="auto"/>
        <w:ind w:left="-576" w:right="-576"/>
        <w:rPr>
          <w:rFonts w:ascii="Calibri" w:eastAsia="Times New Roman" w:hAnsi="Calibri"/>
          <w:szCs w:val="24"/>
        </w:rPr>
      </w:pPr>
      <w:r w:rsidRPr="00695D11">
        <w:rPr>
          <w:rFonts w:ascii="Calibri" w:eastAsia="Times New Roman" w:hAnsi="Calibri"/>
          <w:szCs w:val="24"/>
        </w:rPr>
        <w:t xml:space="preserve">           Approximate hours invested</w:t>
      </w:r>
      <w:r w:rsidR="00003A33">
        <w:rPr>
          <w:rFonts w:ascii="Calibri" w:eastAsia="Times New Roman" w:hAnsi="Calibri"/>
          <w:szCs w:val="24"/>
        </w:rPr>
        <w:t xml:space="preserve">: </w:t>
      </w:r>
      <w:r w:rsidR="00003A33">
        <w:rPr>
          <w:rFonts w:ascii="Calibri" w:eastAsia="Times New Roman" w:hAnsi="Calibri"/>
          <w:szCs w:val="24"/>
          <w:u w:val="single"/>
        </w:rPr>
        <w:t>35</w:t>
      </w:r>
    </w:p>
    <w:p w14:paraId="69514F23" w14:textId="77777777" w:rsidR="00695D11" w:rsidRPr="00695D11" w:rsidRDefault="00695D11" w:rsidP="00695D11">
      <w:pPr>
        <w:spacing w:after="0" w:line="240" w:lineRule="auto"/>
        <w:ind w:left="-576" w:right="-576"/>
        <w:rPr>
          <w:rFonts w:ascii="Calibri" w:eastAsia="Times New Roman" w:hAnsi="Calibri"/>
          <w:szCs w:val="24"/>
        </w:rPr>
      </w:pPr>
    </w:p>
    <w:p w14:paraId="6F55EAA6" w14:textId="40F70B4D" w:rsidR="00695D11" w:rsidRDefault="00695D11" w:rsidP="00695D11">
      <w:pPr>
        <w:spacing w:after="0" w:line="240" w:lineRule="auto"/>
        <w:ind w:left="-576" w:right="-576"/>
        <w:rPr>
          <w:rFonts w:ascii="Calibri" w:eastAsia="Times New Roman" w:hAnsi="Calibri"/>
          <w:szCs w:val="24"/>
        </w:rPr>
      </w:pPr>
      <w:r w:rsidRPr="00695D11">
        <w:rPr>
          <w:rFonts w:ascii="Calibri" w:eastAsia="Times New Roman" w:hAnsi="Calibri"/>
          <w:szCs w:val="24"/>
        </w:rPr>
        <w:t xml:space="preserve">           Brief description of your Project:</w:t>
      </w:r>
    </w:p>
    <w:p w14:paraId="60796FD9" w14:textId="77777777" w:rsidR="00003A33" w:rsidRDefault="00003A33" w:rsidP="00695D11">
      <w:pPr>
        <w:spacing w:after="0" w:line="240" w:lineRule="auto"/>
        <w:ind w:left="-576" w:right="-576"/>
        <w:rPr>
          <w:rFonts w:ascii="Calibri" w:eastAsia="Times New Roman" w:hAnsi="Calibri"/>
          <w:szCs w:val="24"/>
        </w:rPr>
      </w:pPr>
    </w:p>
    <w:p w14:paraId="20BCCE46" w14:textId="15076DF7" w:rsidR="00695D11" w:rsidRPr="00695D11" w:rsidRDefault="00695D11" w:rsidP="00695D11">
      <w:pPr>
        <w:spacing w:after="0" w:line="240" w:lineRule="auto"/>
        <w:ind w:right="-576"/>
        <w:rPr>
          <w:rFonts w:ascii="Calibri" w:eastAsia="Times New Roman" w:hAnsi="Calibri"/>
          <w:szCs w:val="24"/>
        </w:rPr>
      </w:pPr>
      <w:r>
        <w:rPr>
          <w:rFonts w:ascii="Calibri" w:eastAsia="Times New Roman" w:hAnsi="Calibri"/>
          <w:szCs w:val="24"/>
        </w:rPr>
        <w:t xml:space="preserve">My project was to create a relationship between High Plains Library and Shawsheen Kindergarten classes to promote student summer reading. Due to the </w:t>
      </w:r>
      <w:proofErr w:type="spellStart"/>
      <w:r>
        <w:rPr>
          <w:rFonts w:ascii="Calibri" w:eastAsia="Times New Roman" w:hAnsi="Calibri"/>
          <w:szCs w:val="24"/>
        </w:rPr>
        <w:t>Covid</w:t>
      </w:r>
      <w:proofErr w:type="spellEnd"/>
      <w:r>
        <w:rPr>
          <w:rFonts w:ascii="Calibri" w:eastAsia="Times New Roman" w:hAnsi="Calibri"/>
          <w:szCs w:val="24"/>
        </w:rPr>
        <w:t xml:space="preserve"> Pandemic, my project shifted to the District 6 mask campaign in mid-July. </w:t>
      </w:r>
    </w:p>
    <w:p w14:paraId="4E17C296" w14:textId="77777777" w:rsidR="00695D11" w:rsidRPr="00695D11" w:rsidRDefault="00695D11" w:rsidP="00695D11">
      <w:pPr>
        <w:spacing w:after="0" w:line="240" w:lineRule="auto"/>
        <w:ind w:left="-576" w:right="-576"/>
        <w:rPr>
          <w:rFonts w:ascii="Calibri" w:eastAsia="Times New Roman" w:hAnsi="Calibri"/>
          <w:szCs w:val="24"/>
        </w:rPr>
      </w:pPr>
    </w:p>
    <w:p w14:paraId="40092BA7" w14:textId="59125959" w:rsidR="00695D11" w:rsidRPr="00003A33" w:rsidRDefault="00695D11" w:rsidP="00695D11">
      <w:pPr>
        <w:spacing w:after="0" w:line="240" w:lineRule="auto"/>
        <w:ind w:left="-576" w:right="-576"/>
        <w:rPr>
          <w:rFonts w:ascii="Calibri" w:eastAsia="Times New Roman" w:hAnsi="Calibri"/>
          <w:b/>
          <w:bCs/>
          <w:szCs w:val="24"/>
        </w:rPr>
      </w:pPr>
      <w:r w:rsidRPr="00695D11">
        <w:rPr>
          <w:rFonts w:ascii="Calibri" w:eastAsia="Times New Roman" w:hAnsi="Calibri"/>
          <w:szCs w:val="24"/>
        </w:rPr>
        <w:tab/>
      </w:r>
      <w:r w:rsidRPr="00695D11">
        <w:rPr>
          <w:rFonts w:ascii="Calibri" w:eastAsia="Times New Roman" w:hAnsi="Calibri"/>
          <w:b/>
          <w:bCs/>
          <w:szCs w:val="24"/>
        </w:rPr>
        <w:t>Purpose: Why did you choose your Project?</w:t>
      </w:r>
    </w:p>
    <w:p w14:paraId="42C65140" w14:textId="77777777" w:rsidR="00695D11" w:rsidRDefault="00695D11" w:rsidP="00695D11">
      <w:pPr>
        <w:spacing w:after="0" w:line="240" w:lineRule="auto"/>
        <w:ind w:right="-576"/>
        <w:rPr>
          <w:rFonts w:ascii="Calibri" w:eastAsia="Times New Roman" w:hAnsi="Calibri"/>
          <w:szCs w:val="24"/>
        </w:rPr>
      </w:pPr>
    </w:p>
    <w:p w14:paraId="38596CCC" w14:textId="5ACDA64F" w:rsidR="00695D11" w:rsidRDefault="00A66491" w:rsidP="00A66491">
      <w:pPr>
        <w:spacing w:after="0" w:line="240" w:lineRule="auto"/>
        <w:ind w:right="-576"/>
        <w:rPr>
          <w:rFonts w:ascii="Calibri" w:eastAsia="Times New Roman" w:hAnsi="Calibri"/>
          <w:szCs w:val="24"/>
        </w:rPr>
      </w:pPr>
      <w:r w:rsidRPr="00A66491">
        <w:rPr>
          <w:rFonts w:ascii="Calibri" w:eastAsia="Times New Roman" w:hAnsi="Calibri"/>
          <w:szCs w:val="24"/>
        </w:rPr>
        <w:t>My original purpose for choosing to develop a working relationship between District 6 and Shawsheen was to promote reading in the summer and to support Greeley families with resources provided for free from the public library (i.e., computer usage, printing, summer programs). The summer slide contributes to the growing academic gap between higher and lower SES families. If I could develop a program where families are supported and help children get books into their hands during the summer months, we work towards shrinking the academic gap. Forced to re-think my project, I spent May and June researching what I could do and hoping businesses would open. As it became apparent the shutdown would continue to impact the project, I stumbled on the mask campaign. Sewing is a passion of mine, and I have several friends who had already begun sewing masks for others in their community. I knew I could use their motivations as a taking-off point. I was blessed to work with and be supported by my teaching colleagues at PSD as well with our fast and furious word of mouth fundraiser.  Knowing someday I may work for a district that sees value in supporting sister districts makes my future job sweeter. I knew the masks project would still impact students directly and possibly prevent sickness among students and staff. Saving lives was always the goal.</w:t>
      </w:r>
    </w:p>
    <w:p w14:paraId="1E71FCE4" w14:textId="77777777" w:rsidR="00A66491" w:rsidRPr="00695D11" w:rsidRDefault="00A66491" w:rsidP="00A66491">
      <w:pPr>
        <w:spacing w:after="0" w:line="240" w:lineRule="auto"/>
        <w:ind w:right="-576"/>
        <w:rPr>
          <w:rFonts w:ascii="Calibri" w:eastAsia="Times New Roman" w:hAnsi="Calibri"/>
          <w:szCs w:val="24"/>
        </w:rPr>
      </w:pPr>
    </w:p>
    <w:p w14:paraId="59AF9152" w14:textId="77777777" w:rsidR="00695D11" w:rsidRPr="00695D11" w:rsidRDefault="00695D11" w:rsidP="00695D11">
      <w:pPr>
        <w:spacing w:after="0" w:line="240" w:lineRule="auto"/>
        <w:ind w:left="-576" w:right="-576" w:firstLine="576"/>
        <w:rPr>
          <w:rFonts w:ascii="Calibri" w:eastAsia="Times New Roman" w:hAnsi="Calibri"/>
          <w:b/>
          <w:bCs/>
          <w:szCs w:val="24"/>
        </w:rPr>
      </w:pPr>
      <w:r w:rsidRPr="00695D11">
        <w:rPr>
          <w:rFonts w:ascii="Calibri" w:eastAsia="Times New Roman" w:hAnsi="Calibri"/>
          <w:b/>
          <w:bCs/>
          <w:szCs w:val="24"/>
        </w:rPr>
        <w:t xml:space="preserve">How did you integrate literature (books, websites, brochures, pamphlets) on </w:t>
      </w:r>
      <w:proofErr w:type="gramStart"/>
      <w:r w:rsidRPr="00695D11">
        <w:rPr>
          <w:rFonts w:ascii="Calibri" w:eastAsia="Times New Roman" w:hAnsi="Calibri"/>
          <w:b/>
          <w:bCs/>
          <w:szCs w:val="24"/>
        </w:rPr>
        <w:t>leadership</w:t>
      </w:r>
      <w:proofErr w:type="gramEnd"/>
      <w:r w:rsidRPr="00695D11">
        <w:rPr>
          <w:rFonts w:ascii="Calibri" w:eastAsia="Times New Roman" w:hAnsi="Calibri"/>
          <w:b/>
          <w:bCs/>
          <w:szCs w:val="24"/>
        </w:rPr>
        <w:t xml:space="preserve"> </w:t>
      </w:r>
    </w:p>
    <w:p w14:paraId="3F66CE02" w14:textId="77777777" w:rsidR="00695D11" w:rsidRPr="00695D11" w:rsidRDefault="00695D11" w:rsidP="00695D11">
      <w:pPr>
        <w:spacing w:after="0" w:line="240" w:lineRule="auto"/>
        <w:ind w:left="-576" w:right="-576" w:firstLine="576"/>
        <w:rPr>
          <w:rFonts w:ascii="Calibri" w:eastAsia="Times New Roman" w:hAnsi="Calibri"/>
          <w:b/>
          <w:bCs/>
          <w:szCs w:val="24"/>
        </w:rPr>
      </w:pPr>
      <w:r w:rsidRPr="00695D11">
        <w:rPr>
          <w:rFonts w:ascii="Calibri" w:eastAsia="Times New Roman" w:hAnsi="Calibri"/>
          <w:b/>
          <w:bCs/>
          <w:szCs w:val="24"/>
        </w:rPr>
        <w:t>with your project?</w:t>
      </w:r>
    </w:p>
    <w:p w14:paraId="7A6209A5" w14:textId="54EA64D0" w:rsidR="00E174CF" w:rsidRDefault="00E174CF" w:rsidP="00E174CF">
      <w:pPr>
        <w:spacing w:after="0" w:line="240" w:lineRule="auto"/>
        <w:ind w:right="-576"/>
        <w:rPr>
          <w:rFonts w:ascii="Calibri" w:eastAsia="Times New Roman" w:hAnsi="Calibri"/>
          <w:szCs w:val="24"/>
        </w:rPr>
      </w:pPr>
    </w:p>
    <w:p w14:paraId="3F2A7055" w14:textId="557E68CF" w:rsidR="000902D5" w:rsidRDefault="000902D5" w:rsidP="00E174CF">
      <w:pPr>
        <w:spacing w:after="0" w:line="240" w:lineRule="auto"/>
        <w:ind w:right="-576"/>
        <w:rPr>
          <w:rFonts w:ascii="Calibri" w:eastAsia="Times New Roman" w:hAnsi="Calibri"/>
          <w:szCs w:val="24"/>
        </w:rPr>
      </w:pPr>
      <w:r>
        <w:rPr>
          <w:rFonts w:ascii="Calibri" w:eastAsia="Times New Roman" w:hAnsi="Calibri"/>
          <w:szCs w:val="24"/>
        </w:rPr>
        <w:t>I did not use any literature on leadership to fulfill my project. I used background knowledge and life experience.  I also leaned into mentors such as my mentor teacher at Shawsheen.</w:t>
      </w:r>
    </w:p>
    <w:p w14:paraId="3F13BE1C" w14:textId="77777777" w:rsidR="00695D11" w:rsidRPr="00695D11" w:rsidRDefault="00695D11" w:rsidP="00695D11">
      <w:pPr>
        <w:spacing w:after="0" w:line="240" w:lineRule="auto"/>
        <w:ind w:left="-576" w:right="-576"/>
        <w:rPr>
          <w:rFonts w:ascii="Calibri" w:eastAsia="Times New Roman" w:hAnsi="Calibri"/>
          <w:szCs w:val="24"/>
        </w:rPr>
      </w:pPr>
    </w:p>
    <w:p w14:paraId="73711FA5" w14:textId="77777777" w:rsidR="00695D11" w:rsidRPr="00695D11" w:rsidRDefault="00695D11" w:rsidP="00695D11">
      <w:pPr>
        <w:spacing w:after="0" w:line="240" w:lineRule="auto"/>
        <w:ind w:left="-576" w:right="-576"/>
        <w:rPr>
          <w:rFonts w:ascii="Calibri" w:eastAsia="Times New Roman" w:hAnsi="Calibri"/>
          <w:szCs w:val="24"/>
        </w:rPr>
      </w:pPr>
      <w:r w:rsidRPr="00695D11">
        <w:rPr>
          <w:rFonts w:ascii="Calibri" w:eastAsia="Times New Roman" w:hAnsi="Calibri"/>
          <w:szCs w:val="24"/>
        </w:rPr>
        <w:t xml:space="preserve">           </w:t>
      </w:r>
    </w:p>
    <w:p w14:paraId="1D6825CD" w14:textId="77777777" w:rsidR="00A66491" w:rsidRDefault="00695D11" w:rsidP="00695D11">
      <w:pPr>
        <w:spacing w:after="0" w:line="240" w:lineRule="auto"/>
        <w:ind w:left="-576" w:right="-576"/>
        <w:rPr>
          <w:rFonts w:ascii="Calibri" w:eastAsia="Times New Roman" w:hAnsi="Calibri"/>
          <w:szCs w:val="24"/>
        </w:rPr>
      </w:pPr>
      <w:r w:rsidRPr="00695D11">
        <w:rPr>
          <w:rFonts w:ascii="Calibri" w:eastAsia="Times New Roman" w:hAnsi="Calibri"/>
          <w:szCs w:val="24"/>
        </w:rPr>
        <w:t xml:space="preserve">          </w:t>
      </w:r>
    </w:p>
    <w:p w14:paraId="046A3FDD" w14:textId="77777777" w:rsidR="00A66491" w:rsidRDefault="00A66491" w:rsidP="00695D11">
      <w:pPr>
        <w:spacing w:after="0" w:line="240" w:lineRule="auto"/>
        <w:ind w:left="-576" w:right="-576"/>
        <w:rPr>
          <w:rFonts w:ascii="Calibri" w:eastAsia="Times New Roman" w:hAnsi="Calibri"/>
          <w:szCs w:val="24"/>
        </w:rPr>
      </w:pPr>
    </w:p>
    <w:p w14:paraId="55D7F739" w14:textId="3F7EF42D" w:rsidR="00695D11" w:rsidRPr="00695D11" w:rsidRDefault="00695D11" w:rsidP="00A66491">
      <w:pPr>
        <w:spacing w:after="0" w:line="240" w:lineRule="auto"/>
        <w:ind w:left="-576" w:right="-576" w:firstLine="576"/>
        <w:rPr>
          <w:rFonts w:ascii="Calibri" w:eastAsia="Times New Roman" w:hAnsi="Calibri"/>
          <w:b/>
          <w:bCs/>
          <w:szCs w:val="24"/>
        </w:rPr>
      </w:pPr>
      <w:r w:rsidRPr="00695D11">
        <w:rPr>
          <w:rFonts w:ascii="Calibri" w:eastAsia="Times New Roman" w:hAnsi="Calibri"/>
          <w:szCs w:val="24"/>
        </w:rPr>
        <w:lastRenderedPageBreak/>
        <w:t xml:space="preserve"> </w:t>
      </w:r>
      <w:r w:rsidRPr="00695D11">
        <w:rPr>
          <w:rFonts w:ascii="Calibri" w:eastAsia="Times New Roman" w:hAnsi="Calibri"/>
          <w:b/>
          <w:bCs/>
          <w:szCs w:val="24"/>
        </w:rPr>
        <w:t xml:space="preserve">What were some leadership skills, tools, techniques, teaching methods you </w:t>
      </w:r>
      <w:proofErr w:type="gramStart"/>
      <w:r w:rsidRPr="00695D11">
        <w:rPr>
          <w:rFonts w:ascii="Calibri" w:eastAsia="Times New Roman" w:hAnsi="Calibri"/>
          <w:b/>
          <w:bCs/>
          <w:szCs w:val="24"/>
        </w:rPr>
        <w:t>observed</w:t>
      </w:r>
      <w:proofErr w:type="gramEnd"/>
      <w:r w:rsidRPr="00695D11">
        <w:rPr>
          <w:rFonts w:ascii="Calibri" w:eastAsia="Times New Roman" w:hAnsi="Calibri"/>
          <w:b/>
          <w:bCs/>
          <w:szCs w:val="24"/>
        </w:rPr>
        <w:t xml:space="preserve"> </w:t>
      </w:r>
    </w:p>
    <w:p w14:paraId="59343054" w14:textId="697E10C7" w:rsidR="00695D11" w:rsidRPr="00003A33" w:rsidRDefault="00695D11" w:rsidP="00695D11">
      <w:pPr>
        <w:spacing w:after="0" w:line="240" w:lineRule="auto"/>
        <w:ind w:left="-576" w:right="-576"/>
        <w:rPr>
          <w:rFonts w:ascii="Calibri" w:eastAsia="Times New Roman" w:hAnsi="Calibri"/>
          <w:b/>
          <w:bCs/>
          <w:szCs w:val="24"/>
        </w:rPr>
      </w:pPr>
      <w:r w:rsidRPr="00695D11">
        <w:rPr>
          <w:rFonts w:ascii="Calibri" w:eastAsia="Times New Roman" w:hAnsi="Calibri"/>
          <w:b/>
          <w:bCs/>
          <w:szCs w:val="24"/>
        </w:rPr>
        <w:t xml:space="preserve">           and /or </w:t>
      </w:r>
      <w:r w:rsidR="00E174CF" w:rsidRPr="00003A33">
        <w:rPr>
          <w:rFonts w:ascii="Calibri" w:eastAsia="Times New Roman" w:hAnsi="Calibri"/>
          <w:b/>
          <w:bCs/>
          <w:szCs w:val="24"/>
        </w:rPr>
        <w:t>learned?</w:t>
      </w:r>
    </w:p>
    <w:p w14:paraId="6BB89108" w14:textId="77777777" w:rsidR="00A66491" w:rsidRPr="00A66491" w:rsidRDefault="00A66491" w:rsidP="00A66491">
      <w:pPr>
        <w:spacing w:after="0" w:line="240" w:lineRule="auto"/>
        <w:ind w:left="-576" w:right="-576"/>
        <w:rPr>
          <w:rFonts w:ascii="Calibri" w:eastAsia="Times New Roman" w:hAnsi="Calibri"/>
          <w:szCs w:val="24"/>
        </w:rPr>
      </w:pPr>
    </w:p>
    <w:p w14:paraId="400166C1" w14:textId="2E88CB50" w:rsidR="00695D11" w:rsidRPr="00695D11" w:rsidRDefault="00A66491" w:rsidP="00A66491">
      <w:pPr>
        <w:spacing w:after="0" w:line="240" w:lineRule="auto"/>
        <w:ind w:right="-576"/>
        <w:rPr>
          <w:rFonts w:ascii="Calibri" w:eastAsia="Times New Roman" w:hAnsi="Calibri"/>
          <w:szCs w:val="24"/>
        </w:rPr>
      </w:pPr>
      <w:r w:rsidRPr="00A66491">
        <w:rPr>
          <w:rFonts w:ascii="Calibri" w:eastAsia="Times New Roman" w:hAnsi="Calibri"/>
          <w:szCs w:val="24"/>
        </w:rPr>
        <w:t xml:space="preserve">Working with different groups of people requires concise communication. First, I had to approach the kindergarten team at Shawsheen and develop or pitch my idea.  They were excited to have me implement a potential union between High Plains and Shawsheen. When I approached the administration, I was prepared for them to also be on board with my ideas. However, the meeting got canceled due to the </w:t>
      </w:r>
      <w:proofErr w:type="spellStart"/>
      <w:r w:rsidRPr="00A66491">
        <w:rPr>
          <w:rFonts w:ascii="Calibri" w:eastAsia="Times New Roman" w:hAnsi="Calibri"/>
          <w:szCs w:val="24"/>
        </w:rPr>
        <w:t>Covid</w:t>
      </w:r>
      <w:proofErr w:type="spellEnd"/>
      <w:r w:rsidRPr="00A66491">
        <w:rPr>
          <w:rFonts w:ascii="Calibri" w:eastAsia="Times New Roman" w:hAnsi="Calibri"/>
          <w:szCs w:val="24"/>
        </w:rPr>
        <w:t xml:space="preserve"> pandemic and district decisions in March. I learned when working to create a union between these organizations; I need to work with both groups together. I reached out to the High Plains library and set up an appointment to meet with a librarian a week before the </w:t>
      </w:r>
      <w:r w:rsidRPr="00A66491">
        <w:rPr>
          <w:rFonts w:ascii="Calibri" w:eastAsia="Times New Roman" w:hAnsi="Calibri"/>
          <w:szCs w:val="24"/>
        </w:rPr>
        <w:t>shutdown</w:t>
      </w:r>
      <w:r w:rsidRPr="00A66491">
        <w:rPr>
          <w:rFonts w:ascii="Calibri" w:eastAsia="Times New Roman" w:hAnsi="Calibri"/>
          <w:szCs w:val="24"/>
        </w:rPr>
        <w:t xml:space="preserve"> to figure out the details needed for Shawsheen’s administration to feel comfortable. I learned there are more details to consider when taking on a project of this magnitude. I also learned that even the best plans derail because of global issues, such as a pandemic.  Learning to be ok with what I considered defeat as a leader was hard. The shutdown forced me to “fail” at my project in my eyes, and I have never had a project, assignment, or task not come to completion. As a leader, learning how to recover from failure is a huge </w:t>
      </w:r>
      <w:proofErr w:type="gramStart"/>
      <w:r w:rsidRPr="00A66491">
        <w:rPr>
          <w:rFonts w:ascii="Calibri" w:eastAsia="Times New Roman" w:hAnsi="Calibri"/>
          <w:szCs w:val="24"/>
        </w:rPr>
        <w:t>stepping stone</w:t>
      </w:r>
      <w:proofErr w:type="gramEnd"/>
      <w:r w:rsidRPr="00A66491">
        <w:rPr>
          <w:rFonts w:ascii="Calibri" w:eastAsia="Times New Roman" w:hAnsi="Calibri"/>
          <w:szCs w:val="24"/>
        </w:rPr>
        <w:t xml:space="preserve"> to grow and develop my leadership qualities. While I am devastated that my plan did not see completion, I did learn I am capable of developing projects to help support students outside of the academic classroom.</w:t>
      </w:r>
    </w:p>
    <w:p w14:paraId="2EF78335" w14:textId="77777777" w:rsidR="00A66491" w:rsidRDefault="00695D11" w:rsidP="00695D11">
      <w:pPr>
        <w:spacing w:after="0" w:line="240" w:lineRule="auto"/>
        <w:ind w:left="-576" w:right="-576"/>
        <w:rPr>
          <w:rFonts w:ascii="Calibri" w:eastAsia="Times New Roman" w:hAnsi="Calibri"/>
          <w:szCs w:val="24"/>
        </w:rPr>
      </w:pPr>
      <w:r w:rsidRPr="00695D11">
        <w:rPr>
          <w:rFonts w:ascii="Calibri" w:eastAsia="Times New Roman" w:hAnsi="Calibri"/>
          <w:szCs w:val="24"/>
        </w:rPr>
        <w:t xml:space="preserve">           </w:t>
      </w:r>
    </w:p>
    <w:p w14:paraId="10CFD6A7" w14:textId="7B20A8C5" w:rsidR="00695D11" w:rsidRPr="00003A33" w:rsidRDefault="00695D11" w:rsidP="00A66491">
      <w:pPr>
        <w:spacing w:after="0" w:line="240" w:lineRule="auto"/>
        <w:ind w:left="-576" w:right="-576" w:firstLine="540"/>
        <w:rPr>
          <w:rFonts w:ascii="Calibri" w:eastAsia="Times New Roman" w:hAnsi="Calibri"/>
          <w:b/>
          <w:bCs/>
          <w:szCs w:val="24"/>
        </w:rPr>
      </w:pPr>
      <w:r w:rsidRPr="00695D11">
        <w:rPr>
          <w:rFonts w:ascii="Calibri" w:eastAsia="Times New Roman" w:hAnsi="Calibri"/>
          <w:b/>
          <w:bCs/>
          <w:szCs w:val="24"/>
        </w:rPr>
        <w:t>Leadership style of person(s) you observed, interviewed, assisted, participated with, etc.?</w:t>
      </w:r>
    </w:p>
    <w:p w14:paraId="468E8C04" w14:textId="038E965B" w:rsidR="00D27F80" w:rsidRDefault="00D27F80" w:rsidP="00695D11">
      <w:pPr>
        <w:spacing w:after="0" w:line="240" w:lineRule="auto"/>
        <w:ind w:left="-576" w:right="-576"/>
        <w:rPr>
          <w:rFonts w:ascii="Calibri" w:eastAsia="Times New Roman" w:hAnsi="Calibri"/>
          <w:szCs w:val="24"/>
        </w:rPr>
      </w:pPr>
      <w:r>
        <w:rPr>
          <w:rFonts w:ascii="Calibri" w:eastAsia="Times New Roman" w:hAnsi="Calibri"/>
          <w:szCs w:val="24"/>
        </w:rPr>
        <w:tab/>
      </w:r>
    </w:p>
    <w:p w14:paraId="20AA46AB" w14:textId="4C2602B9" w:rsidR="00695D11" w:rsidRPr="00695D11" w:rsidRDefault="00A66491" w:rsidP="00A66491">
      <w:pPr>
        <w:spacing w:after="0" w:line="240" w:lineRule="auto"/>
        <w:ind w:left="-36" w:right="-576"/>
        <w:rPr>
          <w:rFonts w:ascii="Calibri" w:eastAsia="Times New Roman" w:hAnsi="Calibri"/>
          <w:b/>
          <w:bCs/>
          <w:szCs w:val="24"/>
        </w:rPr>
      </w:pPr>
      <w:r w:rsidRPr="00A66491">
        <w:rPr>
          <w:rFonts w:ascii="Calibri" w:eastAsia="Times New Roman" w:hAnsi="Calibri"/>
          <w:szCs w:val="24"/>
        </w:rPr>
        <w:t>The kindergarten team style was hands-off, they had and have unsurmountable workloads, and while they did believe their students would benefit greatly from my project, they could not invest themselves. So, I learned to recognize when to say yes and when to say no, even if the project would be beneficial. Sometimes you just cannot do it all.</w:t>
      </w:r>
    </w:p>
    <w:p w14:paraId="5531DF91" w14:textId="77777777" w:rsidR="00A66491" w:rsidRDefault="00A66491" w:rsidP="000902D5">
      <w:pPr>
        <w:spacing w:after="0" w:line="240" w:lineRule="auto"/>
        <w:ind w:left="-36" w:right="-576"/>
        <w:rPr>
          <w:rFonts w:ascii="Calibri" w:eastAsia="Times New Roman" w:hAnsi="Calibri"/>
          <w:b/>
          <w:bCs/>
          <w:szCs w:val="24"/>
        </w:rPr>
      </w:pPr>
    </w:p>
    <w:p w14:paraId="3FA3C687" w14:textId="69434819" w:rsidR="00695D11" w:rsidRPr="00695D11" w:rsidRDefault="00695D11" w:rsidP="000902D5">
      <w:pPr>
        <w:spacing w:after="0" w:line="240" w:lineRule="auto"/>
        <w:ind w:left="-36" w:right="-576"/>
        <w:rPr>
          <w:rFonts w:ascii="Calibri" w:eastAsia="Times New Roman" w:hAnsi="Calibri"/>
          <w:b/>
          <w:bCs/>
          <w:szCs w:val="24"/>
        </w:rPr>
      </w:pPr>
      <w:r w:rsidRPr="00695D11">
        <w:rPr>
          <w:rFonts w:ascii="Calibri" w:eastAsia="Times New Roman" w:hAnsi="Calibri"/>
          <w:b/>
          <w:bCs/>
          <w:szCs w:val="24"/>
        </w:rPr>
        <w:t>How project affected your knowledge, ability, skills, techniques, as a “Leader” in the</w:t>
      </w:r>
      <w:r w:rsidR="000902D5">
        <w:rPr>
          <w:rFonts w:ascii="Calibri" w:eastAsia="Times New Roman" w:hAnsi="Calibri"/>
          <w:b/>
          <w:bCs/>
          <w:szCs w:val="24"/>
        </w:rPr>
        <w:t xml:space="preserve"> </w:t>
      </w:r>
      <w:r w:rsidRPr="00695D11">
        <w:rPr>
          <w:rFonts w:ascii="Calibri" w:eastAsia="Times New Roman" w:hAnsi="Calibri"/>
          <w:b/>
          <w:bCs/>
          <w:szCs w:val="24"/>
        </w:rPr>
        <w:t>following components:</w:t>
      </w:r>
    </w:p>
    <w:p w14:paraId="090400A3" w14:textId="77777777" w:rsidR="00695D11" w:rsidRPr="00695D11" w:rsidRDefault="00695D11" w:rsidP="00695D11">
      <w:pPr>
        <w:spacing w:after="0" w:line="240" w:lineRule="auto"/>
        <w:ind w:left="-576" w:right="-576"/>
        <w:rPr>
          <w:rFonts w:ascii="Calibri" w:eastAsia="Times New Roman" w:hAnsi="Calibri"/>
          <w:szCs w:val="24"/>
        </w:rPr>
      </w:pPr>
    </w:p>
    <w:p w14:paraId="3AD67402" w14:textId="2CD61825" w:rsidR="00695D11" w:rsidRDefault="00695D11" w:rsidP="00695D11">
      <w:pPr>
        <w:spacing w:after="0" w:line="240" w:lineRule="auto"/>
        <w:ind w:left="-576" w:right="-576"/>
        <w:rPr>
          <w:rFonts w:ascii="Calibri" w:eastAsia="Times New Roman" w:hAnsi="Calibri"/>
          <w:b/>
          <w:bCs/>
          <w:szCs w:val="24"/>
        </w:rPr>
      </w:pPr>
      <w:r w:rsidRPr="00695D11">
        <w:rPr>
          <w:rFonts w:ascii="Calibri" w:eastAsia="Times New Roman" w:hAnsi="Calibri"/>
          <w:i/>
          <w:iCs/>
          <w:color w:val="FFCC99"/>
          <w:spacing w:val="100"/>
          <w:position w:val="6"/>
          <w:szCs w:val="24"/>
          <w14:shadow w14:blurRad="50800" w14:dist="38100" w14:dir="2700000" w14:sx="100000" w14:sy="100000" w14:kx="0" w14:ky="0" w14:algn="tl">
            <w14:srgbClr w14:val="000000">
              <w14:alpha w14:val="60000"/>
            </w14:srgbClr>
          </w14:shadow>
        </w:rPr>
        <w:t xml:space="preserve">   </w:t>
      </w:r>
      <w:r w:rsidRPr="00695D11">
        <w:rPr>
          <w:rFonts w:ascii="Calibri" w:eastAsia="Times New Roman" w:hAnsi="Calibri"/>
          <w:szCs w:val="24"/>
        </w:rPr>
        <w:t xml:space="preserve"> </w:t>
      </w:r>
      <w:r w:rsidRPr="00695D11">
        <w:rPr>
          <w:rFonts w:ascii="Calibri" w:eastAsia="Times New Roman" w:hAnsi="Calibri"/>
          <w:b/>
          <w:bCs/>
          <w:szCs w:val="24"/>
        </w:rPr>
        <w:t>IMAGINATION:</w:t>
      </w:r>
    </w:p>
    <w:p w14:paraId="72172AED" w14:textId="237B24D2" w:rsidR="00695D11" w:rsidRDefault="00A66491" w:rsidP="00A66491">
      <w:pPr>
        <w:spacing w:after="0" w:line="240" w:lineRule="auto"/>
        <w:ind w:right="-576"/>
        <w:rPr>
          <w:rFonts w:ascii="Calibri" w:eastAsia="Times New Roman" w:hAnsi="Calibri"/>
          <w:szCs w:val="24"/>
        </w:rPr>
      </w:pPr>
      <w:r w:rsidRPr="00A66491">
        <w:rPr>
          <w:rFonts w:ascii="Calibri" w:eastAsia="Times New Roman" w:hAnsi="Calibri"/>
          <w:szCs w:val="24"/>
        </w:rPr>
        <w:t xml:space="preserve">Leaders must possess the imagination to develop and redesign projects as others fail. I had to be very creative in deciding on a plan for my project. There were several attempts to create a leadership project which ended up falling flat. Instead of giving up or getting frustrated with my leadership project, I took my plan in different directions. I went from creating a book drive to cultural storytelling to partnering with district 6 in stride and with the focus on literacy.  My project hit many </w:t>
      </w:r>
      <w:r w:rsidR="00C640D0" w:rsidRPr="00A66491">
        <w:rPr>
          <w:rFonts w:ascii="Calibri" w:eastAsia="Times New Roman" w:hAnsi="Calibri"/>
          <w:szCs w:val="24"/>
        </w:rPr>
        <w:t>strife’s</w:t>
      </w:r>
      <w:r w:rsidRPr="00A66491">
        <w:rPr>
          <w:rFonts w:ascii="Calibri" w:eastAsia="Times New Roman" w:hAnsi="Calibri"/>
          <w:szCs w:val="24"/>
        </w:rPr>
        <w:t xml:space="preserve"> through the process and ended up at an entirely different point by the end. Each time I had to reimagine how I could make my plan work in new and ever-changing environments.</w:t>
      </w:r>
    </w:p>
    <w:p w14:paraId="46404708" w14:textId="77777777" w:rsidR="001E07C1" w:rsidRPr="00695D11" w:rsidRDefault="001E07C1" w:rsidP="00A66491">
      <w:pPr>
        <w:spacing w:after="0" w:line="240" w:lineRule="auto"/>
        <w:ind w:right="-576"/>
        <w:rPr>
          <w:rFonts w:ascii="Calibri" w:eastAsia="Times New Roman" w:hAnsi="Calibri"/>
          <w:b/>
          <w:bCs/>
          <w:szCs w:val="24"/>
        </w:rPr>
      </w:pPr>
    </w:p>
    <w:p w14:paraId="7DD6BBE2" w14:textId="005FAA20" w:rsidR="00695D11" w:rsidRDefault="00695D11" w:rsidP="00695D11">
      <w:pPr>
        <w:spacing w:after="0" w:line="240" w:lineRule="auto"/>
        <w:ind w:left="-576" w:right="-576"/>
        <w:rPr>
          <w:rFonts w:ascii="Calibri" w:eastAsia="Times New Roman" w:hAnsi="Calibri"/>
          <w:b/>
          <w:bCs/>
          <w:szCs w:val="24"/>
        </w:rPr>
      </w:pPr>
      <w:r w:rsidRPr="00695D11">
        <w:rPr>
          <w:rFonts w:ascii="Calibri" w:eastAsia="Times New Roman" w:hAnsi="Calibri"/>
          <w:b/>
          <w:bCs/>
          <w:szCs w:val="24"/>
        </w:rPr>
        <w:t xml:space="preserve">           INITIATIVE:</w:t>
      </w:r>
    </w:p>
    <w:p w14:paraId="31F2BB9F" w14:textId="09139ACA" w:rsidR="00695D11" w:rsidRPr="00695D11" w:rsidRDefault="001E07C1" w:rsidP="001E07C1">
      <w:pPr>
        <w:spacing w:after="0" w:line="240" w:lineRule="auto"/>
        <w:ind w:right="-576"/>
        <w:rPr>
          <w:rFonts w:ascii="Calibri" w:eastAsia="Times New Roman" w:hAnsi="Calibri"/>
          <w:b/>
          <w:bCs/>
          <w:szCs w:val="24"/>
        </w:rPr>
      </w:pPr>
      <w:r w:rsidRPr="001E07C1">
        <w:rPr>
          <w:rFonts w:ascii="Calibri" w:eastAsia="Times New Roman" w:hAnsi="Calibri"/>
          <w:szCs w:val="24"/>
        </w:rPr>
        <w:t xml:space="preserve">Leaders need to have a drive and initiative to get their projects off the ground. I did not have a project just handed to me. I had to go out and set up conversations asking teachers, professors, friends, and colleagues for advice, ideas, or suggestions on my thoughts and ideas. I did not have connections directly to the High Plains Library, and I had to take the initiative to introduce myself and sell my ideas. Additionally, I had to be confident to approach a whole team of teachers and the </w:t>
      </w:r>
      <w:r w:rsidRPr="001E07C1">
        <w:rPr>
          <w:rFonts w:ascii="Calibri" w:eastAsia="Times New Roman" w:hAnsi="Calibri"/>
          <w:szCs w:val="24"/>
        </w:rPr>
        <w:lastRenderedPageBreak/>
        <w:t>administrators at Shawsheen.  I learned to overcome fear working with administrators, which is a real and sometimes paralyzing fear of mine. By stepping out of my comfort zone in the spring, I have been able to approach my administration at Dunn multiple times, and it has led to a strong networking relationship.</w:t>
      </w:r>
    </w:p>
    <w:p w14:paraId="4814999A" w14:textId="77777777" w:rsidR="00695D11" w:rsidRPr="00695D11" w:rsidRDefault="00695D11" w:rsidP="00695D11">
      <w:pPr>
        <w:spacing w:after="0" w:line="240" w:lineRule="auto"/>
        <w:ind w:left="-576" w:right="-576"/>
        <w:rPr>
          <w:rFonts w:ascii="Calibri" w:eastAsia="Times New Roman" w:hAnsi="Calibri"/>
          <w:b/>
          <w:bCs/>
          <w:szCs w:val="24"/>
        </w:rPr>
      </w:pPr>
    </w:p>
    <w:p w14:paraId="595596CA" w14:textId="49C22B4F" w:rsidR="00695D11" w:rsidRDefault="00695D11" w:rsidP="00695D11">
      <w:pPr>
        <w:spacing w:after="0" w:line="240" w:lineRule="auto"/>
        <w:ind w:left="-576" w:right="-576"/>
        <w:rPr>
          <w:rFonts w:ascii="Calibri" w:eastAsia="Times New Roman" w:hAnsi="Calibri"/>
          <w:b/>
          <w:bCs/>
          <w:szCs w:val="24"/>
        </w:rPr>
      </w:pPr>
      <w:r w:rsidRPr="00695D11">
        <w:rPr>
          <w:rFonts w:ascii="Calibri" w:eastAsia="Times New Roman" w:hAnsi="Calibri"/>
          <w:b/>
          <w:bCs/>
          <w:szCs w:val="24"/>
        </w:rPr>
        <w:t xml:space="preserve">           INSPIRATION:</w:t>
      </w:r>
    </w:p>
    <w:p w14:paraId="3904407A" w14:textId="77777777" w:rsidR="001E07C1" w:rsidRDefault="001E07C1" w:rsidP="00695D11">
      <w:pPr>
        <w:spacing w:after="0" w:line="240" w:lineRule="auto"/>
        <w:ind w:left="-576" w:right="-576"/>
        <w:rPr>
          <w:rFonts w:ascii="Calibri" w:eastAsia="Times New Roman" w:hAnsi="Calibri"/>
          <w:b/>
          <w:bCs/>
          <w:szCs w:val="24"/>
        </w:rPr>
      </w:pPr>
    </w:p>
    <w:p w14:paraId="4386A829" w14:textId="12446792" w:rsidR="00695D11" w:rsidRDefault="001E07C1" w:rsidP="001E07C1">
      <w:pPr>
        <w:spacing w:after="0" w:line="240" w:lineRule="auto"/>
        <w:ind w:right="-576"/>
        <w:rPr>
          <w:rFonts w:ascii="Calibri" w:eastAsia="Times New Roman" w:hAnsi="Calibri"/>
          <w:szCs w:val="24"/>
        </w:rPr>
      </w:pPr>
      <w:r w:rsidRPr="001E07C1">
        <w:rPr>
          <w:rFonts w:ascii="Calibri" w:eastAsia="Times New Roman" w:hAnsi="Calibri"/>
          <w:szCs w:val="24"/>
        </w:rPr>
        <w:t>Leaders find inspiration for projects through research. I learned before a leader is inspired to create a project, they need to understand why it is significant and how it will impact others before they begin.  When you know the answer to these two questions, you can inspire the world around you to join the movement. My inspiration had to come from data to prove the need for a library program at Shawsheen, so the administration, librarian, and kindergarten team would be on board with my ideas.  The inspiration to switch to the masks campaign came from the need for students to be in person for their school day. We have seen the drastic results of backward slide in all students from the shut down last March. We know the negative impact of remote learning on many students.</w:t>
      </w:r>
    </w:p>
    <w:p w14:paraId="65460DAD" w14:textId="77777777" w:rsidR="00395ACF" w:rsidRPr="00695D11" w:rsidRDefault="00395ACF" w:rsidP="001E07C1">
      <w:pPr>
        <w:spacing w:after="0" w:line="240" w:lineRule="auto"/>
        <w:ind w:right="-576"/>
        <w:rPr>
          <w:rFonts w:ascii="Calibri" w:eastAsia="Times New Roman" w:hAnsi="Calibri"/>
          <w:b/>
          <w:bCs/>
          <w:szCs w:val="24"/>
        </w:rPr>
      </w:pPr>
    </w:p>
    <w:p w14:paraId="0B4877AB" w14:textId="4B87842F" w:rsidR="00695D11" w:rsidRDefault="00695D11" w:rsidP="00695D11">
      <w:pPr>
        <w:spacing w:after="0" w:line="240" w:lineRule="auto"/>
        <w:ind w:left="-576" w:right="-576"/>
        <w:rPr>
          <w:rFonts w:ascii="Calibri" w:eastAsia="Times New Roman" w:hAnsi="Calibri"/>
          <w:b/>
          <w:bCs/>
          <w:szCs w:val="24"/>
        </w:rPr>
      </w:pPr>
      <w:r w:rsidRPr="00695D11">
        <w:rPr>
          <w:rFonts w:ascii="Calibri" w:eastAsia="Times New Roman" w:hAnsi="Calibri"/>
          <w:b/>
          <w:bCs/>
          <w:szCs w:val="24"/>
        </w:rPr>
        <w:t xml:space="preserve">           INFLUENCE:</w:t>
      </w:r>
    </w:p>
    <w:p w14:paraId="5CC84767" w14:textId="77777777" w:rsidR="00395ACF" w:rsidRPr="00395ACF" w:rsidRDefault="00395ACF" w:rsidP="00395ACF">
      <w:pPr>
        <w:spacing w:after="0" w:line="240" w:lineRule="auto"/>
        <w:ind w:left="-576" w:right="-576"/>
        <w:rPr>
          <w:rFonts w:ascii="Calibri" w:eastAsia="Times New Roman" w:hAnsi="Calibri"/>
          <w:b/>
          <w:bCs/>
          <w:szCs w:val="24"/>
        </w:rPr>
      </w:pPr>
    </w:p>
    <w:p w14:paraId="4DD76D1B" w14:textId="58A6D993" w:rsidR="00695D11" w:rsidRDefault="00395ACF" w:rsidP="00395ACF">
      <w:pPr>
        <w:spacing w:after="0" w:line="240" w:lineRule="auto"/>
        <w:ind w:right="-576"/>
        <w:rPr>
          <w:rFonts w:ascii="Calibri" w:eastAsia="Times New Roman" w:hAnsi="Calibri"/>
          <w:szCs w:val="24"/>
        </w:rPr>
      </w:pPr>
      <w:r w:rsidRPr="00395ACF">
        <w:rPr>
          <w:rFonts w:ascii="Calibri" w:eastAsia="Times New Roman" w:hAnsi="Calibri"/>
          <w:szCs w:val="24"/>
        </w:rPr>
        <w:t>Leaders positively influence others to encourage participation. I had to switch gears quickly in the summer when my other project ended due to the pandemic. I need to stay positive and encourage others to support the great cause of sewing masks for the campaign. I learned keeping a positive attitude, being honest and open, and encouraging others to push forward leaders can create change and movement in the right direction. I had two weeks to plan, organize, and create my project as time was running out. I had to influence others to join me in my cause, and it was hard and placed me in a very vulnerable space.  I would say influence is my weakest trait as a leader.</w:t>
      </w:r>
    </w:p>
    <w:p w14:paraId="13F5C395" w14:textId="77777777" w:rsidR="00395ACF" w:rsidRPr="00695D11" w:rsidRDefault="00395ACF" w:rsidP="00395ACF">
      <w:pPr>
        <w:spacing w:after="0" w:line="240" w:lineRule="auto"/>
        <w:ind w:right="-576"/>
        <w:rPr>
          <w:rFonts w:ascii="Calibri" w:eastAsia="Times New Roman" w:hAnsi="Calibri"/>
          <w:szCs w:val="24"/>
        </w:rPr>
      </w:pPr>
    </w:p>
    <w:p w14:paraId="5C818730" w14:textId="565CE32D" w:rsidR="00695D11" w:rsidRDefault="00695D11" w:rsidP="00695D11">
      <w:pPr>
        <w:spacing w:after="0" w:line="240" w:lineRule="auto"/>
        <w:ind w:left="-576" w:right="-576"/>
        <w:rPr>
          <w:rFonts w:ascii="Calibri" w:eastAsia="Times New Roman" w:hAnsi="Calibri"/>
          <w:b/>
          <w:bCs/>
          <w:szCs w:val="24"/>
        </w:rPr>
      </w:pPr>
      <w:r w:rsidRPr="00695D11">
        <w:rPr>
          <w:rFonts w:ascii="Calibri" w:eastAsia="Times New Roman" w:hAnsi="Calibri"/>
          <w:b/>
          <w:bCs/>
          <w:szCs w:val="24"/>
        </w:rPr>
        <w:tab/>
        <w:t xml:space="preserve">IMPACT: </w:t>
      </w:r>
    </w:p>
    <w:p w14:paraId="44840A17" w14:textId="77777777" w:rsidR="00395ACF" w:rsidRPr="00695D11" w:rsidRDefault="00395ACF" w:rsidP="00695D11">
      <w:pPr>
        <w:spacing w:after="0" w:line="240" w:lineRule="auto"/>
        <w:ind w:left="-576" w:right="-576"/>
        <w:rPr>
          <w:rFonts w:ascii="Calibri" w:eastAsia="Times New Roman" w:hAnsi="Calibri"/>
          <w:b/>
          <w:bCs/>
          <w:szCs w:val="24"/>
        </w:rPr>
      </w:pPr>
    </w:p>
    <w:p w14:paraId="6936B2BE" w14:textId="7C45ECA2" w:rsidR="00695D11" w:rsidRDefault="00395ACF" w:rsidP="00395ACF">
      <w:pPr>
        <w:spacing w:after="0" w:line="240" w:lineRule="auto"/>
        <w:ind w:right="-576"/>
        <w:rPr>
          <w:rFonts w:ascii="Calibri" w:eastAsia="Times New Roman" w:hAnsi="Calibri"/>
          <w:szCs w:val="24"/>
        </w:rPr>
      </w:pPr>
      <w:r w:rsidRPr="00395ACF">
        <w:rPr>
          <w:rFonts w:ascii="Calibri" w:eastAsia="Times New Roman" w:hAnsi="Calibri"/>
          <w:szCs w:val="24"/>
        </w:rPr>
        <w:t>Leaders impact the world and the people around them. My goal was to leave a legacy with Shawsheen and to impact more than the 23 students in my kindergarten practicum. I had hoped to impact hundreds. Yet, when I pivoted, I was still able to impact hundreds just in a different way than I had intended. Learning to be flexible and stay positive was hard, but worth it. Knowing I made a small yet powerful impact on students being able to return to in-person schooling fills me with pride. I still hope to one day complete my library program project.</w:t>
      </w:r>
    </w:p>
    <w:p w14:paraId="219405D4" w14:textId="77777777" w:rsidR="00395ACF" w:rsidRPr="00695D11" w:rsidRDefault="00395ACF" w:rsidP="00395ACF">
      <w:pPr>
        <w:spacing w:after="0" w:line="240" w:lineRule="auto"/>
        <w:ind w:right="-576"/>
        <w:rPr>
          <w:rFonts w:ascii="Calibri" w:eastAsia="Times New Roman" w:hAnsi="Calibri"/>
          <w:b/>
          <w:bCs/>
          <w:szCs w:val="24"/>
        </w:rPr>
      </w:pPr>
    </w:p>
    <w:p w14:paraId="72741C08" w14:textId="57539FEC" w:rsidR="00695D11" w:rsidRDefault="00695D11" w:rsidP="00695D11">
      <w:pPr>
        <w:spacing w:after="0" w:line="240" w:lineRule="auto"/>
        <w:ind w:left="-576" w:right="-576"/>
        <w:rPr>
          <w:rFonts w:ascii="Calibri" w:eastAsia="Times New Roman" w:hAnsi="Calibri"/>
          <w:b/>
          <w:bCs/>
          <w:szCs w:val="24"/>
        </w:rPr>
      </w:pPr>
      <w:r w:rsidRPr="00695D11">
        <w:rPr>
          <w:rFonts w:ascii="Calibri" w:eastAsia="Times New Roman" w:hAnsi="Calibri"/>
          <w:b/>
          <w:bCs/>
          <w:szCs w:val="24"/>
        </w:rPr>
        <w:t xml:space="preserve">           INPLEMENTATION:</w:t>
      </w:r>
    </w:p>
    <w:p w14:paraId="3E2B0776" w14:textId="77777777" w:rsidR="00395ACF" w:rsidRDefault="00395ACF" w:rsidP="00695D11">
      <w:pPr>
        <w:spacing w:after="0" w:line="240" w:lineRule="auto"/>
        <w:ind w:left="-576" w:right="-576"/>
        <w:rPr>
          <w:rFonts w:ascii="Calibri" w:eastAsia="Times New Roman" w:hAnsi="Calibri"/>
          <w:b/>
          <w:bCs/>
          <w:szCs w:val="24"/>
        </w:rPr>
      </w:pPr>
    </w:p>
    <w:p w14:paraId="6B644628" w14:textId="7ED548B7" w:rsidR="00695D11" w:rsidRPr="00695D11" w:rsidRDefault="00395ACF" w:rsidP="009E73F6">
      <w:pPr>
        <w:spacing w:after="0" w:line="240" w:lineRule="auto"/>
        <w:ind w:right="-576"/>
        <w:rPr>
          <w:rFonts w:ascii="Calibri" w:eastAsia="Times New Roman" w:hAnsi="Calibri"/>
          <w:szCs w:val="24"/>
        </w:rPr>
      </w:pPr>
      <w:r w:rsidRPr="00395ACF">
        <w:rPr>
          <w:rFonts w:ascii="Calibri" w:eastAsia="Times New Roman" w:hAnsi="Calibri"/>
          <w:szCs w:val="24"/>
        </w:rPr>
        <w:t xml:space="preserve">Leaders implement their plan with a concise organization and direction. I had two weeks to pull off my project, and with little room for error, I had to be ready to run the moment I set it out to those around me. I made my decisions quickly and efficiently as questions or concerns arose.  I was ready, and I looked at all angles ahead of time, which helped me implementation my project effectively.  </w:t>
      </w:r>
    </w:p>
    <w:p w14:paraId="00E45210" w14:textId="77777777" w:rsidR="00695D11" w:rsidRPr="00695D11" w:rsidRDefault="00695D11" w:rsidP="00695D11">
      <w:pPr>
        <w:spacing w:after="0" w:line="240" w:lineRule="auto"/>
        <w:ind w:left="-576" w:right="-576"/>
        <w:rPr>
          <w:rFonts w:ascii="Calibri" w:eastAsia="Times New Roman" w:hAnsi="Calibri"/>
          <w:szCs w:val="24"/>
        </w:rPr>
      </w:pPr>
    </w:p>
    <w:p w14:paraId="522CE815" w14:textId="77777777" w:rsidR="00695D11" w:rsidRPr="00695D11" w:rsidRDefault="00695D11" w:rsidP="00695D11">
      <w:pPr>
        <w:autoSpaceDE w:val="0"/>
        <w:autoSpaceDN w:val="0"/>
        <w:adjustRightInd w:val="0"/>
        <w:spacing w:after="0" w:line="240" w:lineRule="auto"/>
        <w:rPr>
          <w:rFonts w:ascii="Calibri" w:eastAsia="Times New Roman" w:hAnsi="Calibri"/>
          <w:b/>
          <w:bCs/>
          <w:szCs w:val="24"/>
        </w:rPr>
      </w:pPr>
      <w:r w:rsidRPr="00695D11">
        <w:rPr>
          <w:rFonts w:ascii="Calibri" w:eastAsia="Times New Roman" w:hAnsi="Calibri"/>
          <w:b/>
          <w:bCs/>
          <w:szCs w:val="24"/>
        </w:rPr>
        <w:t>Explain how you would incorporate the concepts you learned in your leadership project into your mission as a classroom teacher.</w:t>
      </w:r>
    </w:p>
    <w:p w14:paraId="2690DF86" w14:textId="0AEEEA4E" w:rsidR="009E73F6" w:rsidRDefault="00395ACF" w:rsidP="009E73F6">
      <w:pPr>
        <w:spacing w:after="0" w:line="240" w:lineRule="auto"/>
        <w:ind w:right="-576"/>
        <w:rPr>
          <w:rFonts w:ascii="Calibri" w:eastAsia="Times New Roman" w:hAnsi="Calibri"/>
          <w:szCs w:val="24"/>
        </w:rPr>
      </w:pPr>
      <w:r w:rsidRPr="00395ACF">
        <w:rPr>
          <w:rFonts w:ascii="Calibri" w:eastAsia="Times New Roman" w:hAnsi="Calibri"/>
          <w:szCs w:val="24"/>
        </w:rPr>
        <w:lastRenderedPageBreak/>
        <w:t>Teaching is leading. Every day, I guide and lead my 16-second graders towards a goal. Whether our goal is literacy, math, science, or social studies, we all need to be on the same page. Concise communication is necessary to deliver instruction, directions, and feedback to students to drive their learning forward. The imagination of lesson plans, activity, adaptations, modifications, and strategies are paramount to the role of a teacher. I am always taking my lessons back to the drawing board and redesigning them and making them better.  I use my power to influence students to want to reach higher and strive for greatness is my goal as a teacher.  I need to be careful about how I influence students because, as a teacher, I can inspire my students to reach for greatness or tear them to shreds. As an entry-level teacher, I need to be courageous and take the initiative to join committees, step up in leadership, and to work within a new team.  By learning to be brave and approach the admin at Shawsheen, I have learned just because they are in a “higher” position than me does not mean they are unapproachable, and in fact, they want me to succeed as much as I do.</w:t>
      </w:r>
    </w:p>
    <w:p w14:paraId="0A9F5D46" w14:textId="77777777" w:rsidR="00395ACF" w:rsidRPr="00695D11" w:rsidRDefault="00395ACF" w:rsidP="009E73F6">
      <w:pPr>
        <w:spacing w:after="0" w:line="240" w:lineRule="auto"/>
        <w:ind w:right="-576"/>
        <w:rPr>
          <w:rFonts w:ascii="Calibri" w:eastAsia="Times New Roman" w:hAnsi="Calibri"/>
          <w:szCs w:val="24"/>
        </w:rPr>
      </w:pPr>
    </w:p>
    <w:p w14:paraId="16B12872" w14:textId="208513F4" w:rsidR="00695D11" w:rsidRDefault="00695D11" w:rsidP="00695D11">
      <w:pPr>
        <w:spacing w:after="0" w:line="240" w:lineRule="auto"/>
        <w:ind w:left="-576" w:right="-576"/>
        <w:rPr>
          <w:rFonts w:ascii="Calibri" w:eastAsia="Times New Roman" w:hAnsi="Calibri"/>
          <w:szCs w:val="24"/>
        </w:rPr>
      </w:pPr>
      <w:r w:rsidRPr="00695D11">
        <w:rPr>
          <w:rFonts w:ascii="Calibri" w:eastAsia="Times New Roman" w:hAnsi="Calibri"/>
          <w:szCs w:val="24"/>
        </w:rPr>
        <w:t xml:space="preserve">          </w:t>
      </w:r>
      <w:r w:rsidRPr="00695D11">
        <w:rPr>
          <w:rFonts w:ascii="Calibri" w:eastAsia="Times New Roman" w:hAnsi="Calibri"/>
          <w:b/>
          <w:bCs/>
          <w:szCs w:val="24"/>
        </w:rPr>
        <w:t>What is your (brief) perception, perspective, description, or definition of “leadership” now?</w:t>
      </w:r>
    </w:p>
    <w:p w14:paraId="2CE432BF" w14:textId="77777777" w:rsidR="00A66491" w:rsidRDefault="00A66491" w:rsidP="007F1B7D">
      <w:pPr>
        <w:spacing w:after="0" w:line="240" w:lineRule="auto"/>
        <w:ind w:right="-576"/>
        <w:rPr>
          <w:rFonts w:ascii="Calibri" w:eastAsia="Times New Roman" w:hAnsi="Calibri"/>
          <w:szCs w:val="24"/>
        </w:rPr>
      </w:pPr>
    </w:p>
    <w:p w14:paraId="2569553D" w14:textId="16757D0B" w:rsidR="00695D11" w:rsidRPr="00695D11" w:rsidRDefault="00395ACF" w:rsidP="00395ACF">
      <w:pPr>
        <w:spacing w:after="0" w:line="240" w:lineRule="auto"/>
        <w:ind w:right="-576"/>
        <w:rPr>
          <w:rFonts w:ascii="Calibri" w:eastAsia="Times New Roman" w:hAnsi="Calibri"/>
          <w:szCs w:val="24"/>
        </w:rPr>
      </w:pPr>
      <w:bookmarkStart w:id="0" w:name="_GoBack"/>
      <w:bookmarkEnd w:id="0"/>
      <w:r w:rsidRPr="00395ACF">
        <w:rPr>
          <w:rFonts w:ascii="Calibri" w:eastAsia="Times New Roman" w:hAnsi="Calibri"/>
          <w:szCs w:val="24"/>
        </w:rPr>
        <w:t xml:space="preserve">Leadership is empowering others to create change in small ways. True leadership takes imagination, problem-solving, determination, and grit. I have always been a leader, and now I believe I am a leader that can arise from failure and begin anew.  </w:t>
      </w:r>
    </w:p>
    <w:p w14:paraId="54F7C500" w14:textId="77777777" w:rsidR="00695D11" w:rsidRPr="00695D11" w:rsidRDefault="00695D11" w:rsidP="00695D11">
      <w:pPr>
        <w:spacing w:after="0" w:line="240" w:lineRule="auto"/>
        <w:ind w:right="-576"/>
        <w:rPr>
          <w:rFonts w:ascii="Calibri" w:eastAsia="Times New Roman" w:hAnsi="Calibri"/>
          <w:szCs w:val="24"/>
        </w:rPr>
      </w:pPr>
    </w:p>
    <w:p w14:paraId="404D618C" w14:textId="77777777" w:rsidR="00695D11" w:rsidRPr="00695D11" w:rsidRDefault="00695D11" w:rsidP="00695D11">
      <w:pPr>
        <w:spacing w:after="0" w:line="240" w:lineRule="auto"/>
        <w:ind w:left="-576" w:right="-576"/>
        <w:rPr>
          <w:rFonts w:ascii="Calibri" w:eastAsia="Times New Roman" w:hAnsi="Calibri"/>
          <w:szCs w:val="24"/>
        </w:rPr>
      </w:pPr>
    </w:p>
    <w:p w14:paraId="73A41BD0" w14:textId="77777777" w:rsidR="00695D11" w:rsidRPr="00695D11" w:rsidRDefault="00695D11" w:rsidP="00695D11">
      <w:pPr>
        <w:spacing w:after="0" w:line="240" w:lineRule="auto"/>
        <w:ind w:left="-576" w:right="-576"/>
        <w:rPr>
          <w:rFonts w:ascii="Calibri" w:eastAsia="Times New Roman" w:hAnsi="Calibri"/>
          <w:szCs w:val="24"/>
        </w:rPr>
      </w:pPr>
      <w:r w:rsidRPr="00695D11">
        <w:rPr>
          <w:rFonts w:ascii="Calibri" w:eastAsia="Times New Roman" w:hAnsi="Calibri"/>
          <w:szCs w:val="24"/>
        </w:rPr>
        <w:t xml:space="preserve">           ______________________________________                ______________________</w:t>
      </w:r>
    </w:p>
    <w:p w14:paraId="79CBE03D" w14:textId="77777777" w:rsidR="00695D11" w:rsidRPr="00695D11" w:rsidRDefault="00695D11" w:rsidP="00695D11">
      <w:pPr>
        <w:spacing w:after="0" w:line="240" w:lineRule="auto"/>
        <w:ind w:left="-576" w:right="-576"/>
        <w:rPr>
          <w:rFonts w:ascii="Calibri" w:eastAsia="Times New Roman" w:hAnsi="Calibri"/>
          <w:szCs w:val="24"/>
        </w:rPr>
      </w:pPr>
      <w:r w:rsidRPr="00695D11">
        <w:rPr>
          <w:rFonts w:ascii="Calibri" w:eastAsia="Times New Roman" w:hAnsi="Calibri"/>
          <w:szCs w:val="24"/>
        </w:rPr>
        <w:t xml:space="preserve">             Signature(s) of Cumbres Leader(</w:t>
      </w:r>
      <w:proofErr w:type="gramStart"/>
      <w:r w:rsidRPr="00695D11">
        <w:rPr>
          <w:rFonts w:ascii="Calibri" w:eastAsia="Times New Roman" w:hAnsi="Calibri"/>
          <w:szCs w:val="24"/>
        </w:rPr>
        <w:t xml:space="preserve">s)   </w:t>
      </w:r>
      <w:proofErr w:type="gramEnd"/>
      <w:r w:rsidRPr="00695D11">
        <w:rPr>
          <w:rFonts w:ascii="Calibri" w:eastAsia="Times New Roman" w:hAnsi="Calibri"/>
          <w:szCs w:val="24"/>
        </w:rPr>
        <w:t xml:space="preserve">                                                          Date        </w:t>
      </w:r>
    </w:p>
    <w:p w14:paraId="1D6670BC" w14:textId="77777777" w:rsidR="00695D11" w:rsidRPr="00695D11" w:rsidRDefault="00695D11" w:rsidP="00695D11">
      <w:pPr>
        <w:spacing w:after="0" w:line="240" w:lineRule="auto"/>
        <w:ind w:left="-576" w:right="-576"/>
        <w:jc w:val="center"/>
        <w:rPr>
          <w:rFonts w:ascii="Calibri" w:eastAsia="Times New Roman" w:hAnsi="Calibri"/>
          <w:b/>
          <w:szCs w:val="20"/>
        </w:rPr>
      </w:pPr>
    </w:p>
    <w:p w14:paraId="7DFF9769" w14:textId="77777777" w:rsidR="00695D11" w:rsidRPr="00695D11" w:rsidRDefault="00695D11" w:rsidP="00695D11">
      <w:pPr>
        <w:spacing w:after="0" w:line="240" w:lineRule="auto"/>
        <w:ind w:left="-576" w:right="-576"/>
        <w:jc w:val="center"/>
        <w:rPr>
          <w:rFonts w:ascii="Calibri" w:eastAsia="Times New Roman" w:hAnsi="Calibri"/>
          <w:b/>
          <w:szCs w:val="20"/>
        </w:rPr>
      </w:pPr>
    </w:p>
    <w:p w14:paraId="20F290C7" w14:textId="5160A369" w:rsidR="00EC4374" w:rsidRDefault="00695D11" w:rsidP="00695D11">
      <w:r w:rsidRPr="00695D11">
        <w:rPr>
          <w:rFonts w:ascii="Calibri" w:eastAsia="Times New Roman" w:hAnsi="Calibri"/>
          <w:b/>
          <w:szCs w:val="20"/>
        </w:rPr>
        <w:br w:type="page"/>
      </w:r>
    </w:p>
    <w:sectPr w:rsidR="00EC43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D11"/>
    <w:rsid w:val="00003A33"/>
    <w:rsid w:val="000902D5"/>
    <w:rsid w:val="000C7D81"/>
    <w:rsid w:val="001E07C1"/>
    <w:rsid w:val="00395ACF"/>
    <w:rsid w:val="003F1EB7"/>
    <w:rsid w:val="00695D11"/>
    <w:rsid w:val="007F1B7D"/>
    <w:rsid w:val="0082161A"/>
    <w:rsid w:val="0094704E"/>
    <w:rsid w:val="009E73F6"/>
    <w:rsid w:val="00A66491"/>
    <w:rsid w:val="00C640D0"/>
    <w:rsid w:val="00D27F80"/>
    <w:rsid w:val="00E174CF"/>
    <w:rsid w:val="00EC4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9C4E"/>
  <w15:chartTrackingRefBased/>
  <w15:docId w15:val="{0B2767EB-CC4F-4089-A951-725ACC0F9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1043</TotalTime>
  <Pages>5</Pages>
  <Words>1532</Words>
  <Characters>8737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VanderMeer</dc:creator>
  <cp:keywords/>
  <dc:description/>
  <cp:lastModifiedBy>Deb VanderMeer</cp:lastModifiedBy>
  <cp:revision>7</cp:revision>
  <dcterms:created xsi:type="dcterms:W3CDTF">2020-11-08T00:14:00Z</dcterms:created>
  <dcterms:modified xsi:type="dcterms:W3CDTF">2020-11-08T23:35:00Z</dcterms:modified>
</cp:coreProperties>
</file>