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4C9E2" w14:textId="77777777" w:rsidR="0014401B" w:rsidRPr="0014401B" w:rsidRDefault="0014401B" w:rsidP="0014401B">
      <w:pPr>
        <w:ind w:left="-432" w:right="-432"/>
        <w:jc w:val="center"/>
        <w:rPr>
          <w:b/>
        </w:rPr>
      </w:pPr>
      <w:r w:rsidRPr="0014401B">
        <w:rPr>
          <w:b/>
        </w:rPr>
        <w:t>CUMBRES LEADERSHIP PROJECT AGREEMENT/PROPOSAL</w:t>
      </w:r>
    </w:p>
    <w:p w14:paraId="0E41D55F" w14:textId="77777777" w:rsidR="0014401B" w:rsidRPr="0014401B" w:rsidRDefault="0014401B" w:rsidP="0014401B">
      <w:pPr>
        <w:ind w:left="-432" w:right="-432"/>
        <w:jc w:val="center"/>
        <w:rPr>
          <w:b/>
        </w:rPr>
      </w:pPr>
    </w:p>
    <w:p w14:paraId="0EA35124" w14:textId="4F7E9DAE" w:rsidR="0014401B" w:rsidRPr="009043C5" w:rsidRDefault="0014401B" w:rsidP="0014401B">
      <w:pPr>
        <w:tabs>
          <w:tab w:val="left" w:pos="4140"/>
        </w:tabs>
        <w:ind w:left="-432" w:right="-360"/>
      </w:pPr>
      <w:r w:rsidRPr="009043C5">
        <w:t xml:space="preserve">        Name: Dalena Fernandez </w:t>
      </w:r>
      <w:r w:rsidR="009043C5" w:rsidRPr="009043C5">
        <w:t>&amp; Karter Knox</w:t>
      </w:r>
      <w:r w:rsidRPr="009043C5">
        <w:t xml:space="preserve">                Address: </w:t>
      </w:r>
      <w:r w:rsidR="009043C5" w:rsidRPr="009043C5">
        <w:t>2</w:t>
      </w:r>
      <w:r w:rsidR="009043C5">
        <w:t>90 Sutherland Drive Windsor CO 80550</w:t>
      </w:r>
    </w:p>
    <w:p w14:paraId="2A6C8B53" w14:textId="77777777" w:rsidR="0014401B" w:rsidRPr="009043C5" w:rsidRDefault="0014401B" w:rsidP="0014401B">
      <w:pPr>
        <w:tabs>
          <w:tab w:val="left" w:pos="4140"/>
        </w:tabs>
        <w:ind w:right="-360"/>
      </w:pPr>
    </w:p>
    <w:p w14:paraId="2129C04D" w14:textId="77EE536F" w:rsidR="0014401B" w:rsidRPr="0014401B" w:rsidRDefault="0014401B" w:rsidP="0014401B">
      <w:pPr>
        <w:tabs>
          <w:tab w:val="left" w:pos="4140"/>
        </w:tabs>
        <w:ind w:left="-432" w:right="-360"/>
      </w:pPr>
      <w:r w:rsidRPr="009043C5">
        <w:t xml:space="preserve">        </w:t>
      </w:r>
      <w:r w:rsidRPr="0014401B">
        <w:t xml:space="preserve">Date: </w:t>
      </w:r>
      <w:r w:rsidR="00CE62FB">
        <w:t xml:space="preserve">8/10/20                              </w:t>
      </w:r>
      <w:r w:rsidRPr="0014401B">
        <w:t xml:space="preserve">                              Phone number(s): 970-405-7564</w:t>
      </w:r>
      <w:r w:rsidR="00600551">
        <w:t>, 720-</w:t>
      </w:r>
      <w:r w:rsidR="00C25CE3">
        <w:t>839-1914</w:t>
      </w:r>
    </w:p>
    <w:p w14:paraId="59C318F2" w14:textId="77777777" w:rsidR="0014401B" w:rsidRPr="0014401B" w:rsidRDefault="0014401B" w:rsidP="0014401B">
      <w:pPr>
        <w:tabs>
          <w:tab w:val="left" w:pos="4140"/>
        </w:tabs>
        <w:ind w:right="-360"/>
      </w:pPr>
    </w:p>
    <w:p w14:paraId="2CA0E6FD" w14:textId="77777777" w:rsidR="0014401B" w:rsidRPr="0014401B" w:rsidRDefault="0014401B" w:rsidP="0014401B">
      <w:pPr>
        <w:tabs>
          <w:tab w:val="left" w:pos="4140"/>
        </w:tabs>
        <w:ind w:left="-432" w:right="-360"/>
      </w:pPr>
      <w:r w:rsidRPr="0014401B">
        <w:t xml:space="preserve">        Major(s): Spanish K-12                     Minor(s): N/A</w:t>
      </w:r>
    </w:p>
    <w:p w14:paraId="33CA410B" w14:textId="77777777" w:rsidR="0014401B" w:rsidRPr="0014401B" w:rsidRDefault="0014401B" w:rsidP="0014401B">
      <w:pPr>
        <w:tabs>
          <w:tab w:val="left" w:pos="4140"/>
        </w:tabs>
        <w:ind w:right="-360"/>
      </w:pPr>
      <w:r w:rsidRPr="001440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B52E1F" wp14:editId="12070002">
                <wp:simplePos x="0" y="0"/>
                <wp:positionH relativeFrom="column">
                  <wp:posOffset>5130800</wp:posOffset>
                </wp:positionH>
                <wp:positionV relativeFrom="paragraph">
                  <wp:posOffset>12065</wp:posOffset>
                </wp:positionV>
                <wp:extent cx="901700" cy="533400"/>
                <wp:effectExtent l="0" t="0" r="12700" b="1905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5D54C" id="Oval 25" o:spid="_x0000_s1026" style="position:absolute;margin-left:404pt;margin-top:.95pt;width:71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" filled="f" strokecolor="#385d8a" strokeweight="2pt"/>
            </w:pict>
          </mc:Fallback>
        </mc:AlternateContent>
      </w:r>
      <w:r w:rsidRPr="001440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BC972" wp14:editId="656C02F0">
                <wp:simplePos x="0" y="0"/>
                <wp:positionH relativeFrom="column">
                  <wp:posOffset>1003300</wp:posOffset>
                </wp:positionH>
                <wp:positionV relativeFrom="paragraph">
                  <wp:posOffset>81915</wp:posOffset>
                </wp:positionV>
                <wp:extent cx="457200" cy="393700"/>
                <wp:effectExtent l="0" t="0" r="19050" b="2540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3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5BFD49" id="Oval 24" o:spid="_x0000_s1026" style="position:absolute;margin-left:79pt;margin-top:6.45pt;width:36pt;height:3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" filled="f" strokecolor="#1f3763 [1604]" strokeweight="1pt">
                <v:stroke joinstyle="miter"/>
              </v:oval>
            </w:pict>
          </mc:Fallback>
        </mc:AlternateContent>
      </w:r>
    </w:p>
    <w:p w14:paraId="712E0142" w14:textId="77777777" w:rsidR="0014401B" w:rsidRPr="0014401B" w:rsidRDefault="0014401B" w:rsidP="0014401B">
      <w:pPr>
        <w:tabs>
          <w:tab w:val="left" w:pos="4140"/>
        </w:tabs>
        <w:ind w:left="-432" w:right="-360"/>
      </w:pPr>
      <w:r w:rsidRPr="0014401B">
        <w:t xml:space="preserve">       Endorsement: ___E.S.L.___</w:t>
      </w:r>
      <w:proofErr w:type="spellStart"/>
      <w:r w:rsidRPr="0014401B">
        <w:t>Bil</w:t>
      </w:r>
      <w:proofErr w:type="spellEnd"/>
      <w:r w:rsidRPr="0014401B">
        <w:t xml:space="preserve">. Ed. –Teaching </w:t>
      </w:r>
      <w:proofErr w:type="spellStart"/>
      <w:r w:rsidRPr="0014401B">
        <w:t>Level___Elem.___Middle</w:t>
      </w:r>
      <w:proofErr w:type="spellEnd"/>
      <w:r w:rsidRPr="0014401B">
        <w:t xml:space="preserve"> </w:t>
      </w:r>
      <w:proofErr w:type="spellStart"/>
      <w:r w:rsidRPr="0014401B">
        <w:t>School___High</w:t>
      </w:r>
      <w:proofErr w:type="spellEnd"/>
      <w:r w:rsidRPr="0014401B">
        <w:t xml:space="preserve"> School</w:t>
      </w:r>
    </w:p>
    <w:p w14:paraId="0CF33F02" w14:textId="77777777" w:rsidR="0014401B" w:rsidRPr="0014401B" w:rsidRDefault="0014401B" w:rsidP="0014401B">
      <w:pPr>
        <w:tabs>
          <w:tab w:val="left" w:pos="4140"/>
        </w:tabs>
        <w:ind w:right="-360"/>
      </w:pPr>
    </w:p>
    <w:p w14:paraId="6AC4F748" w14:textId="77777777" w:rsidR="0014401B" w:rsidRPr="0014401B" w:rsidRDefault="0014401B" w:rsidP="0014401B">
      <w:pPr>
        <w:tabs>
          <w:tab w:val="left" w:pos="4140"/>
        </w:tabs>
        <w:ind w:right="-360"/>
      </w:pPr>
    </w:p>
    <w:p w14:paraId="214F70E8" w14:textId="756E2E33" w:rsidR="0014401B" w:rsidRPr="0014401B" w:rsidRDefault="0014401B" w:rsidP="0014401B">
      <w:pPr>
        <w:tabs>
          <w:tab w:val="left" w:pos="4140"/>
        </w:tabs>
        <w:ind w:right="-360"/>
      </w:pPr>
      <w:r w:rsidRPr="0014401B">
        <w:t>Name and brief description of your Leadership Project</w:t>
      </w:r>
      <w:r w:rsidR="00CE62FB">
        <w:t xml:space="preserve">: Mi </w:t>
      </w:r>
      <w:proofErr w:type="spellStart"/>
      <w:r w:rsidR="00CE62FB">
        <w:t>Mochilla</w:t>
      </w:r>
      <w:proofErr w:type="spellEnd"/>
      <w:r w:rsidR="00CE62FB">
        <w:t xml:space="preserve"> </w:t>
      </w:r>
      <w:proofErr w:type="spellStart"/>
      <w:r w:rsidR="00CE62FB">
        <w:t>su</w:t>
      </w:r>
      <w:proofErr w:type="spellEnd"/>
      <w:r w:rsidR="00CE62FB">
        <w:t xml:space="preserve"> </w:t>
      </w:r>
      <w:proofErr w:type="spellStart"/>
      <w:r w:rsidR="00CE62FB">
        <w:t>Mochilla</w:t>
      </w:r>
      <w:proofErr w:type="spellEnd"/>
      <w:r w:rsidRPr="0014401B">
        <w:rPr>
          <w:i/>
          <w:iCs/>
          <w:color w:val="C65000"/>
          <w:spacing w:val="100"/>
          <w:position w:val="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</w:t>
      </w:r>
    </w:p>
    <w:p w14:paraId="684FF6F0" w14:textId="77777777" w:rsidR="007C14E5" w:rsidRDefault="007C14E5" w:rsidP="0014401B">
      <w:pPr>
        <w:tabs>
          <w:tab w:val="left" w:pos="4140"/>
        </w:tabs>
        <w:ind w:right="-360"/>
      </w:pPr>
    </w:p>
    <w:p w14:paraId="654C01B2" w14:textId="127DCB0F" w:rsidR="0014401B" w:rsidRPr="0014401B" w:rsidRDefault="0014401B" w:rsidP="00FF2F02">
      <w:pPr>
        <w:tabs>
          <w:tab w:val="left" w:pos="4140"/>
        </w:tabs>
        <w:ind w:right="-360"/>
      </w:pPr>
      <w:r w:rsidRPr="0014401B">
        <w:t>Description:</w:t>
      </w:r>
      <w:r w:rsidR="005214D9" w:rsidRPr="005214D9">
        <w:t xml:space="preserve"> </w:t>
      </w:r>
      <w:r w:rsidR="005214D9" w:rsidRPr="005214D9">
        <w:t xml:space="preserve">We are collecting gently used school supplies, new </w:t>
      </w:r>
      <w:r w:rsidR="006D705C" w:rsidRPr="005214D9">
        <w:t>supplies,</w:t>
      </w:r>
      <w:r w:rsidR="005214D9" w:rsidRPr="005214D9">
        <w:t xml:space="preserve"> and donations to help local Greeley students obtain school supplies for the upcoming school year.</w:t>
      </w:r>
      <w:r w:rsidR="00FF2F02">
        <w:t xml:space="preserve"> </w:t>
      </w:r>
      <w:r w:rsidR="00144596">
        <w:t xml:space="preserve">We were able to make </w:t>
      </w:r>
      <w:r w:rsidR="006D705C">
        <w:t xml:space="preserve">19 </w:t>
      </w:r>
      <w:r w:rsidR="00144596">
        <w:t>backpacks filled with supplies a</w:t>
      </w:r>
      <w:r w:rsidR="006D705C">
        <w:t>s well as extra donation bo</w:t>
      </w:r>
      <w:r w:rsidR="00C74B36">
        <w:t xml:space="preserve">xes to provide the schools with when we drop of the backpacks. We also </w:t>
      </w:r>
      <w:r w:rsidR="004A17F1">
        <w:t xml:space="preserve">made three teacher baskets to show our appreciation to those who have helped us in our learning process </w:t>
      </w:r>
      <w:r w:rsidR="00553C96">
        <w:t>towards being better future educators.</w:t>
      </w:r>
    </w:p>
    <w:p w14:paraId="2FEA02F9" w14:textId="77777777" w:rsidR="0014401B" w:rsidRPr="0014401B" w:rsidRDefault="0014401B" w:rsidP="0014401B">
      <w:pPr>
        <w:tabs>
          <w:tab w:val="left" w:pos="4140"/>
        </w:tabs>
        <w:ind w:left="-432" w:right="-360"/>
      </w:pPr>
    </w:p>
    <w:p w14:paraId="3F80E738" w14:textId="082B1E84" w:rsidR="0014401B" w:rsidRPr="0014401B" w:rsidRDefault="0014401B" w:rsidP="0014401B">
      <w:pPr>
        <w:tabs>
          <w:tab w:val="left" w:pos="4140"/>
        </w:tabs>
        <w:ind w:left="-432" w:right="-360"/>
      </w:pPr>
      <w:r w:rsidRPr="0014401B">
        <w:t xml:space="preserve">        Name(s) of your Leadership Project supervisor/mentor/leader (if applicable) : </w:t>
      </w:r>
    </w:p>
    <w:p w14:paraId="4F33243D" w14:textId="77777777" w:rsidR="0014401B" w:rsidRPr="0014401B" w:rsidRDefault="0014401B" w:rsidP="0014401B">
      <w:pPr>
        <w:tabs>
          <w:tab w:val="left" w:pos="4140"/>
        </w:tabs>
        <w:ind w:left="-432" w:right="-360"/>
      </w:pPr>
    </w:p>
    <w:p w14:paraId="78020A47" w14:textId="6F6C7105" w:rsidR="0014401B" w:rsidRPr="0014401B" w:rsidRDefault="0014401B" w:rsidP="0014401B">
      <w:pPr>
        <w:tabs>
          <w:tab w:val="left" w:pos="4140"/>
        </w:tabs>
        <w:ind w:left="-432" w:right="-360"/>
      </w:pPr>
      <w:r w:rsidRPr="0014401B">
        <w:t xml:space="preserve">        Location and address of Leadership Project: </w:t>
      </w:r>
      <w:r w:rsidR="006373C6">
        <w:t>We will be giving backpacks to Northridge High School, Jefferson High School</w:t>
      </w:r>
      <w:r w:rsidR="008E2B8B">
        <w:t>, Salida del Sol and Dos Rios Elementary School.</w:t>
      </w:r>
    </w:p>
    <w:p w14:paraId="015148FF" w14:textId="77777777" w:rsidR="0014401B" w:rsidRPr="0014401B" w:rsidRDefault="0014401B" w:rsidP="0014401B">
      <w:pPr>
        <w:tabs>
          <w:tab w:val="left" w:pos="4140"/>
        </w:tabs>
        <w:ind w:left="-432" w:right="-360"/>
      </w:pPr>
    </w:p>
    <w:p w14:paraId="266A1436" w14:textId="77777777" w:rsidR="0014401B" w:rsidRPr="0014401B" w:rsidRDefault="0014401B" w:rsidP="0014401B">
      <w:pPr>
        <w:tabs>
          <w:tab w:val="left" w:pos="4140"/>
        </w:tabs>
        <w:ind w:left="-432" w:right="-360"/>
      </w:pPr>
    </w:p>
    <w:p w14:paraId="4E963096" w14:textId="77777777" w:rsidR="0014401B" w:rsidRPr="0014401B" w:rsidRDefault="0014401B" w:rsidP="0014401B">
      <w:pPr>
        <w:tabs>
          <w:tab w:val="left" w:pos="4140"/>
        </w:tabs>
        <w:ind w:right="-360"/>
      </w:pPr>
    </w:p>
    <w:p w14:paraId="72D2CF15" w14:textId="77777777" w:rsidR="0014401B" w:rsidRPr="0014401B" w:rsidRDefault="0014401B" w:rsidP="0014401B">
      <w:pPr>
        <w:tabs>
          <w:tab w:val="left" w:pos="4140"/>
        </w:tabs>
        <w:ind w:right="-360"/>
      </w:pPr>
      <w:r w:rsidRPr="0014401B">
        <w:t>What are the goals you are hoping to accomplish? See “Formulating Goals” appendix III</w:t>
      </w:r>
    </w:p>
    <w:p w14:paraId="1C5F4008" w14:textId="10FB1377" w:rsidR="0014401B" w:rsidRPr="0014401B" w:rsidRDefault="0014401B" w:rsidP="0014401B">
      <w:pPr>
        <w:tabs>
          <w:tab w:val="left" w:pos="4140"/>
        </w:tabs>
        <w:ind w:right="-360"/>
      </w:pPr>
      <w:r w:rsidRPr="0014401B">
        <w:t xml:space="preserve">1) </w:t>
      </w:r>
      <w:r w:rsidR="006C781B">
        <w:t xml:space="preserve">To empower students </w:t>
      </w:r>
      <w:r w:rsidR="00954A09">
        <w:t xml:space="preserve">with the supplies at the beginning of the year </w:t>
      </w:r>
      <w:r w:rsidR="008E2B8B">
        <w:t>for extended confidence throughout the school year.</w:t>
      </w:r>
    </w:p>
    <w:p w14:paraId="0D283FDC" w14:textId="77777777" w:rsidR="0014401B" w:rsidRPr="0014401B" w:rsidRDefault="0014401B" w:rsidP="0014401B">
      <w:pPr>
        <w:tabs>
          <w:tab w:val="left" w:pos="4140"/>
        </w:tabs>
        <w:ind w:right="-360"/>
      </w:pPr>
      <w:r w:rsidRPr="0014401B">
        <w:t xml:space="preserve">2) To further create connections with students and faculty. </w:t>
      </w:r>
    </w:p>
    <w:p w14:paraId="42256BBA" w14:textId="77777777" w:rsidR="00613572" w:rsidRDefault="0014401B" w:rsidP="0014401B">
      <w:pPr>
        <w:tabs>
          <w:tab w:val="left" w:pos="4140"/>
        </w:tabs>
        <w:ind w:right="-360"/>
      </w:pPr>
      <w:r w:rsidRPr="0014401B">
        <w:t>3) To further understand big project planning and fundraising.</w:t>
      </w:r>
    </w:p>
    <w:p w14:paraId="5C26A34D" w14:textId="59CC2B01" w:rsidR="0014401B" w:rsidRPr="0014401B" w:rsidRDefault="00613572" w:rsidP="0014401B">
      <w:pPr>
        <w:tabs>
          <w:tab w:val="left" w:pos="4140"/>
        </w:tabs>
        <w:ind w:right="-360"/>
      </w:pPr>
      <w:r>
        <w:t xml:space="preserve">4) To provide supplies in light of the no sharing school supplies </w:t>
      </w:r>
      <w:r w:rsidR="00216B8B">
        <w:t>rule many schools are enforcing due to COVID-19</w:t>
      </w:r>
      <w:r w:rsidR="0014401B" w:rsidRPr="0014401B">
        <w:t xml:space="preserve"> </w:t>
      </w:r>
    </w:p>
    <w:p w14:paraId="5153ACA5" w14:textId="77777777" w:rsidR="0014401B" w:rsidRPr="0014401B" w:rsidRDefault="0014401B" w:rsidP="0014401B">
      <w:pPr>
        <w:tabs>
          <w:tab w:val="left" w:pos="4140"/>
        </w:tabs>
        <w:ind w:right="-360"/>
      </w:pPr>
    </w:p>
    <w:p w14:paraId="12131075" w14:textId="77777777" w:rsidR="0014401B" w:rsidRPr="0014401B" w:rsidRDefault="0014401B" w:rsidP="0014401B">
      <w:pPr>
        <w:tabs>
          <w:tab w:val="left" w:pos="4140"/>
        </w:tabs>
        <w:ind w:right="-360"/>
      </w:pPr>
    </w:p>
    <w:p w14:paraId="006B1C2B" w14:textId="77777777" w:rsidR="0014401B" w:rsidRPr="0014401B" w:rsidRDefault="0014401B" w:rsidP="0014401B">
      <w:pPr>
        <w:tabs>
          <w:tab w:val="left" w:pos="4140"/>
        </w:tabs>
        <w:ind w:right="-360"/>
      </w:pPr>
      <w:r w:rsidRPr="0014401B">
        <w:t xml:space="preserve">Expected major outcomes you hope to learn.  See “Learning Outcomes” appendix IV. </w:t>
      </w:r>
    </w:p>
    <w:p w14:paraId="27DA0778" w14:textId="4418EB51" w:rsidR="0014401B" w:rsidRDefault="00CF5769" w:rsidP="0014401B">
      <w:pPr>
        <w:tabs>
          <w:tab w:val="left" w:pos="4140"/>
        </w:tabs>
        <w:ind w:right="-360"/>
      </w:pPr>
      <w:r>
        <w:t xml:space="preserve">1) Students will feel more confident in </w:t>
      </w:r>
      <w:r w:rsidR="00AF70AA">
        <w:t>the classroom due to having the necessary supplies to complete their work.</w:t>
      </w:r>
    </w:p>
    <w:p w14:paraId="70C833B1" w14:textId="22CCBF05" w:rsidR="00A26F24" w:rsidRDefault="00AF70AA" w:rsidP="0014401B">
      <w:pPr>
        <w:tabs>
          <w:tab w:val="left" w:pos="4140"/>
        </w:tabs>
        <w:ind w:right="-360"/>
      </w:pPr>
      <w:r>
        <w:t xml:space="preserve">2) </w:t>
      </w:r>
      <w:r w:rsidR="00B33B03">
        <w:t xml:space="preserve">We will </w:t>
      </w:r>
      <w:r w:rsidR="00A26F24">
        <w:t>learn how to fundraise for future events.</w:t>
      </w:r>
    </w:p>
    <w:p w14:paraId="23C8D818" w14:textId="1CC99F56" w:rsidR="00A26F24" w:rsidRPr="0014401B" w:rsidRDefault="00A26F24" w:rsidP="0014401B">
      <w:pPr>
        <w:tabs>
          <w:tab w:val="left" w:pos="4140"/>
        </w:tabs>
        <w:ind w:right="-360"/>
      </w:pPr>
      <w:r>
        <w:t xml:space="preserve">3) We will </w:t>
      </w:r>
      <w:r w:rsidR="002A07E9">
        <w:t xml:space="preserve">learn </w:t>
      </w:r>
      <w:r w:rsidR="00136EB5">
        <w:t>the difference between essential school supplies and the non-essential school supplies.</w:t>
      </w:r>
    </w:p>
    <w:p w14:paraId="725D526B" w14:textId="77777777" w:rsidR="0014401B" w:rsidRPr="0014401B" w:rsidRDefault="0014401B" w:rsidP="0014401B">
      <w:pPr>
        <w:tabs>
          <w:tab w:val="left" w:pos="4140"/>
        </w:tabs>
        <w:ind w:right="-360"/>
      </w:pPr>
    </w:p>
    <w:p w14:paraId="012FCC2F" w14:textId="77777777" w:rsidR="0014401B" w:rsidRPr="0014401B" w:rsidRDefault="0014401B" w:rsidP="0014401B">
      <w:pPr>
        <w:tabs>
          <w:tab w:val="left" w:pos="4140"/>
        </w:tabs>
        <w:ind w:left="-432" w:right="-360"/>
      </w:pPr>
      <w:r w:rsidRPr="0014401B">
        <w:t xml:space="preserve">        Describe the leadership skills, tools, techniques, or leadership styles you expect to gain:</w:t>
      </w:r>
    </w:p>
    <w:p w14:paraId="21B8DD8D" w14:textId="6AF2C4E0" w:rsidR="0014401B" w:rsidRPr="0014401B" w:rsidRDefault="0014401B" w:rsidP="0014401B">
      <w:pPr>
        <w:tabs>
          <w:tab w:val="left" w:pos="4140"/>
        </w:tabs>
        <w:ind w:right="-360"/>
      </w:pPr>
      <w:r w:rsidRPr="0014401B">
        <w:t xml:space="preserve">1) </w:t>
      </w:r>
      <w:r w:rsidR="007131D6">
        <w:t xml:space="preserve">We </w:t>
      </w:r>
      <w:r w:rsidRPr="0014401B">
        <w:t xml:space="preserve">will gain important connections for future teaching opportunities and further learn how to communicate effectively with </w:t>
      </w:r>
      <w:r w:rsidR="007131D6">
        <w:t>faculty.</w:t>
      </w:r>
    </w:p>
    <w:p w14:paraId="4C181FB9" w14:textId="48CEB686" w:rsidR="0014401B" w:rsidRPr="0014401B" w:rsidRDefault="0014401B" w:rsidP="0014401B">
      <w:pPr>
        <w:tabs>
          <w:tab w:val="left" w:pos="4140"/>
        </w:tabs>
        <w:ind w:right="-360"/>
      </w:pPr>
      <w:r w:rsidRPr="0014401B">
        <w:lastRenderedPageBreak/>
        <w:t xml:space="preserve">2) </w:t>
      </w:r>
      <w:r w:rsidR="000F7F2D">
        <w:t>We</w:t>
      </w:r>
      <w:r w:rsidRPr="0014401B">
        <w:t xml:space="preserve"> wil</w:t>
      </w:r>
      <w:r w:rsidR="00D33284">
        <w:t xml:space="preserve">l </w:t>
      </w:r>
      <w:r w:rsidRPr="0014401B">
        <w:t xml:space="preserve">learn how to </w:t>
      </w:r>
      <w:r w:rsidR="000F7F2D">
        <w:t xml:space="preserve">execute </w:t>
      </w:r>
      <w:r w:rsidR="00C645AD">
        <w:t xml:space="preserve">fundraising </w:t>
      </w:r>
      <w:r w:rsidR="00D368AD">
        <w:t>for our future teaching careers.</w:t>
      </w:r>
    </w:p>
    <w:p w14:paraId="44D32A0D" w14:textId="10DAEEF8" w:rsidR="00CF18A6" w:rsidRPr="0014401B" w:rsidRDefault="0014401B" w:rsidP="00D368AD">
      <w:pPr>
        <w:tabs>
          <w:tab w:val="left" w:pos="4140"/>
        </w:tabs>
        <w:ind w:right="-360"/>
      </w:pPr>
      <w:r w:rsidRPr="0014401B">
        <w:t xml:space="preserve">3) </w:t>
      </w:r>
      <w:r w:rsidR="00D61DCB">
        <w:t xml:space="preserve">With times like these very unexpected and unfortunate we thought it was best to demonstrate our leadership by </w:t>
      </w:r>
      <w:r w:rsidR="007B3AFE">
        <w:t xml:space="preserve">giving these supplies to students. Throughout this project we have learned </w:t>
      </w:r>
      <w:r w:rsidR="001272F0">
        <w:t>what it means to be a leader in hardships which is valuable in so many aspects</w:t>
      </w:r>
      <w:r w:rsidR="00CF18A6">
        <w:t xml:space="preserve">. </w:t>
      </w:r>
    </w:p>
    <w:p w14:paraId="2D646CA7" w14:textId="2635E434" w:rsidR="0014401B" w:rsidRPr="0014401B" w:rsidRDefault="0014401B" w:rsidP="0014401B">
      <w:pPr>
        <w:tabs>
          <w:tab w:val="left" w:pos="4140"/>
        </w:tabs>
        <w:ind w:right="-360"/>
      </w:pPr>
    </w:p>
    <w:p w14:paraId="00A90BBA" w14:textId="77777777" w:rsidR="0014401B" w:rsidRPr="0014401B" w:rsidRDefault="0014401B" w:rsidP="0014401B">
      <w:pPr>
        <w:tabs>
          <w:tab w:val="left" w:pos="4140"/>
        </w:tabs>
        <w:ind w:left="-432" w:right="-360"/>
      </w:pPr>
    </w:p>
    <w:p w14:paraId="703395DD" w14:textId="77777777" w:rsidR="0014401B" w:rsidRPr="0014401B" w:rsidRDefault="0014401B" w:rsidP="0014401B">
      <w:pPr>
        <w:tabs>
          <w:tab w:val="left" w:pos="4140"/>
        </w:tabs>
        <w:ind w:left="-432" w:right="-360"/>
      </w:pPr>
    </w:p>
    <w:p w14:paraId="06094171" w14:textId="77777777" w:rsidR="0014401B" w:rsidRPr="0014401B" w:rsidRDefault="0014401B" w:rsidP="0014401B">
      <w:pPr>
        <w:tabs>
          <w:tab w:val="left" w:pos="4140"/>
        </w:tabs>
        <w:ind w:left="-432" w:right="-360"/>
      </w:pPr>
      <w:r w:rsidRPr="0014401B">
        <w:t xml:space="preserve">        Indicate literature (websites, brochures, pamphlets, books) related to your Project (this includes </w:t>
      </w:r>
    </w:p>
    <w:p w14:paraId="2C203856" w14:textId="77777777" w:rsidR="0014401B" w:rsidRPr="0014401B" w:rsidRDefault="0014401B" w:rsidP="0014401B">
      <w:pPr>
        <w:tabs>
          <w:tab w:val="left" w:pos="630"/>
        </w:tabs>
        <w:ind w:right="-360"/>
      </w:pPr>
      <w:r w:rsidRPr="0014401B">
        <w:t xml:space="preserve">literature you may have read, used, or provided before, during or after your leadership project): </w:t>
      </w:r>
    </w:p>
    <w:p w14:paraId="6B1DFC21" w14:textId="77777777" w:rsidR="0014401B" w:rsidRPr="0014401B" w:rsidRDefault="0014401B" w:rsidP="0014401B">
      <w:pPr>
        <w:pStyle w:val="ListParagraph"/>
        <w:numPr>
          <w:ilvl w:val="0"/>
          <w:numId w:val="1"/>
        </w:numPr>
        <w:tabs>
          <w:tab w:val="left" w:pos="630"/>
        </w:tabs>
        <w:ind w:right="-360"/>
      </w:pPr>
      <w:r w:rsidRPr="0014401B">
        <w:t>provide these resources using a reference list format, with proper citations (MLA or APA)</w:t>
      </w:r>
    </w:p>
    <w:p w14:paraId="785E635D" w14:textId="77777777" w:rsidR="0014401B" w:rsidRPr="0014401B" w:rsidRDefault="0014401B" w:rsidP="0014401B">
      <w:pPr>
        <w:tabs>
          <w:tab w:val="left" w:pos="630"/>
        </w:tabs>
        <w:ind w:right="-360"/>
      </w:pPr>
    </w:p>
    <w:p w14:paraId="5816DDD8" w14:textId="77777777" w:rsidR="0014401B" w:rsidRPr="0014401B" w:rsidRDefault="0014401B" w:rsidP="0014401B">
      <w:pPr>
        <w:tabs>
          <w:tab w:val="left" w:pos="630"/>
        </w:tabs>
        <w:ind w:right="-360"/>
      </w:pPr>
    </w:p>
    <w:p w14:paraId="00499970" w14:textId="77777777" w:rsidR="0014401B" w:rsidRPr="0014401B" w:rsidRDefault="0014401B" w:rsidP="0014401B">
      <w:pPr>
        <w:tabs>
          <w:tab w:val="left" w:pos="630"/>
        </w:tabs>
        <w:ind w:right="-360"/>
        <w:jc w:val="center"/>
      </w:pPr>
      <w:r w:rsidRPr="0014401B">
        <w:t>References</w:t>
      </w:r>
    </w:p>
    <w:p w14:paraId="3FB83D70" w14:textId="77777777" w:rsidR="0014401B" w:rsidRPr="004B6B27" w:rsidRDefault="0014401B" w:rsidP="0014401B">
      <w:pPr>
        <w:tabs>
          <w:tab w:val="left" w:pos="630"/>
        </w:tabs>
        <w:ind w:left="634" w:right="-360" w:hanging="634"/>
        <w:rPr>
          <w:rFonts w:asciiTheme="minorHAnsi" w:hAnsiTheme="minorHAnsi"/>
          <w:szCs w:val="22"/>
        </w:rPr>
      </w:pPr>
    </w:p>
    <w:p w14:paraId="1362E57B" w14:textId="45A1BA14" w:rsidR="0014401B" w:rsidRPr="002733E9" w:rsidRDefault="00EB3864" w:rsidP="0014401B">
      <w:pPr>
        <w:tabs>
          <w:tab w:val="left" w:pos="630"/>
        </w:tabs>
        <w:ind w:right="-360"/>
        <w:rPr>
          <w:szCs w:val="22"/>
        </w:rPr>
      </w:pPr>
      <w:r w:rsidRPr="002733E9">
        <w:rPr>
          <w:szCs w:val="22"/>
        </w:rPr>
        <w:t>Raise Money for your Classroom. (n.d.). Retrieved June 29, 2020, from https://www.scholastic.com/content/educators/en/classroom-funds/funds-marketing.html</w:t>
      </w:r>
    </w:p>
    <w:p w14:paraId="540A4991" w14:textId="3A0E5C7D" w:rsidR="0014401B" w:rsidRPr="002733E9" w:rsidRDefault="0014401B" w:rsidP="0014401B">
      <w:pPr>
        <w:tabs>
          <w:tab w:val="left" w:pos="630"/>
        </w:tabs>
        <w:ind w:right="-360"/>
        <w:rPr>
          <w:szCs w:val="22"/>
        </w:rPr>
      </w:pPr>
    </w:p>
    <w:p w14:paraId="53FEEA52" w14:textId="686B9EDC" w:rsidR="00CF18A6" w:rsidRPr="002733E9" w:rsidRDefault="00CF18A6" w:rsidP="0014401B">
      <w:pPr>
        <w:tabs>
          <w:tab w:val="left" w:pos="630"/>
        </w:tabs>
        <w:ind w:right="-360"/>
        <w:rPr>
          <w:szCs w:val="22"/>
        </w:rPr>
      </w:pPr>
      <w:r w:rsidRPr="002733E9">
        <w:rPr>
          <w:szCs w:val="22"/>
        </w:rPr>
        <w:t xml:space="preserve">Side note – This is project that just came to mind </w:t>
      </w:r>
      <w:r w:rsidR="001B00CD" w:rsidRPr="002733E9">
        <w:rPr>
          <w:szCs w:val="22"/>
        </w:rPr>
        <w:t xml:space="preserve">from our observations throughout our observations in various schools in </w:t>
      </w:r>
      <w:r w:rsidR="002733E9" w:rsidRPr="002733E9">
        <w:rPr>
          <w:szCs w:val="22"/>
        </w:rPr>
        <w:t xml:space="preserve">District 6. We wanted to give back to our students and become leaders while doing just that. </w:t>
      </w:r>
    </w:p>
    <w:p w14:paraId="105CBCB8" w14:textId="77777777" w:rsidR="002E37E8" w:rsidRDefault="002733E9"/>
    <w:sectPr w:rsidR="002E3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F58A0"/>
    <w:multiLevelType w:val="hybridMultilevel"/>
    <w:tmpl w:val="80AA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B"/>
    <w:rsid w:val="000C0C47"/>
    <w:rsid w:val="000F7F2D"/>
    <w:rsid w:val="001272F0"/>
    <w:rsid w:val="00136EB5"/>
    <w:rsid w:val="0014401B"/>
    <w:rsid w:val="00144596"/>
    <w:rsid w:val="00180D7C"/>
    <w:rsid w:val="001B00CD"/>
    <w:rsid w:val="00210C1D"/>
    <w:rsid w:val="00216B8B"/>
    <w:rsid w:val="002733E9"/>
    <w:rsid w:val="002A07E9"/>
    <w:rsid w:val="0031337D"/>
    <w:rsid w:val="003933D9"/>
    <w:rsid w:val="00412A40"/>
    <w:rsid w:val="004309A5"/>
    <w:rsid w:val="00463EA2"/>
    <w:rsid w:val="004A17F1"/>
    <w:rsid w:val="005214D9"/>
    <w:rsid w:val="0053677E"/>
    <w:rsid w:val="00553C96"/>
    <w:rsid w:val="00560551"/>
    <w:rsid w:val="00600551"/>
    <w:rsid w:val="00613572"/>
    <w:rsid w:val="006373C6"/>
    <w:rsid w:val="006C781B"/>
    <w:rsid w:val="006D705C"/>
    <w:rsid w:val="007131D6"/>
    <w:rsid w:val="007B3AFE"/>
    <w:rsid w:val="007C14E5"/>
    <w:rsid w:val="008E2B8B"/>
    <w:rsid w:val="008F7A2B"/>
    <w:rsid w:val="009043C5"/>
    <w:rsid w:val="009256EA"/>
    <w:rsid w:val="00954A09"/>
    <w:rsid w:val="009B78A6"/>
    <w:rsid w:val="009C3357"/>
    <w:rsid w:val="009D497C"/>
    <w:rsid w:val="009F728C"/>
    <w:rsid w:val="00A24ECA"/>
    <w:rsid w:val="00A26F24"/>
    <w:rsid w:val="00A818C6"/>
    <w:rsid w:val="00A85C7B"/>
    <w:rsid w:val="00AF28A6"/>
    <w:rsid w:val="00AF70AA"/>
    <w:rsid w:val="00B33B03"/>
    <w:rsid w:val="00B444D4"/>
    <w:rsid w:val="00B97F6F"/>
    <w:rsid w:val="00C25CE3"/>
    <w:rsid w:val="00C645AD"/>
    <w:rsid w:val="00C74B36"/>
    <w:rsid w:val="00CA5B1D"/>
    <w:rsid w:val="00CE62FB"/>
    <w:rsid w:val="00CF18A6"/>
    <w:rsid w:val="00CF5769"/>
    <w:rsid w:val="00D33284"/>
    <w:rsid w:val="00D368AD"/>
    <w:rsid w:val="00D61DCB"/>
    <w:rsid w:val="00D74270"/>
    <w:rsid w:val="00DE4378"/>
    <w:rsid w:val="00EB3864"/>
    <w:rsid w:val="00F92C17"/>
    <w:rsid w:val="00F9433E"/>
    <w:rsid w:val="00FF2F02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F1AE"/>
  <w15:chartTrackingRefBased/>
  <w15:docId w15:val="{9FD17728-A10E-4D10-9B4D-103D6BC7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0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Dalena Fernandez</dc:creator>
  <cp:keywords/>
  <dc:description/>
  <cp:lastModifiedBy>Dalena Fernandez</cp:lastModifiedBy>
  <cp:revision>63</cp:revision>
  <dcterms:created xsi:type="dcterms:W3CDTF">2019-10-02T00:17:00Z</dcterms:created>
  <dcterms:modified xsi:type="dcterms:W3CDTF">2020-08-10T19:26:00Z</dcterms:modified>
</cp:coreProperties>
</file>