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5ACF05CB" w:rsidR="005B1A0D" w:rsidRDefault="001966DA" w:rsidP="000B0045">
      <w:pPr>
        <w:spacing w:after="157"/>
        <w:ind w:left="3953" w:right="958" w:hanging="3475"/>
      </w:pPr>
      <w:r>
        <w:t>November 11, 2020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42066A7E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1649B6">
        <w:t>7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0B3046E8" w14:textId="28A8B34A" w:rsidR="001649B6" w:rsidRDefault="001649B6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President Andy Feinstein attended as guest speaker</w:t>
      </w:r>
      <w:r w:rsidR="004D197C">
        <w:t xml:space="preserve"> to provide an overview of the employee moral initiatives the University is currently working on.  </w:t>
      </w:r>
      <w:r w:rsidR="008E118F">
        <w:t>Details can be found under Marshall’s report below.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proofErr w:type="gramStart"/>
      <w:r>
        <w:rPr>
          <w:b/>
        </w:rPr>
        <w:t xml:space="preserve">Name  </w:t>
      </w:r>
      <w:r>
        <w:rPr>
          <w:b/>
        </w:rPr>
        <w:tab/>
      </w:r>
      <w:proofErr w:type="gramEnd"/>
      <w:r>
        <w:rPr>
          <w:b/>
        </w:rPr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4F8E56E7" w:rsidR="009A20BD" w:rsidRDefault="00D24036" w:rsidP="009A20BD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proofErr w:type="spellStart"/>
            <w:r>
              <w:t>Monfort</w:t>
            </w:r>
            <w:proofErr w:type="spellEnd"/>
            <w:r>
              <w:t xml:space="preserve">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5B760571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EA14F5C" w:rsidR="00737B76" w:rsidRDefault="009D7157" w:rsidP="009A20BD">
            <w:pPr>
              <w:spacing w:line="259" w:lineRule="auto"/>
              <w:ind w:left="0" w:right="0" w:firstLine="0"/>
            </w:pPr>
            <w:r>
              <w:t>Facilities (new member)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7E781B3B" w:rsidR="009A20BD" w:rsidRDefault="00F514DC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7CE1AD3" w:rsidR="005A4A33" w:rsidRDefault="00F514DC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45712DAC" w:rsidR="00ED7421" w:rsidRDefault="00ED7421" w:rsidP="00ED7421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21F20504" w:rsidR="00ED7421" w:rsidRDefault="00ED7421" w:rsidP="00ED7421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5CB722A6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1002F73" w:rsidR="00ED7421" w:rsidRDefault="00CF401B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442221A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08E7C6AE" w:rsidR="00ED7421" w:rsidRDefault="00ED7421" w:rsidP="00EE1A8E">
            <w:pPr>
              <w:spacing w:line="259" w:lineRule="auto"/>
              <w:ind w:right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6C0E6A7F" w:rsidR="005B1A0D" w:rsidRDefault="00526A5D">
      <w:pPr>
        <w:spacing w:after="54"/>
        <w:ind w:left="-5" w:right="0"/>
      </w:pPr>
      <w:r>
        <w:t xml:space="preserve">With </w:t>
      </w:r>
      <w:r w:rsidR="00433370">
        <w:t>11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0483D853" w14:textId="0D511187" w:rsidR="002724DC" w:rsidRDefault="002724DC" w:rsidP="002724DC">
      <w:pPr>
        <w:spacing w:after="54"/>
        <w:ind w:left="-5" w:right="0"/>
      </w:pPr>
      <w:r>
        <w:t xml:space="preserve">Agenda approved.  Lindsay requested a motion to approve the agenda.  Moved, seconded and approved.  </w:t>
      </w:r>
      <w:r w:rsidR="000C39A6">
        <w:t xml:space="preserve">It was suggested to send out the meeting notices and agendas to </w:t>
      </w:r>
      <w:r w:rsidR="006B1593">
        <w:t>all Classified Staff Employees every month to attend if they wanted.  Moving forward, the meeting notices will be sent out to all CSC.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1AC2D6F8" w14:textId="10C4FCFB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7029D996" w14:textId="316875FB" w:rsidR="007B106B" w:rsidRDefault="007B106B" w:rsidP="000E1B96">
      <w:pPr>
        <w:spacing w:after="54"/>
        <w:ind w:left="-5" w:right="0"/>
        <w:rPr>
          <w:b/>
          <w:sz w:val="28"/>
          <w:szCs w:val="28"/>
        </w:rPr>
      </w:pPr>
      <w:r>
        <w:t>N/A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0407C41C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4A48EB">
        <w:t>October</w:t>
      </w:r>
      <w:r>
        <w:t xml:space="preserve"> meeting were emailed out to the council for review prior to the meeting.  Lindsay requested a motion to approve the minutes</w:t>
      </w:r>
      <w:r w:rsidR="005A1753">
        <w:t xml:space="preserve"> as corrected</w:t>
      </w:r>
      <w:r>
        <w:t xml:space="preserve"> from </w:t>
      </w:r>
      <w:r w:rsidR="004A48EB">
        <w:t>October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4E88B5CE" w14:textId="3CA430D4" w:rsidR="006F79C7" w:rsidRDefault="00BD3FEB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No report.  Still working on getting Sandy Gelatt access</w:t>
      </w:r>
      <w:r w:rsidR="006D7A63">
        <w:rPr>
          <w:sz w:val="24"/>
          <w:szCs w:val="24"/>
        </w:rPr>
        <w:t xml:space="preserve"> to the accounting systems.</w:t>
      </w:r>
    </w:p>
    <w:p w14:paraId="01F20711" w14:textId="72C74141" w:rsidR="006D7A63" w:rsidRPr="00BD3FEB" w:rsidRDefault="006D7A63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Sandy did intercept a check from King Soopers to be </w:t>
      </w:r>
      <w:r w:rsidR="00EB5C5A">
        <w:rPr>
          <w:sz w:val="24"/>
          <w:szCs w:val="24"/>
        </w:rPr>
        <w:t>deposited</w:t>
      </w:r>
      <w:r>
        <w:rPr>
          <w:sz w:val="24"/>
          <w:szCs w:val="24"/>
        </w:rPr>
        <w:t>.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7AC6D6BD" w14:textId="6CE14CB7" w:rsidR="004D197C" w:rsidRDefault="0023047C" w:rsidP="004D197C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There are currently five employee initiatives that are currently being worked on</w:t>
      </w:r>
      <w:r w:rsidR="00EB5C5A">
        <w:t xml:space="preserve"> based on previous survey results from a survey sent to employees last year.</w:t>
      </w:r>
      <w:r w:rsidR="00381193">
        <w:t xml:space="preserve">  </w:t>
      </w:r>
      <w:proofErr w:type="gramStart"/>
      <w:r w:rsidR="00C5018D">
        <w:t>All of</w:t>
      </w:r>
      <w:proofErr w:type="gramEnd"/>
      <w:r w:rsidR="00C5018D">
        <w:t xml:space="preserve"> the initiatives with the exception of the Flex Schedules should be in place by January 1</w:t>
      </w:r>
      <w:r w:rsidR="00C5018D" w:rsidRPr="00C5018D">
        <w:rPr>
          <w:vertAlign w:val="superscript"/>
        </w:rPr>
        <w:t>st</w:t>
      </w:r>
      <w:r w:rsidR="00C5018D">
        <w:t>.</w:t>
      </w:r>
    </w:p>
    <w:p w14:paraId="21F11C7A" w14:textId="675E6813" w:rsidR="0023047C" w:rsidRDefault="00030394" w:rsidP="0023047C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Recognize work done</w:t>
      </w:r>
    </w:p>
    <w:p w14:paraId="2BCBA0A8" w14:textId="243CA782" w:rsidR="00030394" w:rsidRDefault="00CD205E" w:rsidP="00030394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>Communicating and talking to</w:t>
      </w:r>
      <w:r w:rsidR="00030394">
        <w:t xml:space="preserve"> staff</w:t>
      </w:r>
    </w:p>
    <w:p w14:paraId="0CABC668" w14:textId="00A0F58E" w:rsidR="00030394" w:rsidRDefault="00030394" w:rsidP="00030394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>Writing notes of thanks to staff, showing appreci</w:t>
      </w:r>
      <w:r w:rsidR="001B66A2">
        <w:t>ation</w:t>
      </w:r>
    </w:p>
    <w:p w14:paraId="39F902BB" w14:textId="1A4909A9" w:rsidR="001B66A2" w:rsidRDefault="001B66A2" w:rsidP="00030394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>Sara</w:t>
      </w:r>
      <w:r w:rsidR="00B83DFC">
        <w:t>h</w:t>
      </w:r>
      <w:r>
        <w:t xml:space="preserve"> Chase is </w:t>
      </w:r>
      <w:r w:rsidR="00B83DFC">
        <w:t>working on a plan</w:t>
      </w:r>
    </w:p>
    <w:p w14:paraId="7F045190" w14:textId="0A3ED594" w:rsidR="00C5018D" w:rsidRDefault="00C5018D" w:rsidP="00C5018D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Flexible Scheduling</w:t>
      </w:r>
    </w:p>
    <w:p w14:paraId="27943C2D" w14:textId="728A335E" w:rsidR="00C5018D" w:rsidRDefault="00C634E0" w:rsidP="00C5018D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 xml:space="preserve">Moving to 4-day work weeks during the Summer months.  </w:t>
      </w:r>
    </w:p>
    <w:p w14:paraId="3AE18BD1" w14:textId="56BAA24A" w:rsidR="00C634E0" w:rsidRDefault="00C634E0" w:rsidP="00C5018D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 xml:space="preserve">Could be four 10 hour or </w:t>
      </w:r>
      <w:proofErr w:type="gramStart"/>
      <w:r>
        <w:t>9 hour</w:t>
      </w:r>
      <w:proofErr w:type="gramEnd"/>
      <w:r>
        <w:t xml:space="preserve"> workdays- still being determined.</w:t>
      </w:r>
    </w:p>
    <w:p w14:paraId="50F0DD61" w14:textId="37F65446" w:rsidR="00C634E0" w:rsidRDefault="00C634E0" w:rsidP="00C5018D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 xml:space="preserve">Would like to start </w:t>
      </w:r>
      <w:r w:rsidR="006D3580">
        <w:t>this program Summer 2021.</w:t>
      </w:r>
    </w:p>
    <w:p w14:paraId="000BC924" w14:textId="0145FB53" w:rsidR="006D3580" w:rsidRDefault="006D3580" w:rsidP="006D3580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Volunteer Paid Leave</w:t>
      </w:r>
    </w:p>
    <w:p w14:paraId="74C74DFB" w14:textId="285EC6DE" w:rsidR="006D3580" w:rsidRDefault="006D3580" w:rsidP="006D3580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>Each employee would receive 16 hours of paid leave time per year (does not roll over) to utilize to volunteer for local community charities, schools, etc.</w:t>
      </w:r>
    </w:p>
    <w:p w14:paraId="56FFF962" w14:textId="159A9E7A" w:rsidR="006D3580" w:rsidRDefault="00620CD2" w:rsidP="006D3580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Professional Development</w:t>
      </w:r>
    </w:p>
    <w:p w14:paraId="67BE63D1" w14:textId="08A9C60D" w:rsidR="00620CD2" w:rsidRDefault="007C5E91" w:rsidP="00620CD2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 xml:space="preserve">Exempt staff will be required to complete a </w:t>
      </w:r>
      <w:proofErr w:type="gramStart"/>
      <w:r>
        <w:t>360 degree</w:t>
      </w:r>
      <w:proofErr w:type="gramEnd"/>
      <w:r>
        <w:t xml:space="preserve"> annual evaluation.</w:t>
      </w:r>
    </w:p>
    <w:p w14:paraId="741FA2E2" w14:textId="114BBC75" w:rsidR="00730DA4" w:rsidRDefault="00730DA4" w:rsidP="00620CD2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t xml:space="preserve">Koreen Myers is establishing </w:t>
      </w:r>
      <w:r w:rsidR="00BC63D9">
        <w:t>a Pr</w:t>
      </w:r>
      <w:r>
        <w:t xml:space="preserve">ofessional </w:t>
      </w:r>
      <w:r w:rsidR="00BC63D9">
        <w:t>D</w:t>
      </w:r>
      <w:r>
        <w:t>evelopment</w:t>
      </w:r>
      <w:r w:rsidR="00BC63D9">
        <w:t xml:space="preserve"> Advisory Board and will need two representatives from Classified Staff Council. </w:t>
      </w:r>
    </w:p>
    <w:p w14:paraId="592AD2C4" w14:textId="676CE33D" w:rsidR="00F63D06" w:rsidRDefault="00F63D06" w:rsidP="00F63D06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Employee Wellness Benefits</w:t>
      </w:r>
    </w:p>
    <w:p w14:paraId="575690B9" w14:textId="7D7A797A" w:rsidR="00F63D06" w:rsidRDefault="00F63D06" w:rsidP="00F63D06">
      <w:pPr>
        <w:pStyle w:val="ListParagraph"/>
        <w:numPr>
          <w:ilvl w:val="2"/>
          <w:numId w:val="8"/>
        </w:numPr>
        <w:spacing w:after="56" w:line="259" w:lineRule="auto"/>
        <w:ind w:right="0"/>
      </w:pPr>
      <w:r>
        <w:lastRenderedPageBreak/>
        <w:t xml:space="preserve">Currently Classified Staff received health insurance premium reductions or </w:t>
      </w:r>
      <w:r w:rsidR="00E552FD">
        <w:t>credits by participating in the wellness program offered by the state, such as receiving points for completing an annual check</w:t>
      </w:r>
      <w:r w:rsidR="00BC63D9">
        <w:t>-up, etc.</w:t>
      </w:r>
      <w:r w:rsidR="00E552FD">
        <w:t xml:space="preserve">  A similar program will be setup for the Professional Exempt employees.</w:t>
      </w:r>
    </w:p>
    <w:p w14:paraId="5E933CFF" w14:textId="16131CCB" w:rsidR="00D65393" w:rsidRDefault="00D65393" w:rsidP="00D65393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 2022 Holiday Calendar has been approved.  They were still able to find a way to provide the week between the Christmas and New</w:t>
      </w:r>
      <w:r w:rsidR="00EA57D2">
        <w:t xml:space="preserve"> Years as paid holiday leave.</w:t>
      </w:r>
    </w:p>
    <w:p w14:paraId="764457BB" w14:textId="0148CF2C" w:rsidR="00E42E94" w:rsidRDefault="000C452C" w:rsidP="00D65393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Headspace program/App will be available to supplement the EAP program for staff.  </w:t>
      </w:r>
    </w:p>
    <w:p w14:paraId="30FC4A00" w14:textId="0FDF8164" w:rsidR="00E7058C" w:rsidRDefault="00F5411C" w:rsidP="00D65393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COVID </w:t>
      </w:r>
      <w:r w:rsidR="00BA22FD">
        <w:t xml:space="preserve">Walk-Up </w:t>
      </w:r>
      <w:r>
        <w:t xml:space="preserve">Testing site is now available on campus on the West side of Butler Hancock.  </w:t>
      </w:r>
    </w:p>
    <w:p w14:paraId="45E2B77C" w14:textId="701D91C9" w:rsidR="00E7058C" w:rsidRDefault="00A01699" w:rsidP="00E7058C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Testing site offers cheek swab testing with results emailed or texted in 48 hours.  </w:t>
      </w:r>
    </w:p>
    <w:p w14:paraId="396EB046" w14:textId="573040CE" w:rsidR="00070A1F" w:rsidRDefault="00070A1F" w:rsidP="00E7058C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Free testing, no insurance required.  Capacity to do up to 500 tests per day.</w:t>
      </w:r>
    </w:p>
    <w:p w14:paraId="61406A74" w14:textId="642E5EF1" w:rsidR="00F5411C" w:rsidRDefault="00A01699" w:rsidP="00E7058C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Currently open M-F 8-5pm.  Extended hours are being considered.</w:t>
      </w:r>
    </w:p>
    <w:p w14:paraId="734B89FF" w14:textId="4354D5D1" w:rsidR="002D5F07" w:rsidRDefault="00374328" w:rsidP="00F63D06">
      <w:pPr>
        <w:pStyle w:val="ListParagraph"/>
        <w:spacing w:after="56" w:line="259" w:lineRule="auto"/>
        <w:ind w:left="1800" w:right="0" w:firstLine="0"/>
      </w:pPr>
      <w:r>
        <w:tab/>
      </w: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31DD590E" w14:textId="24E7678B" w:rsidR="00D24036" w:rsidRDefault="00E34D30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President Feinstein </w:t>
      </w:r>
      <w:r w:rsidR="0076003B">
        <w:t>attended the last PASC meeting to discuss the employee moral initiatives.</w:t>
      </w:r>
    </w:p>
    <w:p w14:paraId="5BB1AAA2" w14:textId="451DB193" w:rsidR="0076003B" w:rsidRDefault="0076003B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Committee chairs were </w:t>
      </w:r>
      <w:proofErr w:type="gramStart"/>
      <w:r>
        <w:t>established</w:t>
      </w:r>
      <w:proofErr w:type="gramEnd"/>
      <w:r w:rsidR="001024A0">
        <w:t xml:space="preserve"> and assignments were firmed up.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1955D352" w14:textId="1E6DDA1E" w:rsidR="00DC0856" w:rsidRDefault="0056108A" w:rsidP="0056108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Pass/Fail or S/U grading options were approved.  The Provost office will send out an announcement.  </w:t>
      </w:r>
    </w:p>
    <w:p w14:paraId="77557DD9" w14:textId="5C83C070" w:rsidR="005A1527" w:rsidRDefault="005A1527" w:rsidP="0056108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Discussion around suspending faculty annual evaluations for tenured faculty due to no raises being given.</w:t>
      </w:r>
    </w:p>
    <w:p w14:paraId="457A81EC" w14:textId="5FF9DB7E" w:rsidR="005A1527" w:rsidRDefault="005A1527" w:rsidP="0056108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Faculty were weary of their </w:t>
      </w:r>
      <w:proofErr w:type="gramStart"/>
      <w:r>
        <w:t>students</w:t>
      </w:r>
      <w:proofErr w:type="gramEnd"/>
      <w:r>
        <w:t xml:space="preserve"> well-being due to the pandemic.</w:t>
      </w: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05AD6A3F" w:rsidR="00D138EE" w:rsidRPr="00831D54" w:rsidRDefault="0068289D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Next meeting is this Friday.</w:t>
      </w:r>
      <w:r w:rsidR="00BC5711">
        <w:t xml:space="preserve">  Everyone is encouraged to listen in.  </w:t>
      </w:r>
      <w:r>
        <w:t>At th</w:t>
      </w:r>
      <w:r w:rsidR="00BC5711">
        <w:t>is</w:t>
      </w:r>
      <w:r>
        <w:t xml:space="preserve"> meeting they will be ann</w:t>
      </w:r>
      <w:r w:rsidR="00BC5711">
        <w:t>ouncing the Strategic Vision initiatives and the phasing</w:t>
      </w:r>
      <w:r w:rsidR="00F93074">
        <w:t xml:space="preserve"> plans</w:t>
      </w:r>
      <w:r w:rsidR="00BC5711">
        <w:t xml:space="preserve"> of the initiatives for the next year or so.</w:t>
      </w:r>
    </w:p>
    <w:p w14:paraId="79A95A98" w14:textId="573C7668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Council</w:t>
      </w:r>
      <w:r w:rsidR="00413809">
        <w:t xml:space="preserve">- </w:t>
      </w:r>
    </w:p>
    <w:p w14:paraId="459761DA" w14:textId="507FEE38" w:rsidR="006B6C26" w:rsidRDefault="006B6C26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No update</w:t>
      </w:r>
    </w:p>
    <w:p w14:paraId="59BD9797" w14:textId="43C601EB" w:rsidR="00D138EE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1E446D77" w14:textId="2BF6340B" w:rsidR="00F60811" w:rsidRDefault="008C0CE6" w:rsidP="00F60811">
      <w:pPr>
        <w:pStyle w:val="ListParagraph"/>
        <w:numPr>
          <w:ilvl w:val="0"/>
          <w:numId w:val="33"/>
        </w:numPr>
      </w:pPr>
      <w:r>
        <w:t xml:space="preserve">Last student senate meeting was two weeks ago. </w:t>
      </w:r>
    </w:p>
    <w:p w14:paraId="1F37597F" w14:textId="3AD30154" w:rsidR="008C0CE6" w:rsidRDefault="008C0CE6" w:rsidP="00F60811">
      <w:pPr>
        <w:pStyle w:val="ListParagraph"/>
        <w:numPr>
          <w:ilvl w:val="0"/>
          <w:numId w:val="33"/>
        </w:numPr>
      </w:pPr>
      <w:r>
        <w:t xml:space="preserve">Discussion around </w:t>
      </w:r>
      <w:r w:rsidR="00903F09">
        <w:t>students that have had to quarantine for 10 days and the mental hardship that has on them.</w:t>
      </w:r>
    </w:p>
    <w:p w14:paraId="4BE6BC1F" w14:textId="5A3B38CB" w:rsidR="00903F09" w:rsidRDefault="008E60C2" w:rsidP="00F60811">
      <w:pPr>
        <w:pStyle w:val="ListParagraph"/>
        <w:numPr>
          <w:ilvl w:val="0"/>
          <w:numId w:val="33"/>
        </w:numPr>
      </w:pPr>
      <w:r>
        <w:t xml:space="preserve">Gender neutral bathrooms will </w:t>
      </w:r>
      <w:proofErr w:type="gramStart"/>
      <w:r>
        <w:t>be located in</w:t>
      </w:r>
      <w:proofErr w:type="gramEnd"/>
      <w:r>
        <w:t xml:space="preserve"> all buildings across campus with free product</w:t>
      </w:r>
      <w:r w:rsidR="0052596F">
        <w:t>s installed often needed by students.</w:t>
      </w:r>
    </w:p>
    <w:p w14:paraId="2CFEB351" w14:textId="5DD0CC09" w:rsidR="0052596F" w:rsidRDefault="0052596F" w:rsidP="00F60811">
      <w:pPr>
        <w:pStyle w:val="ListParagraph"/>
        <w:numPr>
          <w:ilvl w:val="0"/>
          <w:numId w:val="33"/>
        </w:numPr>
      </w:pPr>
      <w:r>
        <w:t>S/U Grading options were discussed.</w:t>
      </w:r>
    </w:p>
    <w:p w14:paraId="71F92498" w14:textId="1C8E6A49" w:rsidR="00C163C6" w:rsidRDefault="0052596F" w:rsidP="009B199D">
      <w:pPr>
        <w:pStyle w:val="ListParagraph"/>
        <w:numPr>
          <w:ilvl w:val="0"/>
          <w:numId w:val="33"/>
        </w:numPr>
        <w:spacing w:after="56" w:line="259" w:lineRule="auto"/>
        <w:ind w:right="0"/>
      </w:pPr>
      <w:r>
        <w:t>Graduation ceremony was discussed.</w:t>
      </w: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1583F569" w:rsid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026A8215" w14:textId="5BD17DDA" w:rsidR="00CD3E41" w:rsidRPr="00377872" w:rsidRDefault="00CD3E41" w:rsidP="00CD3E41">
      <w:pPr>
        <w:pStyle w:val="ListParagraph"/>
        <w:numPr>
          <w:ilvl w:val="1"/>
          <w:numId w:val="11"/>
        </w:numPr>
      </w:pPr>
      <w:r>
        <w:t xml:space="preserve">Reviewed </w:t>
      </w:r>
      <w:r w:rsidR="00B75DE2">
        <w:t xml:space="preserve">the Committee </w:t>
      </w:r>
      <w:r w:rsidR="003E60C7">
        <w:t>List and established members for each of the CSC committees.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Constitution and Elections</w:t>
      </w:r>
      <w:r w:rsidR="001F4C78">
        <w:rPr>
          <w:sz w:val="22"/>
        </w:rPr>
        <w:t xml:space="preserve"> </w:t>
      </w:r>
    </w:p>
    <w:p w14:paraId="6C359D6E" w14:textId="22A3823B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894550B" w14:textId="75473712" w:rsidR="00B129B6" w:rsidRDefault="00011EF2" w:rsidP="00EB6EC3">
      <w:pPr>
        <w:pStyle w:val="ListParagraph"/>
        <w:numPr>
          <w:ilvl w:val="0"/>
          <w:numId w:val="5"/>
        </w:numPr>
      </w:pPr>
      <w:r>
        <w:t xml:space="preserve">Seeking </w:t>
      </w:r>
      <w:r w:rsidR="00B129B6">
        <w:t>Community Service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1280446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6C896EC9" w14:textId="0F66DEEA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6E66340F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 xml:space="preserve">Faculty Senate, APASS, Bookstore, Campus Rec, HLC, Compensation, Sustainability, </w:t>
      </w:r>
      <w:r w:rsidR="00EF476E">
        <w:t>ITC</w:t>
      </w:r>
      <w:r w:rsidR="00527D2B">
        <w:t>- Roni has agreed to sit on this committee</w:t>
      </w:r>
      <w:r w:rsidR="001E2FC5">
        <w:t xml:space="preserve">, </w:t>
      </w:r>
      <w:r>
        <w:t>Leave Share, Parking,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46D6CE78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D45097">
        <w:t>December 9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77CFC187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975947">
        <w:t>46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E219D"/>
    <w:multiLevelType w:val="hybridMultilevel"/>
    <w:tmpl w:val="6AF2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876"/>
    <w:multiLevelType w:val="hybridMultilevel"/>
    <w:tmpl w:val="42481C02"/>
    <w:lvl w:ilvl="0" w:tplc="30383FF2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FE4F4B"/>
    <w:multiLevelType w:val="hybridMultilevel"/>
    <w:tmpl w:val="B1188D64"/>
    <w:lvl w:ilvl="0" w:tplc="30383FF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1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8"/>
  </w:num>
  <w:num w:numId="5">
    <w:abstractNumId w:val="1"/>
  </w:num>
  <w:num w:numId="6">
    <w:abstractNumId w:val="22"/>
  </w:num>
  <w:num w:numId="7">
    <w:abstractNumId w:val="18"/>
  </w:num>
  <w:num w:numId="8">
    <w:abstractNumId w:val="2"/>
  </w:num>
  <w:num w:numId="9">
    <w:abstractNumId w:val="31"/>
  </w:num>
  <w:num w:numId="10">
    <w:abstractNumId w:val="7"/>
  </w:num>
  <w:num w:numId="11">
    <w:abstractNumId w:val="13"/>
  </w:num>
  <w:num w:numId="12">
    <w:abstractNumId w:val="4"/>
  </w:num>
  <w:num w:numId="13">
    <w:abstractNumId w:val="27"/>
  </w:num>
  <w:num w:numId="14">
    <w:abstractNumId w:val="11"/>
  </w:num>
  <w:num w:numId="15">
    <w:abstractNumId w:val="12"/>
  </w:num>
  <w:num w:numId="16">
    <w:abstractNumId w:val="0"/>
  </w:num>
  <w:num w:numId="17">
    <w:abstractNumId w:val="24"/>
  </w:num>
  <w:num w:numId="18">
    <w:abstractNumId w:val="10"/>
  </w:num>
  <w:num w:numId="19">
    <w:abstractNumId w:val="19"/>
  </w:num>
  <w:num w:numId="20">
    <w:abstractNumId w:val="9"/>
  </w:num>
  <w:num w:numId="21">
    <w:abstractNumId w:val="25"/>
  </w:num>
  <w:num w:numId="22">
    <w:abstractNumId w:val="15"/>
  </w:num>
  <w:num w:numId="23">
    <w:abstractNumId w:val="16"/>
  </w:num>
  <w:num w:numId="24">
    <w:abstractNumId w:val="3"/>
  </w:num>
  <w:num w:numId="25">
    <w:abstractNumId w:val="28"/>
  </w:num>
  <w:num w:numId="26">
    <w:abstractNumId w:val="29"/>
  </w:num>
  <w:num w:numId="27">
    <w:abstractNumId w:val="14"/>
  </w:num>
  <w:num w:numId="28">
    <w:abstractNumId w:val="21"/>
  </w:num>
  <w:num w:numId="29">
    <w:abstractNumId w:val="5"/>
  </w:num>
  <w:num w:numId="30">
    <w:abstractNumId w:val="30"/>
  </w:num>
  <w:num w:numId="31">
    <w:abstractNumId w:val="26"/>
  </w:num>
  <w:num w:numId="32">
    <w:abstractNumId w:val="17"/>
  </w:num>
  <w:num w:numId="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qQUAX6DUjCwAAAA="/>
  </w:docVars>
  <w:rsids>
    <w:rsidRoot w:val="005B1A0D"/>
    <w:rsid w:val="00000BB1"/>
    <w:rsid w:val="000014F4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21542"/>
    <w:rsid w:val="00022377"/>
    <w:rsid w:val="0002250D"/>
    <w:rsid w:val="000264C1"/>
    <w:rsid w:val="00030394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93"/>
    <w:rsid w:val="00055FE9"/>
    <w:rsid w:val="000564AA"/>
    <w:rsid w:val="000575E1"/>
    <w:rsid w:val="00061245"/>
    <w:rsid w:val="00061BC9"/>
    <w:rsid w:val="00062208"/>
    <w:rsid w:val="00064F6A"/>
    <w:rsid w:val="00067856"/>
    <w:rsid w:val="00067E0F"/>
    <w:rsid w:val="00070296"/>
    <w:rsid w:val="00070A1F"/>
    <w:rsid w:val="00072B31"/>
    <w:rsid w:val="00076D4D"/>
    <w:rsid w:val="000774E5"/>
    <w:rsid w:val="00080D54"/>
    <w:rsid w:val="000817FB"/>
    <w:rsid w:val="0008191D"/>
    <w:rsid w:val="00081F43"/>
    <w:rsid w:val="00082315"/>
    <w:rsid w:val="00082A20"/>
    <w:rsid w:val="00085370"/>
    <w:rsid w:val="000876A6"/>
    <w:rsid w:val="00087C9A"/>
    <w:rsid w:val="00090412"/>
    <w:rsid w:val="0009079A"/>
    <w:rsid w:val="00090858"/>
    <w:rsid w:val="000909B0"/>
    <w:rsid w:val="00091C98"/>
    <w:rsid w:val="0009275C"/>
    <w:rsid w:val="000927F6"/>
    <w:rsid w:val="0009290F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39A6"/>
    <w:rsid w:val="000C452C"/>
    <w:rsid w:val="000C45A4"/>
    <w:rsid w:val="000C4F4C"/>
    <w:rsid w:val="000C65DE"/>
    <w:rsid w:val="000D1DB7"/>
    <w:rsid w:val="000D1DC4"/>
    <w:rsid w:val="000D30DC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24A0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179"/>
    <w:rsid w:val="001364B2"/>
    <w:rsid w:val="00142C6C"/>
    <w:rsid w:val="0014396C"/>
    <w:rsid w:val="00143B41"/>
    <w:rsid w:val="00145E7A"/>
    <w:rsid w:val="00146928"/>
    <w:rsid w:val="00147ABF"/>
    <w:rsid w:val="0015494A"/>
    <w:rsid w:val="00154BFD"/>
    <w:rsid w:val="00157CCF"/>
    <w:rsid w:val="00161B3D"/>
    <w:rsid w:val="00164370"/>
    <w:rsid w:val="001649B6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3D3C"/>
    <w:rsid w:val="00185967"/>
    <w:rsid w:val="0018710B"/>
    <w:rsid w:val="00187D86"/>
    <w:rsid w:val="001915FD"/>
    <w:rsid w:val="00191FAD"/>
    <w:rsid w:val="00193A47"/>
    <w:rsid w:val="0019478E"/>
    <w:rsid w:val="00194D04"/>
    <w:rsid w:val="00194DB6"/>
    <w:rsid w:val="001966DA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FA"/>
    <w:rsid w:val="001B0CAD"/>
    <w:rsid w:val="001B60E9"/>
    <w:rsid w:val="001B66A2"/>
    <w:rsid w:val="001B6EFB"/>
    <w:rsid w:val="001B7027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2178F"/>
    <w:rsid w:val="00223A03"/>
    <w:rsid w:val="00223AB3"/>
    <w:rsid w:val="0023047C"/>
    <w:rsid w:val="00230B7D"/>
    <w:rsid w:val="002319A7"/>
    <w:rsid w:val="002348E2"/>
    <w:rsid w:val="00236539"/>
    <w:rsid w:val="00237EBC"/>
    <w:rsid w:val="0024044A"/>
    <w:rsid w:val="00240A25"/>
    <w:rsid w:val="00241BCB"/>
    <w:rsid w:val="00247B49"/>
    <w:rsid w:val="00250CF4"/>
    <w:rsid w:val="00252142"/>
    <w:rsid w:val="00252C4F"/>
    <w:rsid w:val="00254010"/>
    <w:rsid w:val="0025659A"/>
    <w:rsid w:val="002568AA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A90"/>
    <w:rsid w:val="002D0840"/>
    <w:rsid w:val="002D0FFD"/>
    <w:rsid w:val="002D1532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10050"/>
    <w:rsid w:val="00310536"/>
    <w:rsid w:val="0031221C"/>
    <w:rsid w:val="00314D39"/>
    <w:rsid w:val="0031514A"/>
    <w:rsid w:val="00315415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41895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A15"/>
    <w:rsid w:val="00350CC9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1193"/>
    <w:rsid w:val="00383162"/>
    <w:rsid w:val="00384FA7"/>
    <w:rsid w:val="00386627"/>
    <w:rsid w:val="003876A2"/>
    <w:rsid w:val="00392B5E"/>
    <w:rsid w:val="00393935"/>
    <w:rsid w:val="0039531F"/>
    <w:rsid w:val="003960B6"/>
    <w:rsid w:val="0039690B"/>
    <w:rsid w:val="003971B1"/>
    <w:rsid w:val="003A043C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24DF"/>
    <w:rsid w:val="003E2BB6"/>
    <w:rsid w:val="003E52EB"/>
    <w:rsid w:val="003E57D4"/>
    <w:rsid w:val="003E57F3"/>
    <w:rsid w:val="003E60C7"/>
    <w:rsid w:val="003E7DCC"/>
    <w:rsid w:val="003F0112"/>
    <w:rsid w:val="003F04D9"/>
    <w:rsid w:val="003F145F"/>
    <w:rsid w:val="003F1CDE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132EC"/>
    <w:rsid w:val="00413809"/>
    <w:rsid w:val="0042016B"/>
    <w:rsid w:val="004223FB"/>
    <w:rsid w:val="0042517B"/>
    <w:rsid w:val="00427062"/>
    <w:rsid w:val="004324D0"/>
    <w:rsid w:val="0043337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48EB"/>
    <w:rsid w:val="004A5315"/>
    <w:rsid w:val="004A795D"/>
    <w:rsid w:val="004B0956"/>
    <w:rsid w:val="004B245E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197C"/>
    <w:rsid w:val="004D36A5"/>
    <w:rsid w:val="004D3F16"/>
    <w:rsid w:val="004D46B7"/>
    <w:rsid w:val="004D5DB7"/>
    <w:rsid w:val="004D633D"/>
    <w:rsid w:val="004D6561"/>
    <w:rsid w:val="004D6A9D"/>
    <w:rsid w:val="004E2AF1"/>
    <w:rsid w:val="004E3F22"/>
    <w:rsid w:val="004E52DC"/>
    <w:rsid w:val="004E68BB"/>
    <w:rsid w:val="004E7D74"/>
    <w:rsid w:val="004F2EE1"/>
    <w:rsid w:val="004F3324"/>
    <w:rsid w:val="004F42D7"/>
    <w:rsid w:val="004F49D4"/>
    <w:rsid w:val="0050064B"/>
    <w:rsid w:val="00501466"/>
    <w:rsid w:val="00502D10"/>
    <w:rsid w:val="00503336"/>
    <w:rsid w:val="005107E4"/>
    <w:rsid w:val="005121F5"/>
    <w:rsid w:val="0051276F"/>
    <w:rsid w:val="00514AB1"/>
    <w:rsid w:val="00522997"/>
    <w:rsid w:val="00522D55"/>
    <w:rsid w:val="00524693"/>
    <w:rsid w:val="005253DF"/>
    <w:rsid w:val="0052596F"/>
    <w:rsid w:val="00526A5D"/>
    <w:rsid w:val="0052716F"/>
    <w:rsid w:val="005271B3"/>
    <w:rsid w:val="00527D2B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6C0"/>
    <w:rsid w:val="005570C4"/>
    <w:rsid w:val="0056108A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44E7"/>
    <w:rsid w:val="00584641"/>
    <w:rsid w:val="0058495E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A0E6A"/>
    <w:rsid w:val="005A1527"/>
    <w:rsid w:val="005A1753"/>
    <w:rsid w:val="005A2EE3"/>
    <w:rsid w:val="005A4A33"/>
    <w:rsid w:val="005A4A55"/>
    <w:rsid w:val="005A4E0B"/>
    <w:rsid w:val="005A651F"/>
    <w:rsid w:val="005A6E68"/>
    <w:rsid w:val="005A6F90"/>
    <w:rsid w:val="005B0CED"/>
    <w:rsid w:val="005B0EFF"/>
    <w:rsid w:val="005B0F7F"/>
    <w:rsid w:val="005B18D1"/>
    <w:rsid w:val="005B1A0D"/>
    <w:rsid w:val="005B203A"/>
    <w:rsid w:val="005B4950"/>
    <w:rsid w:val="005B4CDB"/>
    <w:rsid w:val="005C0889"/>
    <w:rsid w:val="005C3005"/>
    <w:rsid w:val="005C3F1E"/>
    <w:rsid w:val="005C45B5"/>
    <w:rsid w:val="005C5D17"/>
    <w:rsid w:val="005C6883"/>
    <w:rsid w:val="005C6AF4"/>
    <w:rsid w:val="005C7D9C"/>
    <w:rsid w:val="005D5441"/>
    <w:rsid w:val="005E06E6"/>
    <w:rsid w:val="005E3241"/>
    <w:rsid w:val="005E324B"/>
    <w:rsid w:val="005E40C5"/>
    <w:rsid w:val="005E45F5"/>
    <w:rsid w:val="005E7497"/>
    <w:rsid w:val="005F044B"/>
    <w:rsid w:val="005F1C4F"/>
    <w:rsid w:val="005F2D06"/>
    <w:rsid w:val="005F318F"/>
    <w:rsid w:val="005F319F"/>
    <w:rsid w:val="005F346C"/>
    <w:rsid w:val="005F3DC2"/>
    <w:rsid w:val="005F50E5"/>
    <w:rsid w:val="005F6A10"/>
    <w:rsid w:val="00602104"/>
    <w:rsid w:val="006025B0"/>
    <w:rsid w:val="00603DCC"/>
    <w:rsid w:val="006041D5"/>
    <w:rsid w:val="00604B27"/>
    <w:rsid w:val="00606076"/>
    <w:rsid w:val="00606C50"/>
    <w:rsid w:val="00606D49"/>
    <w:rsid w:val="00612790"/>
    <w:rsid w:val="00613F26"/>
    <w:rsid w:val="00615B51"/>
    <w:rsid w:val="00616CBE"/>
    <w:rsid w:val="00620CD2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821DC"/>
    <w:rsid w:val="0068221A"/>
    <w:rsid w:val="0068289D"/>
    <w:rsid w:val="006829EA"/>
    <w:rsid w:val="006834C7"/>
    <w:rsid w:val="006848A0"/>
    <w:rsid w:val="00691580"/>
    <w:rsid w:val="00695640"/>
    <w:rsid w:val="0069765F"/>
    <w:rsid w:val="006A0F26"/>
    <w:rsid w:val="006A1CE0"/>
    <w:rsid w:val="006A4954"/>
    <w:rsid w:val="006A4CB0"/>
    <w:rsid w:val="006A5D1E"/>
    <w:rsid w:val="006A5EEE"/>
    <w:rsid w:val="006B07E9"/>
    <w:rsid w:val="006B0DCD"/>
    <w:rsid w:val="006B1097"/>
    <w:rsid w:val="006B1593"/>
    <w:rsid w:val="006B2BE8"/>
    <w:rsid w:val="006B2F1A"/>
    <w:rsid w:val="006B6C26"/>
    <w:rsid w:val="006B762E"/>
    <w:rsid w:val="006C028E"/>
    <w:rsid w:val="006C13D4"/>
    <w:rsid w:val="006C1731"/>
    <w:rsid w:val="006C1DDB"/>
    <w:rsid w:val="006C380D"/>
    <w:rsid w:val="006C3AEA"/>
    <w:rsid w:val="006C4B75"/>
    <w:rsid w:val="006C4C66"/>
    <w:rsid w:val="006D0275"/>
    <w:rsid w:val="006D19A0"/>
    <w:rsid w:val="006D1E08"/>
    <w:rsid w:val="006D3580"/>
    <w:rsid w:val="006D45FD"/>
    <w:rsid w:val="006D63D2"/>
    <w:rsid w:val="006D7360"/>
    <w:rsid w:val="006D7A63"/>
    <w:rsid w:val="006D7D7A"/>
    <w:rsid w:val="006E1B78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0762E"/>
    <w:rsid w:val="0071009A"/>
    <w:rsid w:val="00711AE2"/>
    <w:rsid w:val="00714CC8"/>
    <w:rsid w:val="00716F99"/>
    <w:rsid w:val="00717B38"/>
    <w:rsid w:val="007213A4"/>
    <w:rsid w:val="00723844"/>
    <w:rsid w:val="00723F59"/>
    <w:rsid w:val="007251C6"/>
    <w:rsid w:val="00730DA4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003B"/>
    <w:rsid w:val="0076330A"/>
    <w:rsid w:val="0076454B"/>
    <w:rsid w:val="00765BA1"/>
    <w:rsid w:val="00766670"/>
    <w:rsid w:val="007746DC"/>
    <w:rsid w:val="00774E78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106B"/>
    <w:rsid w:val="007B7406"/>
    <w:rsid w:val="007C1524"/>
    <w:rsid w:val="007C3697"/>
    <w:rsid w:val="007C582E"/>
    <w:rsid w:val="007C5E91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21E8"/>
    <w:rsid w:val="007F2559"/>
    <w:rsid w:val="007F2BD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64AB"/>
    <w:rsid w:val="008675C0"/>
    <w:rsid w:val="00872476"/>
    <w:rsid w:val="0087295B"/>
    <w:rsid w:val="00873E88"/>
    <w:rsid w:val="00873FD1"/>
    <w:rsid w:val="00874DD3"/>
    <w:rsid w:val="00875FC7"/>
    <w:rsid w:val="00877FFD"/>
    <w:rsid w:val="008836D1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C0CE6"/>
    <w:rsid w:val="008D65AE"/>
    <w:rsid w:val="008D67C0"/>
    <w:rsid w:val="008D74A9"/>
    <w:rsid w:val="008D7F99"/>
    <w:rsid w:val="008E118F"/>
    <w:rsid w:val="008E30A2"/>
    <w:rsid w:val="008E3911"/>
    <w:rsid w:val="008E3F1F"/>
    <w:rsid w:val="008E4E1A"/>
    <w:rsid w:val="008E60C2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900BB2"/>
    <w:rsid w:val="0090176A"/>
    <w:rsid w:val="00901799"/>
    <w:rsid w:val="009024EE"/>
    <w:rsid w:val="00903398"/>
    <w:rsid w:val="00903F09"/>
    <w:rsid w:val="009059BB"/>
    <w:rsid w:val="00907CCE"/>
    <w:rsid w:val="009138F7"/>
    <w:rsid w:val="00914540"/>
    <w:rsid w:val="009146AD"/>
    <w:rsid w:val="009150E6"/>
    <w:rsid w:val="0091517F"/>
    <w:rsid w:val="0092096C"/>
    <w:rsid w:val="00922E03"/>
    <w:rsid w:val="00923D03"/>
    <w:rsid w:val="00924336"/>
    <w:rsid w:val="00924669"/>
    <w:rsid w:val="00930346"/>
    <w:rsid w:val="00931FE9"/>
    <w:rsid w:val="00933C19"/>
    <w:rsid w:val="00935DB7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7F6"/>
    <w:rsid w:val="00961BA3"/>
    <w:rsid w:val="00963982"/>
    <w:rsid w:val="009701D2"/>
    <w:rsid w:val="00973754"/>
    <w:rsid w:val="00974734"/>
    <w:rsid w:val="0097542B"/>
    <w:rsid w:val="00975947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0533"/>
    <w:rsid w:val="009C2533"/>
    <w:rsid w:val="009C35DF"/>
    <w:rsid w:val="009C4544"/>
    <w:rsid w:val="009C6295"/>
    <w:rsid w:val="009C64EB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1699"/>
    <w:rsid w:val="00A01EEA"/>
    <w:rsid w:val="00A035A5"/>
    <w:rsid w:val="00A0419A"/>
    <w:rsid w:val="00A05F32"/>
    <w:rsid w:val="00A12C89"/>
    <w:rsid w:val="00A14362"/>
    <w:rsid w:val="00A16942"/>
    <w:rsid w:val="00A17444"/>
    <w:rsid w:val="00A17B1E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6C50"/>
    <w:rsid w:val="00AA70E4"/>
    <w:rsid w:val="00AB4D9C"/>
    <w:rsid w:val="00AB6293"/>
    <w:rsid w:val="00AB7FE0"/>
    <w:rsid w:val="00AC06CC"/>
    <w:rsid w:val="00AC1E42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E08FE"/>
    <w:rsid w:val="00AE2F61"/>
    <w:rsid w:val="00AE3E5C"/>
    <w:rsid w:val="00AE408E"/>
    <w:rsid w:val="00AE4D5C"/>
    <w:rsid w:val="00AF0667"/>
    <w:rsid w:val="00AF1255"/>
    <w:rsid w:val="00AF19BF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51AD"/>
    <w:rsid w:val="00B4720A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75DE2"/>
    <w:rsid w:val="00B812E2"/>
    <w:rsid w:val="00B81E1E"/>
    <w:rsid w:val="00B824ED"/>
    <w:rsid w:val="00B82920"/>
    <w:rsid w:val="00B83DFC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22FD"/>
    <w:rsid w:val="00BA5461"/>
    <w:rsid w:val="00BA5C02"/>
    <w:rsid w:val="00BA7D7C"/>
    <w:rsid w:val="00BB1695"/>
    <w:rsid w:val="00BB245E"/>
    <w:rsid w:val="00BB24BA"/>
    <w:rsid w:val="00BB53FD"/>
    <w:rsid w:val="00BB5F37"/>
    <w:rsid w:val="00BB60B7"/>
    <w:rsid w:val="00BB61FA"/>
    <w:rsid w:val="00BB6E7B"/>
    <w:rsid w:val="00BC071D"/>
    <w:rsid w:val="00BC1629"/>
    <w:rsid w:val="00BC2E4F"/>
    <w:rsid w:val="00BC41BA"/>
    <w:rsid w:val="00BC4F23"/>
    <w:rsid w:val="00BC524E"/>
    <w:rsid w:val="00BC5711"/>
    <w:rsid w:val="00BC63D9"/>
    <w:rsid w:val="00BC7282"/>
    <w:rsid w:val="00BC75B4"/>
    <w:rsid w:val="00BC78C2"/>
    <w:rsid w:val="00BC7E0F"/>
    <w:rsid w:val="00BD1334"/>
    <w:rsid w:val="00BD1466"/>
    <w:rsid w:val="00BD3FEB"/>
    <w:rsid w:val="00BD4720"/>
    <w:rsid w:val="00BD718B"/>
    <w:rsid w:val="00BE12A5"/>
    <w:rsid w:val="00BE4557"/>
    <w:rsid w:val="00BE51CB"/>
    <w:rsid w:val="00BE547D"/>
    <w:rsid w:val="00BE75E5"/>
    <w:rsid w:val="00BE76E1"/>
    <w:rsid w:val="00BF014D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63C6"/>
    <w:rsid w:val="00C176A8"/>
    <w:rsid w:val="00C21C05"/>
    <w:rsid w:val="00C24DFD"/>
    <w:rsid w:val="00C24F05"/>
    <w:rsid w:val="00C27282"/>
    <w:rsid w:val="00C302D0"/>
    <w:rsid w:val="00C3062E"/>
    <w:rsid w:val="00C316A5"/>
    <w:rsid w:val="00C32742"/>
    <w:rsid w:val="00C37289"/>
    <w:rsid w:val="00C45E46"/>
    <w:rsid w:val="00C5018D"/>
    <w:rsid w:val="00C501FC"/>
    <w:rsid w:val="00C50DF1"/>
    <w:rsid w:val="00C50ED7"/>
    <w:rsid w:val="00C510CF"/>
    <w:rsid w:val="00C53794"/>
    <w:rsid w:val="00C56049"/>
    <w:rsid w:val="00C56859"/>
    <w:rsid w:val="00C5787F"/>
    <w:rsid w:val="00C57BEC"/>
    <w:rsid w:val="00C61353"/>
    <w:rsid w:val="00C61744"/>
    <w:rsid w:val="00C61CE0"/>
    <w:rsid w:val="00C634E0"/>
    <w:rsid w:val="00C638BC"/>
    <w:rsid w:val="00C64636"/>
    <w:rsid w:val="00C653FD"/>
    <w:rsid w:val="00C668BC"/>
    <w:rsid w:val="00C70D50"/>
    <w:rsid w:val="00C71581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205E"/>
    <w:rsid w:val="00CD337B"/>
    <w:rsid w:val="00CD3ABD"/>
    <w:rsid w:val="00CD3E41"/>
    <w:rsid w:val="00CD60B9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E50"/>
    <w:rsid w:val="00D0174A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4036"/>
    <w:rsid w:val="00D263CB"/>
    <w:rsid w:val="00D27023"/>
    <w:rsid w:val="00D2785E"/>
    <w:rsid w:val="00D30F74"/>
    <w:rsid w:val="00D32F25"/>
    <w:rsid w:val="00D34213"/>
    <w:rsid w:val="00D374A0"/>
    <w:rsid w:val="00D37D8F"/>
    <w:rsid w:val="00D41C4D"/>
    <w:rsid w:val="00D44EC8"/>
    <w:rsid w:val="00D45097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5393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6320"/>
    <w:rsid w:val="00D86386"/>
    <w:rsid w:val="00D86F97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00BD"/>
    <w:rsid w:val="00DD1805"/>
    <w:rsid w:val="00DD3649"/>
    <w:rsid w:val="00DD48DF"/>
    <w:rsid w:val="00DD722D"/>
    <w:rsid w:val="00DD7C8E"/>
    <w:rsid w:val="00DF1C43"/>
    <w:rsid w:val="00DF2CCE"/>
    <w:rsid w:val="00DF3049"/>
    <w:rsid w:val="00DF370F"/>
    <w:rsid w:val="00DF7429"/>
    <w:rsid w:val="00DF75C0"/>
    <w:rsid w:val="00E00765"/>
    <w:rsid w:val="00E00BB7"/>
    <w:rsid w:val="00E016C4"/>
    <w:rsid w:val="00E05E0D"/>
    <w:rsid w:val="00E11C10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34D30"/>
    <w:rsid w:val="00E41F27"/>
    <w:rsid w:val="00E424B7"/>
    <w:rsid w:val="00E42E94"/>
    <w:rsid w:val="00E43319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2FD"/>
    <w:rsid w:val="00E55996"/>
    <w:rsid w:val="00E562D3"/>
    <w:rsid w:val="00E57264"/>
    <w:rsid w:val="00E6063A"/>
    <w:rsid w:val="00E61CBC"/>
    <w:rsid w:val="00E667C8"/>
    <w:rsid w:val="00E7058C"/>
    <w:rsid w:val="00E708F0"/>
    <w:rsid w:val="00E70BF2"/>
    <w:rsid w:val="00E70CDF"/>
    <w:rsid w:val="00E70D37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5557"/>
    <w:rsid w:val="00EA57D2"/>
    <w:rsid w:val="00EA643F"/>
    <w:rsid w:val="00EA7828"/>
    <w:rsid w:val="00EB4D23"/>
    <w:rsid w:val="00EB5C5A"/>
    <w:rsid w:val="00EB7385"/>
    <w:rsid w:val="00EC2838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97F"/>
    <w:rsid w:val="00F1508B"/>
    <w:rsid w:val="00F161D6"/>
    <w:rsid w:val="00F20E54"/>
    <w:rsid w:val="00F239DD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5004B"/>
    <w:rsid w:val="00F514DC"/>
    <w:rsid w:val="00F52368"/>
    <w:rsid w:val="00F53890"/>
    <w:rsid w:val="00F5411C"/>
    <w:rsid w:val="00F55448"/>
    <w:rsid w:val="00F56A9C"/>
    <w:rsid w:val="00F5716D"/>
    <w:rsid w:val="00F57492"/>
    <w:rsid w:val="00F60343"/>
    <w:rsid w:val="00F60811"/>
    <w:rsid w:val="00F6084A"/>
    <w:rsid w:val="00F60E3D"/>
    <w:rsid w:val="00F637A0"/>
    <w:rsid w:val="00F63D06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8612C"/>
    <w:rsid w:val="00F92200"/>
    <w:rsid w:val="00F9231F"/>
    <w:rsid w:val="00F924DF"/>
    <w:rsid w:val="00F92F6B"/>
    <w:rsid w:val="00F93074"/>
    <w:rsid w:val="00F946F7"/>
    <w:rsid w:val="00F95924"/>
    <w:rsid w:val="00FA1A0F"/>
    <w:rsid w:val="00FA34AE"/>
    <w:rsid w:val="00FA527F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5124"/>
    <w:rsid w:val="00FE70F3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D6127-5B1D-4300-9FD9-6AA6109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69</cp:revision>
  <cp:lastPrinted>2017-12-13T15:08:00Z</cp:lastPrinted>
  <dcterms:created xsi:type="dcterms:W3CDTF">2020-10-14T14:39:00Z</dcterms:created>
  <dcterms:modified xsi:type="dcterms:W3CDTF">2020-12-10T17:04:00Z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