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B4" w:rsidRDefault="005861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861B4" w:rsidRDefault="00896ECD">
      <w:pPr>
        <w:spacing w:line="1137" w:lineRule="exact"/>
        <w:ind w:left="4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>
            <wp:extent cx="753286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8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B4" w:rsidRDefault="005861B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861B4" w:rsidRDefault="00896ECD">
      <w:pPr>
        <w:spacing w:before="65"/>
        <w:ind w:left="2691" w:right="2588" w:firstLine="14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University of Northern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Colorado Privacy Screen Rental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Agreement</w:t>
      </w:r>
    </w:p>
    <w:p w:rsidR="005861B4" w:rsidRDefault="005861B4">
      <w:pPr>
        <w:spacing w:before="11"/>
        <w:rPr>
          <w:rFonts w:ascii="Arial" w:eastAsia="Arial" w:hAnsi="Arial" w:cs="Arial"/>
          <w:sz w:val="27"/>
          <w:szCs w:val="27"/>
        </w:rPr>
      </w:pPr>
    </w:p>
    <w:p w:rsidR="005861B4" w:rsidRDefault="00896ECD">
      <w:pPr>
        <w:pStyle w:val="BodyText"/>
        <w:ind w:right="3"/>
      </w:pPr>
      <w:r>
        <w:rPr>
          <w:b/>
        </w:rPr>
        <w:t xml:space="preserve">The Purpose: </w:t>
      </w:r>
      <w:r>
        <w:t xml:space="preserve">Recognizing </w:t>
      </w:r>
      <w:r w:rsidR="000918A7">
        <w:t>that human milk</w:t>
      </w:r>
      <w:r>
        <w:t xml:space="preserve"> promotes optimum growth and development of infants, the</w:t>
      </w:r>
      <w:r>
        <w:rPr>
          <w:spacing w:val="-23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t>of Northern Colorado, accommodates individuals who choose to continue breastfeeding/</w:t>
      </w:r>
      <w:proofErr w:type="spellStart"/>
      <w:r>
        <w:t>chestfeeding</w:t>
      </w:r>
      <w:proofErr w:type="spellEnd"/>
      <w:r>
        <w:t>/lactating after returning to work.</w:t>
      </w:r>
      <w:r>
        <w:rPr>
          <w:spacing w:val="-23"/>
        </w:rPr>
        <w:t xml:space="preserve"> </w:t>
      </w:r>
      <w:r>
        <w:t>The</w:t>
      </w:r>
      <w:r>
        <w:rPr>
          <w:w w:val="99"/>
        </w:rPr>
        <w:t xml:space="preserve"> </w:t>
      </w:r>
      <w:r>
        <w:t>screens serve faculty and staff who may not have time to visit our lactation stations and prefer to express</w:t>
      </w:r>
      <w:r>
        <w:rPr>
          <w:spacing w:val="-27"/>
        </w:rPr>
        <w:t xml:space="preserve"> </w:t>
      </w:r>
      <w:r>
        <w:t>milk</w:t>
      </w:r>
      <w:r>
        <w:rPr>
          <w:w w:val="99"/>
        </w:rPr>
        <w:t xml:space="preserve"> </w:t>
      </w:r>
      <w:r>
        <w:t>privately at their desk or</w:t>
      </w:r>
      <w:r>
        <w:rPr>
          <w:spacing w:val="-8"/>
        </w:rPr>
        <w:t xml:space="preserve"> </w:t>
      </w:r>
      <w:r>
        <w:t>cubicle.</w:t>
      </w:r>
    </w:p>
    <w:p w:rsidR="005861B4" w:rsidRDefault="005861B4">
      <w:pPr>
        <w:spacing w:before="10"/>
        <w:rPr>
          <w:rFonts w:ascii="Arial" w:eastAsia="Arial" w:hAnsi="Arial" w:cs="Arial"/>
          <w:sz w:val="19"/>
          <w:szCs w:val="19"/>
        </w:rPr>
      </w:pPr>
    </w:p>
    <w:p w:rsidR="005861B4" w:rsidRDefault="00896ECD">
      <w:pPr>
        <w:pStyle w:val="BodyText"/>
        <w:ind w:right="143"/>
      </w:pPr>
      <w:r>
        <w:rPr>
          <w:rFonts w:cs="Arial"/>
          <w:b/>
          <w:bCs/>
        </w:rPr>
        <w:t>Colorado Breastfeeding Laws</w:t>
      </w:r>
      <w:r>
        <w:t>: The Colorado Breastfeeding in Public Act (2004) recognizes the benefit</w:t>
      </w:r>
      <w:r>
        <w:rPr>
          <w:spacing w:val="-16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breastfeeding children. It also allows a mother to breastfeed in public without </w:t>
      </w:r>
      <w:proofErr w:type="gramStart"/>
      <w:r>
        <w:t>being cited</w:t>
      </w:r>
      <w:proofErr w:type="gramEnd"/>
      <w:r>
        <w:t xml:space="preserve"> for indecent</w:t>
      </w:r>
      <w:r>
        <w:rPr>
          <w:spacing w:val="-33"/>
        </w:rPr>
        <w:t xml:space="preserve"> </w:t>
      </w:r>
      <w:r>
        <w:t>exposure.</w:t>
      </w:r>
      <w:r>
        <w:rPr>
          <w:w w:val="99"/>
        </w:rPr>
        <w:t xml:space="preserve"> </w:t>
      </w:r>
      <w:r>
        <w:t>The Colorado Workplace Accommodations for Nursing Mothers (2008) requires employers to provide</w:t>
      </w:r>
      <w:r>
        <w:rPr>
          <w:spacing w:val="-28"/>
        </w:rPr>
        <w:t xml:space="preserve"> </w:t>
      </w:r>
      <w:r>
        <w:t>adequate</w:t>
      </w:r>
      <w:r>
        <w:rPr>
          <w:w w:val="99"/>
        </w:rPr>
        <w:t xml:space="preserve"> </w:t>
      </w:r>
      <w:r>
        <w:t xml:space="preserve">break time for an employee to </w:t>
      </w:r>
      <w:r>
        <w:rPr>
          <w:rFonts w:cs="Arial"/>
        </w:rPr>
        <w:t>express breastmilk for her nursing child up to two years after the child’s birth.</w:t>
      </w:r>
      <w:r>
        <w:rPr>
          <w:rFonts w:cs="Arial"/>
          <w:spacing w:val="-30"/>
        </w:rPr>
        <w:t xml:space="preserve"> </w:t>
      </w:r>
      <w:r>
        <w:rPr>
          <w:rFonts w:cs="Arial"/>
        </w:rPr>
        <w:t>It</w:t>
      </w:r>
      <w:r>
        <w:rPr>
          <w:rFonts w:cs="Arial"/>
          <w:w w:val="99"/>
        </w:rPr>
        <w:t xml:space="preserve"> </w:t>
      </w:r>
      <w:r>
        <w:t>also requires an employer to provide a private place for their employees to express breastmilk, other than</w:t>
      </w:r>
      <w:r>
        <w:rPr>
          <w:spacing w:val="-23"/>
        </w:rPr>
        <w:t xml:space="preserve"> </w:t>
      </w:r>
      <w:r>
        <w:t>a</w:t>
      </w:r>
      <w:r>
        <w:rPr>
          <w:w w:val="99"/>
        </w:rPr>
        <w:t xml:space="preserve"> </w:t>
      </w:r>
      <w:r>
        <w:t>bathroom</w:t>
      </w:r>
      <w:r>
        <w:rPr>
          <w:spacing w:val="-5"/>
        </w:rPr>
        <w:t xml:space="preserve"> </w:t>
      </w:r>
      <w:r>
        <w:t>stall.</w:t>
      </w:r>
    </w:p>
    <w:p w:rsidR="005861B4" w:rsidRDefault="005861B4">
      <w:pPr>
        <w:rPr>
          <w:rFonts w:ascii="Arial" w:eastAsia="Arial" w:hAnsi="Arial" w:cs="Arial"/>
          <w:sz w:val="20"/>
          <w:szCs w:val="20"/>
        </w:rPr>
      </w:pPr>
    </w:p>
    <w:p w:rsidR="005861B4" w:rsidRDefault="005861B4">
      <w:pPr>
        <w:spacing w:before="8"/>
        <w:rPr>
          <w:rFonts w:ascii="Arial" w:eastAsia="Arial" w:hAnsi="Arial" w:cs="Arial"/>
          <w:sz w:val="19"/>
          <w:szCs w:val="19"/>
        </w:rPr>
      </w:pPr>
    </w:p>
    <w:p w:rsidR="005861B4" w:rsidRDefault="00896ECD">
      <w:pPr>
        <w:pStyle w:val="Heading1"/>
        <w:spacing w:before="0"/>
        <w:ind w:right="2588"/>
        <w:rPr>
          <w:b w:val="0"/>
          <w:bCs w:val="0"/>
        </w:rPr>
      </w:pPr>
      <w:r>
        <w:rPr>
          <w:u w:val="thick" w:color="000000"/>
        </w:rPr>
        <w:t>Contact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Information</w:t>
      </w:r>
      <w:r>
        <w:t>:</w:t>
      </w:r>
    </w:p>
    <w:p w:rsidR="005861B4" w:rsidRDefault="005861B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861B4" w:rsidRDefault="00896ECD">
      <w:pPr>
        <w:tabs>
          <w:tab w:val="left" w:pos="9447"/>
        </w:tabs>
        <w:spacing w:before="74"/>
        <w:ind w:left="120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Employee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 xml:space="preserve">Name: 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5861B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861B4" w:rsidRDefault="005861B4">
      <w:pPr>
        <w:rPr>
          <w:rFonts w:ascii="Arial" w:eastAsia="Arial" w:hAnsi="Arial" w:cs="Arial"/>
          <w:sz w:val="13"/>
          <w:szCs w:val="13"/>
        </w:rPr>
        <w:sectPr w:rsidR="005861B4">
          <w:type w:val="continuous"/>
          <w:pgSz w:w="12240" w:h="15840"/>
          <w:pgMar w:top="640" w:right="680" w:bottom="280" w:left="1320" w:header="720" w:footer="720" w:gutter="0"/>
          <w:cols w:space="720"/>
        </w:sectPr>
      </w:pPr>
    </w:p>
    <w:p w:rsidR="005861B4" w:rsidRDefault="00896ECD">
      <w:pPr>
        <w:tabs>
          <w:tab w:val="left" w:pos="4668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Title: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896ECD">
      <w:pPr>
        <w:tabs>
          <w:tab w:val="left" w:pos="4690"/>
        </w:tabs>
        <w:spacing w:before="74"/>
        <w:ind w:left="7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 xml:space="preserve">Department: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5861B4">
      <w:pPr>
        <w:rPr>
          <w:rFonts w:ascii="Arial" w:eastAsia="Arial" w:hAnsi="Arial" w:cs="Arial"/>
          <w:sz w:val="20"/>
          <w:szCs w:val="20"/>
        </w:rPr>
        <w:sectPr w:rsidR="005861B4">
          <w:type w:val="continuous"/>
          <w:pgSz w:w="12240" w:h="15840"/>
          <w:pgMar w:top="640" w:right="680" w:bottom="280" w:left="1320" w:header="720" w:footer="720" w:gutter="0"/>
          <w:cols w:num="2" w:space="720" w:equalWidth="0">
            <w:col w:w="4670" w:space="40"/>
            <w:col w:w="5530"/>
          </w:cols>
        </w:sectPr>
      </w:pPr>
    </w:p>
    <w:p w:rsidR="005861B4" w:rsidRDefault="005861B4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861B4" w:rsidRDefault="00896ECD">
      <w:pPr>
        <w:tabs>
          <w:tab w:val="left" w:pos="9490"/>
        </w:tabs>
        <w:spacing w:before="74"/>
        <w:ind w:left="120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Campus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Address: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5861B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861B4" w:rsidRDefault="005861B4">
      <w:pPr>
        <w:rPr>
          <w:rFonts w:ascii="Arial" w:eastAsia="Arial" w:hAnsi="Arial" w:cs="Arial"/>
          <w:sz w:val="13"/>
          <w:szCs w:val="13"/>
        </w:rPr>
        <w:sectPr w:rsidR="005861B4">
          <w:type w:val="continuous"/>
          <w:pgSz w:w="12240" w:h="15840"/>
          <w:pgMar w:top="640" w:right="680" w:bottom="280" w:left="1320" w:header="720" w:footer="720" w:gutter="0"/>
          <w:cols w:space="720"/>
        </w:sectPr>
      </w:pPr>
    </w:p>
    <w:p w:rsidR="005861B4" w:rsidRDefault="00896ECD">
      <w:pPr>
        <w:tabs>
          <w:tab w:val="left" w:pos="4723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Phone Number /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 xml:space="preserve">Extension: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896ECD">
      <w:pPr>
        <w:tabs>
          <w:tab w:val="left" w:pos="4692"/>
        </w:tabs>
        <w:spacing w:before="74"/>
        <w:ind w:left="7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Email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 xml:space="preserve">Address: 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5861B4">
      <w:pPr>
        <w:rPr>
          <w:rFonts w:ascii="Arial" w:eastAsia="Arial" w:hAnsi="Arial" w:cs="Arial"/>
          <w:sz w:val="20"/>
          <w:szCs w:val="20"/>
        </w:rPr>
        <w:sectPr w:rsidR="005861B4">
          <w:type w:val="continuous"/>
          <w:pgSz w:w="12240" w:h="15840"/>
          <w:pgMar w:top="640" w:right="680" w:bottom="280" w:left="1320" w:header="720" w:footer="720" w:gutter="0"/>
          <w:cols w:num="2" w:space="720" w:equalWidth="0">
            <w:col w:w="4724" w:space="40"/>
            <w:col w:w="5476"/>
          </w:cols>
        </w:sectPr>
      </w:pPr>
    </w:p>
    <w:p w:rsidR="005861B4" w:rsidRDefault="005861B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861B4" w:rsidRDefault="00896ECD">
      <w:pPr>
        <w:tabs>
          <w:tab w:val="left" w:pos="4144"/>
          <w:tab w:val="left" w:pos="4755"/>
          <w:tab w:val="left" w:pos="5366"/>
          <w:tab w:val="left" w:pos="6399"/>
          <w:tab w:val="left" w:pos="7011"/>
          <w:tab w:val="left" w:pos="7732"/>
        </w:tabs>
        <w:spacing w:before="74"/>
        <w:ind w:left="120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Anticipated Screen Rental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Duration: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/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/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until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/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861B4" w:rsidRDefault="005861B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61B4" w:rsidRDefault="005861B4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5861B4" w:rsidRDefault="005E36C0">
      <w:pPr>
        <w:spacing w:line="43" w:lineRule="exact"/>
        <w:ind w:left="11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44870" cy="27940"/>
                <wp:effectExtent l="3810" t="8890" r="825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23495"/>
                          <a:chOff x="0" y="0"/>
                          <a:chExt cx="9362" cy="44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9" y="6"/>
                            <a:ext cx="9347" cy="2"/>
                            <a:chOff x="9" y="6"/>
                            <a:chExt cx="9347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9" y="6"/>
                              <a:ext cx="93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7"/>
                                <a:gd name="T2" fmla="+- 0 9356 9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" y="37"/>
                            <a:ext cx="9347" cy="2"/>
                            <a:chOff x="9" y="37"/>
                            <a:chExt cx="9347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" y="37"/>
                              <a:ext cx="93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7"/>
                                <a:gd name="T2" fmla="+- 0 9356 9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" y="28"/>
                            <a:ext cx="9334" cy="2"/>
                            <a:chOff x="9" y="28"/>
                            <a:chExt cx="933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9" y="28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34"/>
                                <a:gd name="T2" fmla="+- 0 9343 9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D055" id="Group 2" o:spid="_x0000_s1026" style="width:468.1pt;height:2.2pt;mso-position-horizontal-relative:char;mso-position-vertical-relative:line" coordsize="936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">
                <v:group id="Group 7" o:spid="_x0000_s1027" style="position:absolute;left:9;top:6;width:9347;height:2" coordorigin="9,6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9;top:6;width:9347;height:2;visibility:visible;mso-wrap-style:square;v-text-anchor:top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" path="m,l9347,e" filled="f" strokeweight=".6pt">
                    <v:path arrowok="t" o:connecttype="custom" o:connectlocs="0,0;9347,0" o:connectangles="0,0"/>
                  </v:shape>
                </v:group>
                <v:group id="Group 5" o:spid="_x0000_s1029" style="position:absolute;left:9;top:37;width:9347;height:2" coordorigin="9,37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9;top:37;width:9347;height:2;visibility:visible;mso-wrap-style:square;v-text-anchor:top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" path="m,l9347,e" filled="f" strokeweight=".6pt">
                    <v:path arrowok="t" o:connecttype="custom" o:connectlocs="0,0;9347,0" o:connectangles="0,0"/>
                  </v:shape>
                </v:group>
                <v:group id="Group 3" o:spid="_x0000_s1031" style="position:absolute;left:9;top:28;width:9334;height:2" coordorigin="9,28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9;top:28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" path="m,l9334,e" filled="f" strokeweight=".31272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5861B4" w:rsidRDefault="005861B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61B4" w:rsidRDefault="005861B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861B4" w:rsidRDefault="00896ECD">
      <w:pPr>
        <w:ind w:left="120" w:right="25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Agreement:</w:t>
      </w:r>
    </w:p>
    <w:p w:rsidR="005861B4" w:rsidRDefault="005861B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861B4" w:rsidRDefault="00896ECD">
      <w:pPr>
        <w:pStyle w:val="BodyText"/>
        <w:spacing w:line="230" w:lineRule="exact"/>
        <w:ind w:right="3"/>
      </w:pP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Alena M. Clark, PhD, CLC, RD, </w:t>
      </w:r>
      <w:r w:rsidR="000918A7">
        <w:t xml:space="preserve">Department of </w:t>
      </w:r>
      <w:r>
        <w:t>Nutrition &amp; Dietetics. If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employee would like to use the screen beyond the anticipated duration, please contact Alena Clark</w:t>
      </w:r>
      <w:r>
        <w:rPr>
          <w:spacing w:val="-11"/>
        </w:rPr>
        <w:t xml:space="preserve"> </w:t>
      </w:r>
      <w:r>
        <w:t>at</w:t>
      </w:r>
      <w:r>
        <w:rPr>
          <w:w w:val="99"/>
        </w:rPr>
        <w:t xml:space="preserve"> </w:t>
      </w:r>
      <w:hyperlink r:id="rId5">
        <w:r>
          <w:rPr>
            <w:color w:val="0000FF"/>
            <w:u w:val="single" w:color="0000FF"/>
          </w:rPr>
          <w:t xml:space="preserve">alena.clark@unco.edu </w:t>
        </w:r>
      </w:hyperlink>
      <w:r>
        <w:t>or 970-351-2879 to update the rental</w:t>
      </w:r>
      <w:r>
        <w:rPr>
          <w:spacing w:val="-21"/>
        </w:rPr>
        <w:t xml:space="preserve"> </w:t>
      </w:r>
      <w:r>
        <w:t>duration.</w:t>
      </w:r>
    </w:p>
    <w:p w:rsidR="005861B4" w:rsidRDefault="005861B4">
      <w:pPr>
        <w:rPr>
          <w:rFonts w:ascii="Arial" w:eastAsia="Arial" w:hAnsi="Arial" w:cs="Arial"/>
          <w:sz w:val="20"/>
          <w:szCs w:val="20"/>
        </w:rPr>
      </w:pPr>
    </w:p>
    <w:p w:rsidR="005861B4" w:rsidRDefault="005861B4">
      <w:pPr>
        <w:rPr>
          <w:rFonts w:ascii="Arial" w:eastAsia="Arial" w:hAnsi="Arial" w:cs="Arial"/>
          <w:sz w:val="20"/>
          <w:szCs w:val="20"/>
        </w:rPr>
      </w:pPr>
    </w:p>
    <w:p w:rsidR="005861B4" w:rsidRDefault="005861B4">
      <w:pPr>
        <w:rPr>
          <w:rFonts w:ascii="Arial" w:eastAsia="Arial" w:hAnsi="Arial" w:cs="Arial"/>
          <w:sz w:val="20"/>
          <w:szCs w:val="20"/>
        </w:rPr>
        <w:sectPr w:rsidR="005861B4">
          <w:type w:val="continuous"/>
          <w:pgSz w:w="12240" w:h="15840"/>
          <w:pgMar w:top="640" w:right="680" w:bottom="280" w:left="1320" w:header="720" w:footer="720" w:gutter="0"/>
          <w:cols w:space="720"/>
        </w:sectPr>
      </w:pPr>
    </w:p>
    <w:p w:rsidR="005861B4" w:rsidRDefault="005861B4">
      <w:pPr>
        <w:spacing w:before="7"/>
        <w:rPr>
          <w:rFonts w:ascii="Arial" w:eastAsia="Arial" w:hAnsi="Arial" w:cs="Arial"/>
          <w:sz w:val="19"/>
          <w:szCs w:val="19"/>
        </w:rPr>
      </w:pPr>
    </w:p>
    <w:p w:rsidR="005861B4" w:rsidRDefault="00896ECD">
      <w:pPr>
        <w:pStyle w:val="BodyText"/>
        <w:tabs>
          <w:tab w:val="left" w:pos="5857"/>
        </w:tabs>
      </w:pPr>
      <w:r>
        <w:t>Employee</w:t>
      </w:r>
      <w:r>
        <w:rPr>
          <w:spacing w:val="-9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Dr. Alena Clark</w:t>
      </w:r>
      <w:r>
        <w:rPr>
          <w:rFonts w:cs="Arial"/>
        </w:rPr>
        <w:t>’s</w:t>
      </w:r>
      <w:r>
        <w:rPr>
          <w:rFonts w:cs="Arial"/>
          <w:spacing w:val="-10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1"/>
          <w:u w:val="single" w:color="000000"/>
        </w:rPr>
        <w:t xml:space="preserve"> </w:t>
      </w:r>
    </w:p>
    <w:p w:rsidR="005861B4" w:rsidRDefault="00896ECD">
      <w:pPr>
        <w:spacing w:before="7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5861B4" w:rsidRDefault="00896ECD">
      <w:pPr>
        <w:pStyle w:val="BodyText"/>
        <w:tabs>
          <w:tab w:val="left" w:pos="3576"/>
        </w:tabs>
        <w:ind w:right="163"/>
      </w:pPr>
      <w: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5861B4" w:rsidRDefault="005861B4">
      <w:pPr>
        <w:sectPr w:rsidR="005861B4">
          <w:type w:val="continuous"/>
          <w:pgSz w:w="12240" w:h="15840"/>
          <w:pgMar w:top="640" w:right="680" w:bottom="280" w:left="1320" w:header="720" w:footer="720" w:gutter="0"/>
          <w:cols w:num="2" w:space="720" w:equalWidth="0">
            <w:col w:w="5920" w:space="561"/>
            <w:col w:w="3759"/>
          </w:cols>
        </w:sectPr>
      </w:pPr>
    </w:p>
    <w:p w:rsidR="005861B4" w:rsidRDefault="005861B4">
      <w:pPr>
        <w:rPr>
          <w:rFonts w:ascii="Arial" w:eastAsia="Arial" w:hAnsi="Arial" w:cs="Arial"/>
          <w:sz w:val="20"/>
          <w:szCs w:val="20"/>
        </w:rPr>
      </w:pPr>
    </w:p>
    <w:p w:rsidR="005861B4" w:rsidRDefault="005861B4">
      <w:pPr>
        <w:spacing w:before="2"/>
        <w:rPr>
          <w:rFonts w:ascii="Arial" w:eastAsia="Arial" w:hAnsi="Arial" w:cs="Arial"/>
          <w:sz w:val="20"/>
          <w:szCs w:val="20"/>
        </w:rPr>
      </w:pPr>
    </w:p>
    <w:p w:rsidR="005861B4" w:rsidRDefault="00896ECD">
      <w:pPr>
        <w:pStyle w:val="BodyText"/>
        <w:ind w:right="3"/>
      </w:pPr>
      <w:r>
        <w:t>For more information on breastfeeding/</w:t>
      </w:r>
      <w:proofErr w:type="spellStart"/>
      <w:r>
        <w:t>chestfeeding</w:t>
      </w:r>
      <w:proofErr w:type="spellEnd"/>
      <w:r>
        <w:t>/lactating or how to support a co-worker who is breastfeeding/</w:t>
      </w:r>
      <w:proofErr w:type="spellStart"/>
      <w:r>
        <w:t>chestfeeding</w:t>
      </w:r>
      <w:proofErr w:type="spellEnd"/>
      <w:r>
        <w:t>/lactating, please</w:t>
      </w:r>
      <w:r>
        <w:rPr>
          <w:spacing w:val="-24"/>
        </w:rPr>
        <w:t xml:space="preserve"> </w:t>
      </w:r>
      <w:r>
        <w:t>contact</w:t>
      </w:r>
      <w:r>
        <w:rPr>
          <w:w w:val="99"/>
        </w:rPr>
        <w:t xml:space="preserve"> </w:t>
      </w:r>
      <w:hyperlink r:id="rId6">
        <w:r>
          <w:rPr>
            <w:color w:val="0000FF"/>
            <w:u w:val="single" w:color="0000FF"/>
          </w:rPr>
          <w:t xml:space="preserve">alena.clark@unco.edu </w:t>
        </w:r>
      </w:hyperlink>
      <w:r>
        <w:t>or 970-351-</w:t>
      </w:r>
      <w:r w:rsidR="000918A7">
        <w:rPr>
          <w:rFonts w:cs="Arial"/>
        </w:rPr>
        <w:t xml:space="preserve">2879 or go to UNC’s Lactation Support </w:t>
      </w:r>
      <w:r>
        <w:rPr>
          <w:rFonts w:cs="Arial"/>
        </w:rPr>
        <w:t>website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at:</w:t>
      </w:r>
      <w:r>
        <w:rPr>
          <w:rFonts w:cs="Arial"/>
          <w:w w:val="99"/>
        </w:rPr>
        <w:t xml:space="preserve"> </w:t>
      </w:r>
      <w:hyperlink r:id="rId7" w:history="1">
        <w:r w:rsidR="000918A7" w:rsidRPr="0046590D">
          <w:rPr>
            <w:rStyle w:val="Hyperlink"/>
          </w:rPr>
          <w:t>https://www.unco.edu/center-womens-and-gender-equity/what-we-offer/breastfeeding-chestfeeding-support.aspx</w:t>
        </w:r>
      </w:hyperlink>
      <w:r w:rsidR="000918A7">
        <w:t xml:space="preserve">. </w:t>
      </w:r>
    </w:p>
    <w:sectPr w:rsidR="005861B4">
      <w:type w:val="continuous"/>
      <w:pgSz w:w="12240" w:h="15840"/>
      <w:pgMar w:top="64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wsLQwMDCyNDQ2NTNR0lEKTi0uzszPAykwrAUAU9X7jSwAAAA="/>
  </w:docVars>
  <w:rsids>
    <w:rsidRoot w:val="005861B4"/>
    <w:rsid w:val="000918A7"/>
    <w:rsid w:val="005861B4"/>
    <w:rsid w:val="005E36C0"/>
    <w:rsid w:val="00896ECD"/>
    <w:rsid w:val="00D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01594-7F03-4AEB-B71D-0D44D92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co.edu/center-womens-and-gender-equity/what-we-offer/breastfeeding-chestfeeding-suppor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.clark@unco.edu" TargetMode="External"/><Relationship Id="rId5" Type="http://schemas.openxmlformats.org/officeDocument/2006/relationships/hyperlink" Target="mailto:alena.clark@unco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Pearse</dc:creator>
  <cp:lastModifiedBy>Sosa, Luz</cp:lastModifiedBy>
  <cp:revision>2</cp:revision>
  <dcterms:created xsi:type="dcterms:W3CDTF">2018-09-10T21:50:00Z</dcterms:created>
  <dcterms:modified xsi:type="dcterms:W3CDTF">2018-09-10T21:50:00Z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2018-08-13T00:00:00Z</vt:filetime>
  </property>
</Properties>
</file>