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3D" w:rsidRPr="0048731D" w:rsidRDefault="0048731D" w:rsidP="0048731D">
      <w:pPr>
        <w:jc w:val="center"/>
        <w:rPr>
          <w:b/>
        </w:rPr>
      </w:pPr>
      <w:bookmarkStart w:id="0" w:name="_GoBack"/>
      <w:bookmarkEnd w:id="0"/>
      <w:r w:rsidRPr="0048731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BB6352E" wp14:editId="782301DF">
            <wp:simplePos x="0" y="0"/>
            <wp:positionH relativeFrom="page">
              <wp:posOffset>3416651</wp:posOffset>
            </wp:positionH>
            <wp:positionV relativeFrom="paragraph">
              <wp:posOffset>266065</wp:posOffset>
            </wp:positionV>
            <wp:extent cx="710995" cy="682388"/>
            <wp:effectExtent l="0" t="0" r="0" b="381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95" cy="68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1D">
        <w:rPr>
          <w:b/>
        </w:rPr>
        <w:t>Establishing New Lactation Station’s at the University of Northern Colorado</w:t>
      </w:r>
    </w:p>
    <w:p w:rsidR="0048731D" w:rsidRPr="0048731D" w:rsidRDefault="0048731D"/>
    <w:p w:rsidR="0048731D" w:rsidRPr="0048731D" w:rsidRDefault="0048731D"/>
    <w:p w:rsidR="0048731D" w:rsidRPr="0048731D" w:rsidRDefault="0048731D" w:rsidP="0048731D">
      <w:r w:rsidRPr="0048731D">
        <w:rPr>
          <w:b/>
        </w:rPr>
        <w:t>The Need:</w:t>
      </w:r>
      <w:r w:rsidRPr="0048731D">
        <w:br/>
        <w:t>A need for a private space to breastfeed/chestfeed or express milk was discovered through a service learning project in</w:t>
      </w:r>
      <w:r w:rsidRPr="0048731D">
        <w:rPr>
          <w:spacing w:val="-31"/>
        </w:rPr>
        <w:t xml:space="preserve"> </w:t>
      </w:r>
      <w:r w:rsidRPr="0048731D">
        <w:t>a Dietetics Program Professional Development Seminar taught by Dr. Alena Clark, RD, CLC. The service learning</w:t>
      </w:r>
      <w:r w:rsidRPr="0048731D">
        <w:rPr>
          <w:spacing w:val="-32"/>
        </w:rPr>
        <w:t xml:space="preserve"> </w:t>
      </w:r>
      <w:r w:rsidRPr="0048731D">
        <w:t>project completed an environmental scan of areas on campus that would be an appropriate place to have a private area</w:t>
      </w:r>
      <w:r w:rsidRPr="0048731D">
        <w:rPr>
          <w:spacing w:val="-25"/>
        </w:rPr>
        <w:t xml:space="preserve"> </w:t>
      </w:r>
      <w:r w:rsidRPr="0048731D">
        <w:t>for breastfeeding/chestfeeding/lactating or expressing milk. Alena is a Certified Lactation Counselor and lactation support is an area</w:t>
      </w:r>
      <w:r w:rsidRPr="0048731D">
        <w:rPr>
          <w:spacing w:val="-32"/>
        </w:rPr>
        <w:t xml:space="preserve"> </w:t>
      </w:r>
      <w:r w:rsidRPr="0048731D">
        <w:t xml:space="preserve">of her clinical practice and current research. Alena </w:t>
      </w:r>
      <w:r w:rsidRPr="0048731D">
        <w:rPr>
          <w:rFonts w:cs="Calibri"/>
        </w:rPr>
        <w:t>approached the Center for Women’s and Gender Equity about establishing</w:t>
      </w:r>
      <w:r w:rsidRPr="0048731D">
        <w:rPr>
          <w:rFonts w:cs="Calibri"/>
          <w:spacing w:val="-19"/>
        </w:rPr>
        <w:t xml:space="preserve"> </w:t>
      </w:r>
      <w:r w:rsidRPr="0048731D">
        <w:rPr>
          <w:rFonts w:cs="Calibri"/>
        </w:rPr>
        <w:t xml:space="preserve">a </w:t>
      </w:r>
      <w:r w:rsidRPr="0048731D">
        <w:t>Lactation Station in their workspace area based on the positive feedback received from the environmental scan that</w:t>
      </w:r>
      <w:r w:rsidRPr="0048731D">
        <w:rPr>
          <w:spacing w:val="-28"/>
        </w:rPr>
        <w:t xml:space="preserve"> </w:t>
      </w:r>
      <w:r w:rsidRPr="0048731D">
        <w:t>was completed in the service learning</w:t>
      </w:r>
      <w:r w:rsidRPr="0048731D">
        <w:rPr>
          <w:spacing w:val="-13"/>
        </w:rPr>
        <w:t xml:space="preserve"> </w:t>
      </w:r>
      <w:r w:rsidRPr="0048731D">
        <w:t>project.</w:t>
      </w:r>
    </w:p>
    <w:p w:rsidR="0048731D" w:rsidRPr="0048731D" w:rsidRDefault="0048731D" w:rsidP="0048731D">
      <w:pPr>
        <w:pStyle w:val="BodyText"/>
        <w:spacing w:before="56" w:line="276" w:lineRule="auto"/>
        <w:ind w:left="0" w:right="379" w:firstLine="0"/>
        <w:rPr>
          <w:b/>
        </w:rPr>
      </w:pPr>
      <w:r w:rsidRPr="0048731D">
        <w:rPr>
          <w:b/>
        </w:rPr>
        <w:t>Colorado Law:</w:t>
      </w:r>
    </w:p>
    <w:p w:rsidR="0048731D" w:rsidRPr="0048731D" w:rsidRDefault="0048731D" w:rsidP="0048731D">
      <w:pPr>
        <w:pStyle w:val="BodyText"/>
        <w:spacing w:line="276" w:lineRule="auto"/>
        <w:ind w:left="0" w:right="441" w:firstLine="0"/>
      </w:pPr>
      <w:r w:rsidRPr="0048731D">
        <w:t xml:space="preserve">Colorado currently has two laws which assist in supporting breastfeeding. The first, </w:t>
      </w:r>
      <w:r w:rsidRPr="0048731D">
        <w:rPr>
          <w:i/>
        </w:rPr>
        <w:t>Colorado Breastfeeding in Public</w:t>
      </w:r>
      <w:r w:rsidRPr="0048731D">
        <w:rPr>
          <w:i/>
          <w:spacing w:val="-34"/>
        </w:rPr>
        <w:t xml:space="preserve"> </w:t>
      </w:r>
      <w:r w:rsidRPr="0048731D">
        <w:rPr>
          <w:i/>
        </w:rPr>
        <w:t xml:space="preserve">Act </w:t>
      </w:r>
      <w:r w:rsidRPr="0048731D">
        <w:t>(2004), recognizes the benefits of breastfeeding and encourages mothers to breastfeed. In addition, this law allows</w:t>
      </w:r>
      <w:r w:rsidRPr="0048731D">
        <w:rPr>
          <w:spacing w:val="-26"/>
        </w:rPr>
        <w:t xml:space="preserve"> </w:t>
      </w:r>
      <w:r w:rsidRPr="0048731D">
        <w:t>a mother to breastfeeding in any public place she has the right to be without being cited for indecent exposure.</w:t>
      </w:r>
      <w:r w:rsidRPr="0048731D">
        <w:rPr>
          <w:spacing w:val="21"/>
        </w:rPr>
        <w:t xml:space="preserve"> </w:t>
      </w:r>
      <w:r w:rsidRPr="0048731D">
        <w:t>The</w:t>
      </w:r>
      <w:r w:rsidRPr="0048731D">
        <w:rPr>
          <w:spacing w:val="-1"/>
        </w:rPr>
        <w:t xml:space="preserve"> </w:t>
      </w:r>
      <w:r w:rsidRPr="0048731D">
        <w:t xml:space="preserve">second, </w:t>
      </w:r>
      <w:r w:rsidRPr="0048731D">
        <w:rPr>
          <w:i/>
        </w:rPr>
        <w:t xml:space="preserve">Colorado Workplace Accommodations for Nursing Mothers </w:t>
      </w:r>
      <w:r w:rsidRPr="0048731D">
        <w:t>(2008), requires employers to provide</w:t>
      </w:r>
      <w:r w:rsidRPr="0048731D">
        <w:rPr>
          <w:spacing w:val="-26"/>
        </w:rPr>
        <w:t xml:space="preserve"> </w:t>
      </w:r>
      <w:r w:rsidRPr="0048731D">
        <w:t>adequate break time for an employee to express breastmilk for her nursing child for up to two years after the child's birth.</w:t>
      </w:r>
      <w:r w:rsidRPr="0048731D">
        <w:rPr>
          <w:spacing w:val="20"/>
        </w:rPr>
        <w:t xml:space="preserve"> </w:t>
      </w:r>
      <w:r w:rsidRPr="0048731D">
        <w:t>This</w:t>
      </w:r>
      <w:r w:rsidRPr="0048731D">
        <w:rPr>
          <w:spacing w:val="-1"/>
        </w:rPr>
        <w:t xml:space="preserve"> </w:t>
      </w:r>
      <w:r w:rsidRPr="0048731D">
        <w:t>law also requires an employer to make reasonable efforts to provide a private place for their employees to</w:t>
      </w:r>
      <w:r w:rsidRPr="0048731D">
        <w:rPr>
          <w:spacing w:val="-20"/>
        </w:rPr>
        <w:t xml:space="preserve"> </w:t>
      </w:r>
      <w:r w:rsidRPr="0048731D">
        <w:t>express breastmilk, other than a bathroom</w:t>
      </w:r>
      <w:r w:rsidRPr="0048731D">
        <w:rPr>
          <w:spacing w:val="-9"/>
        </w:rPr>
        <w:t xml:space="preserve"> </w:t>
      </w:r>
      <w:r w:rsidRPr="0048731D">
        <w:t>stall.</w:t>
      </w:r>
    </w:p>
    <w:p w:rsidR="0048731D" w:rsidRPr="0048731D" w:rsidRDefault="0048731D" w:rsidP="0048731D">
      <w:pPr>
        <w:pStyle w:val="BodyText"/>
        <w:spacing w:line="276" w:lineRule="auto"/>
        <w:ind w:left="0" w:right="441" w:firstLine="0"/>
      </w:pPr>
    </w:p>
    <w:p w:rsidR="0048731D" w:rsidRPr="0048731D" w:rsidRDefault="0048731D" w:rsidP="0048731D">
      <w:pPr>
        <w:pStyle w:val="BodyText"/>
        <w:spacing w:line="276" w:lineRule="auto"/>
        <w:ind w:left="0" w:right="441" w:firstLine="0"/>
        <w:rPr>
          <w:b/>
        </w:rPr>
      </w:pPr>
      <w:r w:rsidRPr="0048731D">
        <w:rPr>
          <w:b/>
        </w:rPr>
        <w:t>The Purpose:</w:t>
      </w:r>
    </w:p>
    <w:p w:rsidR="0048731D" w:rsidRPr="0048731D" w:rsidRDefault="0048731D" w:rsidP="0048731D">
      <w:pPr>
        <w:pStyle w:val="BodyText"/>
        <w:spacing w:line="276" w:lineRule="auto"/>
        <w:ind w:left="0" w:right="441" w:firstLine="0"/>
      </w:pPr>
      <w:r w:rsidRPr="0048731D">
        <w:t>During</w:t>
      </w:r>
      <w:r w:rsidRPr="0048731D">
        <w:rPr>
          <w:spacing w:val="-2"/>
        </w:rPr>
        <w:t xml:space="preserve"> </w:t>
      </w:r>
      <w:r w:rsidRPr="0048731D">
        <w:t>the</w:t>
      </w:r>
      <w:r w:rsidRPr="0048731D">
        <w:rPr>
          <w:spacing w:val="-1"/>
        </w:rPr>
        <w:t xml:space="preserve"> </w:t>
      </w:r>
      <w:r w:rsidRPr="0048731D">
        <w:t>spring</w:t>
      </w:r>
      <w:r w:rsidRPr="0048731D">
        <w:rPr>
          <w:spacing w:val="-4"/>
        </w:rPr>
        <w:t xml:space="preserve"> </w:t>
      </w:r>
      <w:r w:rsidRPr="0048731D">
        <w:t>of</w:t>
      </w:r>
      <w:r w:rsidRPr="0048731D">
        <w:rPr>
          <w:spacing w:val="-3"/>
        </w:rPr>
        <w:t xml:space="preserve"> </w:t>
      </w:r>
      <w:r w:rsidRPr="0048731D">
        <w:t>2011,</w:t>
      </w:r>
      <w:r w:rsidRPr="0048731D">
        <w:rPr>
          <w:spacing w:val="-6"/>
        </w:rPr>
        <w:t xml:space="preserve"> </w:t>
      </w:r>
      <w:r w:rsidRPr="0048731D">
        <w:t>Yvette</w:t>
      </w:r>
      <w:r w:rsidRPr="0048731D">
        <w:rPr>
          <w:spacing w:val="-3"/>
        </w:rPr>
        <w:t xml:space="preserve"> </w:t>
      </w:r>
      <w:r w:rsidRPr="0048731D">
        <w:t>Lucero-Nguyen,</w:t>
      </w:r>
      <w:r w:rsidRPr="0048731D">
        <w:rPr>
          <w:spacing w:val="-2"/>
        </w:rPr>
        <w:t xml:space="preserve"> </w:t>
      </w:r>
      <w:r w:rsidRPr="0048731D">
        <w:t>MPH</w:t>
      </w:r>
      <w:r w:rsidRPr="0048731D">
        <w:rPr>
          <w:spacing w:val="-2"/>
        </w:rPr>
        <w:t xml:space="preserve"> </w:t>
      </w:r>
      <w:r w:rsidRPr="0048731D">
        <w:t>and</w:t>
      </w:r>
      <w:r w:rsidRPr="0048731D">
        <w:rPr>
          <w:spacing w:val="-2"/>
        </w:rPr>
        <w:t xml:space="preserve"> </w:t>
      </w:r>
      <w:r w:rsidRPr="0048731D">
        <w:t>Alena</w:t>
      </w:r>
      <w:r w:rsidRPr="0048731D">
        <w:rPr>
          <w:spacing w:val="-1"/>
        </w:rPr>
        <w:t xml:space="preserve"> </w:t>
      </w:r>
      <w:r w:rsidRPr="0048731D">
        <w:t>Clark</w:t>
      </w:r>
      <w:r w:rsidRPr="0048731D">
        <w:rPr>
          <w:spacing w:val="-4"/>
        </w:rPr>
        <w:t xml:space="preserve"> </w:t>
      </w:r>
      <w:r w:rsidRPr="0048731D">
        <w:t>met</w:t>
      </w:r>
      <w:r w:rsidRPr="0048731D">
        <w:rPr>
          <w:spacing w:val="-3"/>
        </w:rPr>
        <w:t xml:space="preserve"> </w:t>
      </w:r>
      <w:r w:rsidRPr="0048731D">
        <w:t>to discuss</w:t>
      </w:r>
      <w:r w:rsidRPr="0048731D">
        <w:rPr>
          <w:spacing w:val="-1"/>
        </w:rPr>
        <w:t xml:space="preserve"> </w:t>
      </w:r>
      <w:r w:rsidRPr="0048731D">
        <w:t>the</w:t>
      </w:r>
      <w:r w:rsidRPr="0048731D">
        <w:rPr>
          <w:spacing w:val="-3"/>
        </w:rPr>
        <w:t xml:space="preserve"> </w:t>
      </w:r>
      <w:r w:rsidRPr="0048731D">
        <w:t>plan</w:t>
      </w:r>
      <w:r w:rsidRPr="0048731D">
        <w:rPr>
          <w:spacing w:val="-2"/>
        </w:rPr>
        <w:t xml:space="preserve"> </w:t>
      </w:r>
      <w:r w:rsidRPr="0048731D">
        <w:t>of</w:t>
      </w:r>
      <w:r w:rsidRPr="0048731D">
        <w:rPr>
          <w:spacing w:val="-4"/>
        </w:rPr>
        <w:t xml:space="preserve"> </w:t>
      </w:r>
      <w:r w:rsidRPr="0048731D">
        <w:t>establishing</w:t>
      </w:r>
      <w:r w:rsidRPr="0048731D">
        <w:rPr>
          <w:spacing w:val="-2"/>
        </w:rPr>
        <w:t xml:space="preserve"> </w:t>
      </w:r>
      <w:r w:rsidRPr="0048731D">
        <w:t xml:space="preserve">a Lactation Station at the </w:t>
      </w:r>
      <w:r w:rsidRPr="0048731D">
        <w:rPr>
          <w:rFonts w:cs="Calibri"/>
        </w:rPr>
        <w:t>Center for Women’s and Gender Equity</w:t>
      </w:r>
      <w:r w:rsidRPr="0048731D">
        <w:t xml:space="preserve">. The </w:t>
      </w:r>
      <w:r w:rsidRPr="0048731D">
        <w:lastRenderedPageBreak/>
        <w:t xml:space="preserve">Lactation Station debuted </w:t>
      </w:r>
      <w:r w:rsidRPr="0048731D">
        <w:rPr>
          <w:rFonts w:cs="Calibri"/>
        </w:rPr>
        <w:t>in August 2011 during the Center for Women’s and Gender Equity’s Open House event.</w:t>
      </w:r>
      <w:r w:rsidRPr="0048731D">
        <w:rPr>
          <w:rFonts w:cs="Calibri"/>
          <w:spacing w:val="24"/>
        </w:rPr>
        <w:t xml:space="preserve"> </w:t>
      </w:r>
      <w:r w:rsidRPr="0048731D">
        <w:rPr>
          <w:rFonts w:cs="Calibri"/>
        </w:rPr>
        <w:t xml:space="preserve">The </w:t>
      </w:r>
      <w:r w:rsidRPr="0048731D">
        <w:t>Lactation Station serves students, faculty and staff who choose to continue to breastfeed/chestfeed after returning to school</w:t>
      </w:r>
      <w:r w:rsidRPr="0048731D">
        <w:rPr>
          <w:spacing w:val="-31"/>
        </w:rPr>
        <w:t xml:space="preserve"> </w:t>
      </w:r>
      <w:r w:rsidRPr="0048731D">
        <w:t>or work. The space is available for breastfeeding/chestfeeding or milk between the hours of 8:00 to 5:00 p.m. and</w:t>
      </w:r>
      <w:r w:rsidRPr="0048731D">
        <w:rPr>
          <w:spacing w:val="12"/>
        </w:rPr>
        <w:t xml:space="preserve"> </w:t>
      </w:r>
      <w:r w:rsidRPr="0048731D">
        <w:t>is accessible on a first-come, first-serve</w:t>
      </w:r>
      <w:r w:rsidRPr="0048731D">
        <w:rPr>
          <w:spacing w:val="-18"/>
        </w:rPr>
        <w:t xml:space="preserve"> </w:t>
      </w:r>
      <w:r w:rsidRPr="0048731D">
        <w:t>basis.</w:t>
      </w:r>
    </w:p>
    <w:p w:rsidR="0048731D" w:rsidRPr="0048731D" w:rsidRDefault="0048731D" w:rsidP="0048731D">
      <w:pPr>
        <w:pStyle w:val="BodyText"/>
        <w:spacing w:line="276" w:lineRule="auto"/>
        <w:ind w:left="0" w:right="441" w:firstLine="0"/>
      </w:pPr>
    </w:p>
    <w:p w:rsidR="0048731D" w:rsidRPr="0048731D" w:rsidRDefault="0048731D" w:rsidP="0048731D">
      <w:pPr>
        <w:pStyle w:val="Heading2"/>
        <w:ind w:left="0" w:right="379"/>
        <w:rPr>
          <w:rFonts w:cs="Calibri"/>
          <w:b w:val="0"/>
          <w:bCs w:val="0"/>
        </w:rPr>
      </w:pPr>
      <w:r w:rsidRPr="0048731D">
        <w:t>Items Needed for a Lactation</w:t>
      </w:r>
      <w:r w:rsidRPr="0048731D">
        <w:rPr>
          <w:spacing w:val="-12"/>
        </w:rPr>
        <w:t xml:space="preserve"> </w:t>
      </w:r>
      <w:r w:rsidRPr="0048731D">
        <w:t>Station:</w:t>
      </w:r>
    </w:p>
    <w:p w:rsidR="0048731D" w:rsidRPr="0048731D" w:rsidRDefault="0048731D" w:rsidP="0048731D">
      <w:pPr>
        <w:pStyle w:val="BodyText"/>
        <w:spacing w:line="278" w:lineRule="auto"/>
        <w:ind w:left="0" w:right="379" w:firstLine="0"/>
      </w:pPr>
      <w:r w:rsidRPr="0048731D">
        <w:t>We are now in the process of determining other areas that would be suitable spaces for a Lactation Station. The</w:t>
      </w:r>
      <w:r w:rsidRPr="0048731D">
        <w:rPr>
          <w:spacing w:val="-29"/>
        </w:rPr>
        <w:t xml:space="preserve"> </w:t>
      </w:r>
      <w:r w:rsidRPr="0048731D">
        <w:t>items needed for a lactation station include very few items as listed</w:t>
      </w:r>
      <w:r w:rsidRPr="0048731D">
        <w:rPr>
          <w:spacing w:val="-18"/>
        </w:rPr>
        <w:t xml:space="preserve"> </w:t>
      </w:r>
      <w:r w:rsidRPr="0048731D">
        <w:t>below:</w:t>
      </w:r>
    </w:p>
    <w:p w:rsidR="0048731D" w:rsidRPr="0048731D" w:rsidRDefault="0048731D" w:rsidP="0048731D">
      <w:pPr>
        <w:pStyle w:val="ListParagraph"/>
        <w:numPr>
          <w:ilvl w:val="0"/>
          <w:numId w:val="1"/>
        </w:numPr>
        <w:tabs>
          <w:tab w:val="left" w:pos="1061"/>
        </w:tabs>
        <w:spacing w:before="195"/>
        <w:ind w:right="379" w:hanging="360"/>
        <w:rPr>
          <w:rFonts w:ascii="Calibri" w:eastAsia="Calibri" w:hAnsi="Calibri" w:cs="Calibri"/>
        </w:rPr>
      </w:pPr>
      <w:r w:rsidRPr="0048731D">
        <w:rPr>
          <w:rFonts w:ascii="Calibri"/>
        </w:rPr>
        <w:t>Comfortable chair</w:t>
      </w:r>
    </w:p>
    <w:p w:rsidR="0048731D" w:rsidRPr="0048731D" w:rsidRDefault="0048731D" w:rsidP="0048731D">
      <w:pPr>
        <w:pStyle w:val="ListParagraph"/>
        <w:numPr>
          <w:ilvl w:val="0"/>
          <w:numId w:val="1"/>
        </w:numPr>
        <w:tabs>
          <w:tab w:val="left" w:pos="1061"/>
        </w:tabs>
        <w:spacing w:before="41"/>
        <w:ind w:right="379" w:hanging="360"/>
        <w:rPr>
          <w:rFonts w:ascii="Calibri" w:eastAsia="Calibri" w:hAnsi="Calibri" w:cs="Calibri"/>
        </w:rPr>
      </w:pPr>
      <w:r w:rsidRPr="0048731D">
        <w:rPr>
          <w:rFonts w:ascii="Calibri"/>
        </w:rPr>
        <w:t>Small table (nice addition to place pump on while expressing</w:t>
      </w:r>
      <w:r w:rsidRPr="0048731D">
        <w:rPr>
          <w:rFonts w:ascii="Calibri"/>
          <w:spacing w:val="-17"/>
        </w:rPr>
        <w:t xml:space="preserve"> </w:t>
      </w:r>
      <w:r w:rsidRPr="0048731D">
        <w:rPr>
          <w:rFonts w:ascii="Calibri"/>
        </w:rPr>
        <w:t>milk)</w:t>
      </w:r>
    </w:p>
    <w:p w:rsidR="0048731D" w:rsidRPr="0048731D" w:rsidRDefault="0048731D" w:rsidP="0048731D">
      <w:pPr>
        <w:pStyle w:val="ListParagraph"/>
        <w:numPr>
          <w:ilvl w:val="0"/>
          <w:numId w:val="1"/>
        </w:numPr>
        <w:tabs>
          <w:tab w:val="left" w:pos="1061"/>
        </w:tabs>
        <w:spacing w:before="39"/>
        <w:ind w:right="379" w:hanging="360"/>
        <w:rPr>
          <w:rFonts w:ascii="Calibri" w:eastAsia="Calibri" w:hAnsi="Calibri" w:cs="Calibri"/>
        </w:rPr>
      </w:pPr>
      <w:r w:rsidRPr="0048731D">
        <w:rPr>
          <w:rFonts w:ascii="Calibri"/>
        </w:rPr>
        <w:t>Privacy screen (preferred if the area is in a common</w:t>
      </w:r>
      <w:r w:rsidRPr="0048731D">
        <w:rPr>
          <w:rFonts w:ascii="Calibri"/>
          <w:spacing w:val="-8"/>
        </w:rPr>
        <w:t xml:space="preserve"> </w:t>
      </w:r>
      <w:r w:rsidRPr="0048731D">
        <w:rPr>
          <w:rFonts w:ascii="Calibri"/>
        </w:rPr>
        <w:t>space)</w:t>
      </w:r>
    </w:p>
    <w:p w:rsidR="0048731D" w:rsidRPr="0048731D" w:rsidRDefault="0048731D" w:rsidP="0048731D">
      <w:pPr>
        <w:pStyle w:val="ListParagraph"/>
        <w:numPr>
          <w:ilvl w:val="0"/>
          <w:numId w:val="1"/>
        </w:numPr>
        <w:tabs>
          <w:tab w:val="left" w:pos="1061"/>
        </w:tabs>
        <w:spacing w:before="41"/>
        <w:ind w:right="379" w:hanging="360"/>
        <w:rPr>
          <w:rFonts w:ascii="Calibri" w:eastAsia="Calibri" w:hAnsi="Calibri" w:cs="Calibri"/>
        </w:rPr>
      </w:pPr>
      <w:r w:rsidRPr="0048731D">
        <w:rPr>
          <w:rFonts w:ascii="Calibri"/>
        </w:rPr>
        <w:t>Place to wash and dry hands and pump</w:t>
      </w:r>
      <w:r w:rsidRPr="0048731D">
        <w:rPr>
          <w:rFonts w:ascii="Calibri"/>
          <w:spacing w:val="-8"/>
        </w:rPr>
        <w:t xml:space="preserve"> </w:t>
      </w:r>
      <w:r w:rsidRPr="0048731D">
        <w:rPr>
          <w:rFonts w:ascii="Calibri"/>
        </w:rPr>
        <w:t>pieces</w:t>
      </w:r>
    </w:p>
    <w:p w:rsidR="0048731D" w:rsidRPr="0048731D" w:rsidRDefault="0048731D" w:rsidP="0048731D">
      <w:pPr>
        <w:pStyle w:val="ListParagraph"/>
        <w:numPr>
          <w:ilvl w:val="0"/>
          <w:numId w:val="1"/>
        </w:numPr>
        <w:tabs>
          <w:tab w:val="left" w:pos="1061"/>
        </w:tabs>
        <w:spacing w:before="39"/>
        <w:ind w:right="379" w:hanging="360"/>
        <w:rPr>
          <w:rFonts w:ascii="Calibri" w:eastAsia="Calibri" w:hAnsi="Calibri" w:cs="Calibri"/>
        </w:rPr>
      </w:pPr>
      <w:r w:rsidRPr="0048731D">
        <w:rPr>
          <w:rFonts w:ascii="Calibri"/>
        </w:rPr>
        <w:t>Electrical outlet to plug in pump</w:t>
      </w:r>
    </w:p>
    <w:p w:rsidR="0048731D" w:rsidRPr="0048731D" w:rsidRDefault="0048731D" w:rsidP="0048731D">
      <w:pPr>
        <w:spacing w:before="11"/>
        <w:rPr>
          <w:rFonts w:ascii="Calibri" w:eastAsia="Calibri" w:hAnsi="Calibri" w:cs="Calibri"/>
        </w:rPr>
      </w:pPr>
    </w:p>
    <w:p w:rsidR="0048731D" w:rsidRPr="0048731D" w:rsidRDefault="0048731D" w:rsidP="0048731D">
      <w:pPr>
        <w:ind w:left="2294" w:right="2311"/>
        <w:jc w:val="center"/>
        <w:rPr>
          <w:rFonts w:ascii="Calibri" w:eastAsia="Calibri" w:hAnsi="Calibri" w:cs="Calibri"/>
        </w:rPr>
      </w:pPr>
      <w:r w:rsidRPr="0048731D">
        <w:rPr>
          <w:rFonts w:ascii="Calibri"/>
          <w:b/>
        </w:rPr>
        <w:t>Frequently Asked</w:t>
      </w:r>
      <w:r w:rsidRPr="0048731D">
        <w:rPr>
          <w:rFonts w:ascii="Calibri"/>
          <w:b/>
          <w:spacing w:val="-9"/>
        </w:rPr>
        <w:t xml:space="preserve"> </w:t>
      </w:r>
      <w:r w:rsidRPr="0048731D">
        <w:rPr>
          <w:rFonts w:ascii="Calibri"/>
          <w:b/>
        </w:rPr>
        <w:t>Questions</w:t>
      </w:r>
    </w:p>
    <w:p w:rsidR="0048731D" w:rsidRPr="0048731D" w:rsidRDefault="0048731D" w:rsidP="0048731D">
      <w:pPr>
        <w:pStyle w:val="Heading1"/>
        <w:spacing w:before="248"/>
        <w:ind w:right="379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r w:rsidRPr="0048731D">
        <w:rPr>
          <w:rFonts w:asciiTheme="minorHAnsi" w:hAnsiTheme="minorHAnsi" w:cstheme="minorHAnsi"/>
          <w:b/>
          <w:i/>
          <w:color w:val="auto"/>
          <w:sz w:val="22"/>
          <w:szCs w:val="22"/>
        </w:rPr>
        <w:t>Q: How much would it cost to host a Lactation</w:t>
      </w:r>
      <w:r w:rsidRPr="0048731D">
        <w:rPr>
          <w:rFonts w:asciiTheme="minorHAnsi" w:hAnsiTheme="minorHAnsi" w:cstheme="minorHAnsi"/>
          <w:b/>
          <w:i/>
          <w:color w:val="auto"/>
          <w:spacing w:val="-11"/>
          <w:sz w:val="22"/>
          <w:szCs w:val="22"/>
        </w:rPr>
        <w:t xml:space="preserve"> </w:t>
      </w:r>
      <w:r w:rsidRPr="0048731D">
        <w:rPr>
          <w:rFonts w:asciiTheme="minorHAnsi" w:hAnsiTheme="minorHAnsi" w:cstheme="minorHAnsi"/>
          <w:b/>
          <w:i/>
          <w:color w:val="auto"/>
          <w:sz w:val="22"/>
          <w:szCs w:val="22"/>
        </w:rPr>
        <w:t>Station?</w:t>
      </w:r>
    </w:p>
    <w:p w:rsidR="0048731D" w:rsidRPr="0048731D" w:rsidRDefault="0048731D" w:rsidP="0048731D">
      <w:pPr>
        <w:spacing w:before="120"/>
        <w:ind w:right="379"/>
        <w:rPr>
          <w:rFonts w:ascii="Calibri" w:eastAsia="Calibri" w:hAnsi="Calibri" w:cs="Calibri"/>
        </w:rPr>
      </w:pPr>
      <w:r w:rsidRPr="0048731D">
        <w:rPr>
          <w:rFonts w:ascii="Calibri"/>
        </w:rPr>
        <w:t>A: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Essentially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nothing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but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donated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space.</w:t>
      </w:r>
      <w:r w:rsidRPr="0048731D">
        <w:rPr>
          <w:rFonts w:ascii="Calibri"/>
          <w:spacing w:val="3"/>
        </w:rPr>
        <w:t xml:space="preserve"> </w:t>
      </w:r>
      <w:r w:rsidRPr="0048731D">
        <w:rPr>
          <w:rFonts w:ascii="Calibri"/>
        </w:rPr>
        <w:t>Although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we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need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a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few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items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donated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for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space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as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well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as someone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to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upkeep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it,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if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your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department</w:t>
      </w:r>
      <w:r w:rsidRPr="0048731D">
        <w:rPr>
          <w:rFonts w:ascii="Calibri"/>
          <w:spacing w:val="1"/>
        </w:rPr>
        <w:t xml:space="preserve"> </w:t>
      </w:r>
      <w:r w:rsidRPr="0048731D">
        <w:rPr>
          <w:rFonts w:ascii="Calibri"/>
        </w:rPr>
        <w:t>or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program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would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be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willing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to</w:t>
      </w:r>
      <w:r w:rsidRPr="0048731D">
        <w:rPr>
          <w:rFonts w:ascii="Calibri"/>
          <w:spacing w:val="-6"/>
        </w:rPr>
        <w:t xml:space="preserve"> </w:t>
      </w:r>
      <w:r w:rsidRPr="0048731D">
        <w:rPr>
          <w:rFonts w:ascii="Calibri"/>
        </w:rPr>
        <w:t>donate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space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and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cannot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donate</w:t>
      </w:r>
      <w:r w:rsidRPr="0048731D">
        <w:rPr>
          <w:rFonts w:ascii="Calibri"/>
          <w:w w:val="99"/>
        </w:rPr>
        <w:t xml:space="preserve"> </w:t>
      </w:r>
      <w:r w:rsidRPr="0048731D">
        <w:rPr>
          <w:rFonts w:ascii="Calibri"/>
        </w:rPr>
        <w:t>anything more, we can find the other things we need</w:t>
      </w:r>
      <w:r w:rsidRPr="0048731D">
        <w:rPr>
          <w:rFonts w:ascii="Calibri"/>
          <w:spacing w:val="-27"/>
        </w:rPr>
        <w:t xml:space="preserve"> </w:t>
      </w:r>
      <w:r w:rsidRPr="0048731D">
        <w:rPr>
          <w:rFonts w:ascii="Calibri"/>
        </w:rPr>
        <w:t>elsewhere.</w:t>
      </w:r>
    </w:p>
    <w:p w:rsidR="0048731D" w:rsidRPr="0048731D" w:rsidRDefault="0048731D" w:rsidP="0048731D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>Q: How much space would be</w:t>
      </w:r>
      <w:r w:rsidRPr="0048731D">
        <w:rPr>
          <w:rFonts w:ascii="Calibri"/>
          <w:b/>
          <w:i/>
          <w:spacing w:val="-12"/>
        </w:rPr>
        <w:t xml:space="preserve"> </w:t>
      </w:r>
      <w:r w:rsidRPr="0048731D">
        <w:rPr>
          <w:rFonts w:ascii="Calibri"/>
          <w:b/>
          <w:i/>
        </w:rPr>
        <w:t>needed?</w:t>
      </w:r>
    </w:p>
    <w:p w:rsidR="0048731D" w:rsidRPr="0048731D" w:rsidRDefault="0048731D" w:rsidP="0048731D">
      <w:pPr>
        <w:spacing w:before="122"/>
        <w:ind w:right="249"/>
        <w:rPr>
          <w:rFonts w:ascii="Calibri" w:eastAsia="Calibri" w:hAnsi="Calibri" w:cs="Calibri"/>
        </w:rPr>
      </w:pPr>
      <w:r w:rsidRPr="0048731D">
        <w:rPr>
          <w:rFonts w:ascii="Calibri"/>
        </w:rPr>
        <w:t>A: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Enough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for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a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chair,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small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table,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a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privacy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screen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if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space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is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not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already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private,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and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some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room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to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move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a little.</w:t>
      </w:r>
    </w:p>
    <w:p w:rsidR="0048731D" w:rsidRPr="0048731D" w:rsidRDefault="0048731D" w:rsidP="0048731D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>Q: What are the other requirements of hosting a Lactation</w:t>
      </w:r>
      <w:r w:rsidRPr="0048731D">
        <w:rPr>
          <w:rFonts w:ascii="Calibri"/>
          <w:b/>
          <w:i/>
          <w:spacing w:val="-14"/>
        </w:rPr>
        <w:t xml:space="preserve"> </w:t>
      </w:r>
      <w:r w:rsidRPr="0048731D">
        <w:rPr>
          <w:rFonts w:ascii="Calibri"/>
          <w:b/>
          <w:i/>
        </w:rPr>
        <w:t>Station?</w:t>
      </w:r>
    </w:p>
    <w:p w:rsidR="0048731D" w:rsidRPr="0048731D" w:rsidRDefault="0048731D" w:rsidP="0048731D">
      <w:pPr>
        <w:spacing w:before="120"/>
        <w:ind w:right="379"/>
        <w:rPr>
          <w:rFonts w:ascii="Calibri" w:eastAsia="Calibri" w:hAnsi="Calibri" w:cs="Calibri"/>
        </w:rPr>
      </w:pPr>
      <w:r w:rsidRPr="0048731D">
        <w:rPr>
          <w:rFonts w:ascii="Calibri"/>
        </w:rPr>
        <w:lastRenderedPageBreak/>
        <w:t>A: Besides the items listed above, it would need an electrical outlet, and a place to wash hands and</w:t>
      </w:r>
      <w:r w:rsidRPr="0048731D">
        <w:rPr>
          <w:rFonts w:ascii="Calibri"/>
          <w:spacing w:val="-36"/>
        </w:rPr>
        <w:t xml:space="preserve"> </w:t>
      </w:r>
      <w:r w:rsidRPr="0048731D">
        <w:rPr>
          <w:rFonts w:ascii="Calibri"/>
        </w:rPr>
        <w:t>breast pump pieces, such as a close restroom. The station must also be</w:t>
      </w:r>
      <w:r w:rsidRPr="0048731D">
        <w:rPr>
          <w:rFonts w:ascii="Calibri"/>
          <w:spacing w:val="-17"/>
        </w:rPr>
        <w:t xml:space="preserve"> </w:t>
      </w:r>
      <w:r w:rsidR="00B621AC">
        <w:rPr>
          <w:rFonts w:ascii="Calibri"/>
        </w:rPr>
        <w:t>private or semi-private.</w:t>
      </w:r>
    </w:p>
    <w:p w:rsidR="0048731D" w:rsidRPr="0048731D" w:rsidRDefault="0048731D" w:rsidP="0048731D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>Q. Will pumps be provided in Lactation</w:t>
      </w:r>
      <w:r w:rsidRPr="0048731D">
        <w:rPr>
          <w:rFonts w:ascii="Calibri"/>
          <w:b/>
          <w:i/>
          <w:spacing w:val="-15"/>
        </w:rPr>
        <w:t xml:space="preserve"> </w:t>
      </w:r>
      <w:r w:rsidRPr="0048731D">
        <w:rPr>
          <w:rFonts w:ascii="Calibri"/>
          <w:b/>
          <w:i/>
        </w:rPr>
        <w:t>Stations?</w:t>
      </w:r>
    </w:p>
    <w:p w:rsidR="0048731D" w:rsidRPr="0048731D" w:rsidRDefault="0048731D" w:rsidP="0048731D">
      <w:pPr>
        <w:spacing w:before="120"/>
        <w:ind w:right="379"/>
        <w:rPr>
          <w:rFonts w:ascii="Calibri" w:eastAsia="Calibri" w:hAnsi="Calibri" w:cs="Calibri"/>
        </w:rPr>
      </w:pPr>
      <w:r w:rsidRPr="0048731D">
        <w:rPr>
          <w:rFonts w:ascii="Calibri"/>
        </w:rPr>
        <w:t>A. No. The newly acquired stations will not provide any pumps. Lactation Stations will require</w:t>
      </w:r>
      <w:r w:rsidRPr="0048731D">
        <w:rPr>
          <w:rFonts w:ascii="Calibri"/>
          <w:spacing w:val="-34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w w:val="99"/>
        </w:rPr>
        <w:t xml:space="preserve"> </w:t>
      </w:r>
      <w:r w:rsidR="00B621AC">
        <w:rPr>
          <w:rFonts w:ascii="Calibri"/>
        </w:rPr>
        <w:t>individual</w:t>
      </w:r>
      <w:r w:rsidRPr="0048731D">
        <w:rPr>
          <w:rFonts w:ascii="Calibri"/>
        </w:rPr>
        <w:t xml:space="preserve"> to bring </w:t>
      </w:r>
      <w:r w:rsidR="00B621AC">
        <w:rPr>
          <w:rFonts w:ascii="Calibri"/>
        </w:rPr>
        <w:t>a</w:t>
      </w:r>
      <w:r w:rsidRPr="0048731D">
        <w:rPr>
          <w:rFonts w:ascii="Calibri"/>
          <w:spacing w:val="-13"/>
        </w:rPr>
        <w:t xml:space="preserve"> </w:t>
      </w:r>
      <w:r w:rsidRPr="0048731D">
        <w:rPr>
          <w:rFonts w:ascii="Calibri"/>
        </w:rPr>
        <w:t>pump.</w:t>
      </w:r>
    </w:p>
    <w:p w:rsidR="0048731D" w:rsidRPr="0048731D" w:rsidRDefault="0048731D" w:rsidP="00B621AC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>Q: Who will be responsible for the Lactation Station and</w:t>
      </w:r>
      <w:r w:rsidRPr="0048731D">
        <w:rPr>
          <w:rFonts w:ascii="Calibri"/>
          <w:b/>
          <w:i/>
          <w:spacing w:val="-21"/>
        </w:rPr>
        <w:t xml:space="preserve"> </w:t>
      </w:r>
      <w:r w:rsidRPr="0048731D">
        <w:rPr>
          <w:rFonts w:ascii="Calibri"/>
          <w:b/>
          <w:i/>
        </w:rPr>
        <w:t>maintenance?</w:t>
      </w:r>
    </w:p>
    <w:p w:rsidR="0048731D" w:rsidRPr="0048731D" w:rsidRDefault="0048731D" w:rsidP="00B621AC">
      <w:pPr>
        <w:spacing w:before="120"/>
        <w:ind w:right="379"/>
        <w:rPr>
          <w:rFonts w:ascii="Calibri" w:eastAsia="Calibri" w:hAnsi="Calibri" w:cs="Calibri"/>
        </w:rPr>
      </w:pPr>
      <w:r w:rsidRPr="0048731D">
        <w:rPr>
          <w:rFonts w:ascii="Calibri"/>
        </w:rPr>
        <w:t xml:space="preserve">A: Someone in your department or program will be responsible for letting </w:t>
      </w:r>
      <w:r w:rsidR="00B621AC">
        <w:rPr>
          <w:rFonts w:ascii="Calibri"/>
        </w:rPr>
        <w:t>the individual</w:t>
      </w:r>
      <w:r w:rsidRPr="0048731D">
        <w:rPr>
          <w:rFonts w:ascii="Calibri"/>
        </w:rPr>
        <w:t xml:space="preserve"> into the station</w:t>
      </w:r>
      <w:r w:rsidRPr="0048731D">
        <w:rPr>
          <w:rFonts w:ascii="Calibri"/>
          <w:spacing w:val="-22"/>
        </w:rPr>
        <w:t xml:space="preserve"> </w:t>
      </w:r>
      <w:r w:rsidRPr="0048731D">
        <w:rPr>
          <w:rFonts w:ascii="Calibri"/>
        </w:rPr>
        <w:t>and contacting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us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about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any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maintenance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problems.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If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your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department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or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program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would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like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to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be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responsible for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maintenance,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that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would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be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great,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but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if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not,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we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can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find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a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volunteer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to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do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it.</w:t>
      </w:r>
    </w:p>
    <w:p w:rsidR="0048731D" w:rsidRPr="0048731D" w:rsidRDefault="0048731D" w:rsidP="00B621AC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>Q. When will the Lactation Station be</w:t>
      </w:r>
      <w:r w:rsidRPr="0048731D">
        <w:rPr>
          <w:rFonts w:ascii="Calibri"/>
          <w:b/>
          <w:i/>
          <w:spacing w:val="-9"/>
        </w:rPr>
        <w:t xml:space="preserve"> </w:t>
      </w:r>
      <w:r w:rsidRPr="0048731D">
        <w:rPr>
          <w:rFonts w:ascii="Calibri"/>
          <w:b/>
          <w:i/>
        </w:rPr>
        <w:t>open?</w:t>
      </w:r>
    </w:p>
    <w:p w:rsidR="0048731D" w:rsidRPr="0048731D" w:rsidRDefault="0048731D" w:rsidP="00B621AC">
      <w:pPr>
        <w:spacing w:before="120"/>
        <w:ind w:right="379"/>
        <w:rPr>
          <w:rFonts w:ascii="Calibri" w:eastAsia="Calibri" w:hAnsi="Calibri" w:cs="Calibri"/>
        </w:rPr>
      </w:pPr>
      <w:r w:rsidRPr="0048731D">
        <w:rPr>
          <w:rFonts w:ascii="Calibri" w:eastAsia="Calibri" w:hAnsi="Calibri" w:cs="Calibri"/>
        </w:rPr>
        <w:t>A. Whenever the department or program’s office hours, in which the station is located, are</w:t>
      </w:r>
      <w:r w:rsidRPr="0048731D">
        <w:rPr>
          <w:rFonts w:ascii="Calibri" w:eastAsia="Calibri" w:hAnsi="Calibri" w:cs="Calibri"/>
          <w:spacing w:val="-28"/>
        </w:rPr>
        <w:t xml:space="preserve"> </w:t>
      </w:r>
      <w:r w:rsidRPr="0048731D">
        <w:rPr>
          <w:rFonts w:ascii="Calibri" w:eastAsia="Calibri" w:hAnsi="Calibri" w:cs="Calibri"/>
        </w:rPr>
        <w:t>open.</w:t>
      </w:r>
    </w:p>
    <w:p w:rsidR="0048731D" w:rsidRPr="0048731D" w:rsidRDefault="0048731D" w:rsidP="00B621AC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 xml:space="preserve">Q. Do the </w:t>
      </w:r>
      <w:r w:rsidR="00B621AC">
        <w:rPr>
          <w:rFonts w:ascii="Calibri"/>
          <w:b/>
          <w:i/>
        </w:rPr>
        <w:t>individuals</w:t>
      </w:r>
      <w:r w:rsidRPr="0048731D">
        <w:rPr>
          <w:rFonts w:ascii="Calibri"/>
          <w:b/>
          <w:i/>
        </w:rPr>
        <w:t xml:space="preserve"> have to reserve a time at the Lactation</w:t>
      </w:r>
      <w:r w:rsidRPr="0048731D">
        <w:rPr>
          <w:rFonts w:ascii="Calibri"/>
          <w:b/>
          <w:i/>
          <w:spacing w:val="-13"/>
        </w:rPr>
        <w:t xml:space="preserve"> </w:t>
      </w:r>
      <w:r w:rsidRPr="0048731D">
        <w:rPr>
          <w:rFonts w:ascii="Calibri"/>
          <w:b/>
          <w:i/>
        </w:rPr>
        <w:t>Station?</w:t>
      </w:r>
    </w:p>
    <w:p w:rsidR="0048731D" w:rsidRPr="0048731D" w:rsidRDefault="0048731D" w:rsidP="00B621AC">
      <w:pPr>
        <w:spacing w:before="120"/>
        <w:ind w:right="249"/>
        <w:rPr>
          <w:rFonts w:ascii="Calibri" w:eastAsia="Calibri" w:hAnsi="Calibri" w:cs="Calibri"/>
        </w:rPr>
      </w:pPr>
      <w:r w:rsidRPr="0048731D">
        <w:rPr>
          <w:rFonts w:ascii="Calibri"/>
        </w:rPr>
        <w:t>A.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No.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station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is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first-come,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first-serve,</w:t>
      </w:r>
      <w:r w:rsidRPr="0048731D">
        <w:rPr>
          <w:rFonts w:ascii="Calibri"/>
          <w:spacing w:val="-3"/>
        </w:rPr>
        <w:t xml:space="preserve"> </w:t>
      </w:r>
      <w:r w:rsidRPr="0048731D">
        <w:rPr>
          <w:rFonts w:ascii="Calibri"/>
        </w:rPr>
        <w:t>and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based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on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availability.</w:t>
      </w:r>
      <w:r w:rsidRPr="0048731D">
        <w:rPr>
          <w:rFonts w:ascii="Calibri"/>
          <w:spacing w:val="-5"/>
        </w:rPr>
        <w:t xml:space="preserve"> </w:t>
      </w:r>
      <w:r w:rsidRPr="0048731D">
        <w:rPr>
          <w:rFonts w:ascii="Calibri"/>
        </w:rPr>
        <w:t>More</w:t>
      </w:r>
      <w:r w:rsidRPr="0048731D">
        <w:rPr>
          <w:rFonts w:ascii="Calibri"/>
          <w:spacing w:val="-1"/>
        </w:rPr>
        <w:t xml:space="preserve"> </w:t>
      </w:r>
      <w:r w:rsidRPr="0048731D">
        <w:rPr>
          <w:rFonts w:ascii="Calibri"/>
        </w:rPr>
        <w:t>than</w:t>
      </w:r>
      <w:r w:rsidRPr="0048731D">
        <w:rPr>
          <w:rFonts w:ascii="Calibri"/>
          <w:spacing w:val="-4"/>
        </w:rPr>
        <w:t xml:space="preserve"> </w:t>
      </w:r>
      <w:r w:rsidR="00B621AC">
        <w:rPr>
          <w:rFonts w:ascii="Calibri"/>
        </w:rPr>
        <w:t xml:space="preserve">one individual may </w:t>
      </w:r>
      <w:r w:rsidRPr="0048731D">
        <w:rPr>
          <w:rFonts w:ascii="Calibri"/>
        </w:rPr>
        <w:t>use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the</w:t>
      </w:r>
      <w:r w:rsidRPr="0048731D">
        <w:rPr>
          <w:rFonts w:ascii="Calibri"/>
          <w:spacing w:val="-2"/>
        </w:rPr>
        <w:t xml:space="preserve"> </w:t>
      </w:r>
      <w:r w:rsidRPr="0048731D">
        <w:rPr>
          <w:rFonts w:ascii="Calibri"/>
        </w:rPr>
        <w:t>station at a time as</w:t>
      </w:r>
      <w:r w:rsidRPr="0048731D">
        <w:rPr>
          <w:rFonts w:ascii="Calibri"/>
          <w:spacing w:val="-4"/>
        </w:rPr>
        <w:t xml:space="preserve"> </w:t>
      </w:r>
      <w:r w:rsidRPr="0048731D">
        <w:rPr>
          <w:rFonts w:ascii="Calibri"/>
        </w:rPr>
        <w:t>well.</w:t>
      </w:r>
    </w:p>
    <w:p w:rsidR="0048731D" w:rsidRPr="0048731D" w:rsidRDefault="0048731D" w:rsidP="00B621AC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b/>
          <w:i/>
        </w:rPr>
        <w:t>Q: Why is a Lactation Station</w:t>
      </w:r>
      <w:r w:rsidRPr="0048731D">
        <w:rPr>
          <w:rFonts w:ascii="Calibri"/>
          <w:b/>
          <w:i/>
          <w:spacing w:val="-11"/>
        </w:rPr>
        <w:t xml:space="preserve"> </w:t>
      </w:r>
      <w:r w:rsidRPr="0048731D">
        <w:rPr>
          <w:rFonts w:ascii="Calibri"/>
          <w:b/>
          <w:i/>
        </w:rPr>
        <w:t>important?</w:t>
      </w:r>
    </w:p>
    <w:p w:rsidR="0048731D" w:rsidRPr="0048731D" w:rsidRDefault="0048731D" w:rsidP="00B621AC">
      <w:pPr>
        <w:spacing w:before="120"/>
        <w:ind w:right="249"/>
        <w:rPr>
          <w:rFonts w:ascii="Calibri" w:eastAsia="Calibri" w:hAnsi="Calibri" w:cs="Calibri"/>
        </w:rPr>
      </w:pPr>
      <w:r w:rsidRPr="0048731D">
        <w:rPr>
          <w:rFonts w:ascii="Calibri" w:eastAsia="Calibri" w:hAnsi="Calibri" w:cs="Calibri"/>
        </w:rPr>
        <w:t>A: Lactation Stations benefit faculty, staff, and students, who are breastfeeding/chestfeeding/lactating and need an appropriate</w:t>
      </w:r>
      <w:r w:rsidRPr="0048731D">
        <w:rPr>
          <w:rFonts w:ascii="Calibri" w:eastAsia="Calibri" w:hAnsi="Calibri" w:cs="Calibri"/>
          <w:spacing w:val="-35"/>
        </w:rPr>
        <w:t xml:space="preserve"> </w:t>
      </w:r>
      <w:r w:rsidRPr="0048731D">
        <w:rPr>
          <w:rFonts w:ascii="Calibri" w:eastAsia="Calibri" w:hAnsi="Calibri" w:cs="Calibri"/>
        </w:rPr>
        <w:t>place</w:t>
      </w:r>
      <w:r w:rsidRPr="0048731D">
        <w:rPr>
          <w:rFonts w:ascii="Calibri" w:eastAsia="Calibri" w:hAnsi="Calibri" w:cs="Calibri"/>
          <w:w w:val="99"/>
        </w:rPr>
        <w:t xml:space="preserve"> </w:t>
      </w:r>
      <w:r w:rsidRPr="0048731D">
        <w:rPr>
          <w:rFonts w:ascii="Calibri" w:eastAsia="Calibri" w:hAnsi="Calibri" w:cs="Calibri"/>
        </w:rPr>
        <w:t>to</w:t>
      </w:r>
      <w:r w:rsidRPr="0048731D">
        <w:rPr>
          <w:rFonts w:ascii="Calibri" w:eastAsia="Calibri" w:hAnsi="Calibri" w:cs="Calibri"/>
          <w:spacing w:val="-4"/>
        </w:rPr>
        <w:t xml:space="preserve"> </w:t>
      </w:r>
      <w:r w:rsidR="00B621AC">
        <w:rPr>
          <w:rFonts w:ascii="Calibri" w:eastAsia="Calibri" w:hAnsi="Calibri" w:cs="Calibri"/>
        </w:rPr>
        <w:t xml:space="preserve">pump.  </w:t>
      </w:r>
      <w:r w:rsidRPr="0048731D">
        <w:rPr>
          <w:rFonts w:ascii="Calibri" w:eastAsia="Calibri" w:hAnsi="Calibri" w:cs="Calibri"/>
        </w:rPr>
        <w:t>Breastfeeding/chestfeeding</w:t>
      </w:r>
      <w:r w:rsidRPr="0048731D">
        <w:rPr>
          <w:rFonts w:ascii="Calibri" w:eastAsia="Calibri" w:hAnsi="Calibri" w:cs="Calibri"/>
          <w:w w:val="99"/>
        </w:rPr>
        <w:t xml:space="preserve"> </w:t>
      </w:r>
      <w:r w:rsidRPr="0048731D">
        <w:rPr>
          <w:rFonts w:ascii="Calibri" w:eastAsia="Calibri" w:hAnsi="Calibri" w:cs="Calibri"/>
        </w:rPr>
        <w:t>and being a student or work</w:t>
      </w:r>
      <w:r w:rsidR="00B621AC">
        <w:rPr>
          <w:rFonts w:ascii="Calibri" w:eastAsia="Calibri" w:hAnsi="Calibri" w:cs="Calibri"/>
        </w:rPr>
        <w:t>ing may add challenges and Lactation Stations assist in alleviating those challenges.</w:t>
      </w:r>
    </w:p>
    <w:p w:rsidR="0048731D" w:rsidRPr="0048731D" w:rsidRDefault="0048731D" w:rsidP="00B621AC">
      <w:pPr>
        <w:ind w:right="379"/>
        <w:rPr>
          <w:rFonts w:ascii="Calibri" w:eastAsia="Calibri" w:hAnsi="Calibri" w:cs="Calibri"/>
        </w:rPr>
      </w:pPr>
      <w:r w:rsidRPr="0048731D">
        <w:rPr>
          <w:rFonts w:ascii="Calibri"/>
          <w:noProof/>
        </w:rPr>
        <w:drawing>
          <wp:inline distT="0" distB="0" distL="0" distR="0" wp14:anchorId="17233C72" wp14:editId="3DD28FF2">
            <wp:extent cx="6001" cy="60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31D">
        <w:rPr>
          <w:rFonts w:ascii="Calibri"/>
          <w:b/>
        </w:rPr>
        <w:t>For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more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information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regarding</w:t>
      </w:r>
      <w:r w:rsidRPr="0048731D">
        <w:rPr>
          <w:rFonts w:ascii="Calibri"/>
          <w:b/>
          <w:spacing w:val="-5"/>
        </w:rPr>
        <w:t xml:space="preserve"> </w:t>
      </w:r>
      <w:r w:rsidRPr="0048731D">
        <w:rPr>
          <w:rFonts w:ascii="Calibri"/>
          <w:b/>
        </w:rPr>
        <w:t>the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Lactation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Station,</w:t>
      </w:r>
      <w:r w:rsidRPr="0048731D">
        <w:rPr>
          <w:rFonts w:ascii="Calibri"/>
          <w:b/>
          <w:spacing w:val="-6"/>
        </w:rPr>
        <w:t xml:space="preserve"> </w:t>
      </w:r>
      <w:r w:rsidRPr="0048731D">
        <w:rPr>
          <w:rFonts w:ascii="Calibri"/>
          <w:b/>
        </w:rPr>
        <w:t>call</w:t>
      </w:r>
      <w:r w:rsidRPr="0048731D">
        <w:rPr>
          <w:rFonts w:ascii="Calibri"/>
          <w:b/>
          <w:spacing w:val="-3"/>
        </w:rPr>
        <w:t xml:space="preserve"> </w:t>
      </w:r>
      <w:r w:rsidR="00B621AC">
        <w:rPr>
          <w:rFonts w:ascii="Calibri"/>
          <w:b/>
        </w:rPr>
        <w:t xml:space="preserve">the Center for Women’s and Gender Equity </w:t>
      </w:r>
      <w:r w:rsidRPr="0048731D">
        <w:rPr>
          <w:rFonts w:ascii="Calibri"/>
          <w:b/>
        </w:rPr>
        <w:t>at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351-1492</w:t>
      </w:r>
    </w:p>
    <w:p w:rsidR="0048731D" w:rsidRPr="00B621AC" w:rsidRDefault="0048731D" w:rsidP="00B621AC">
      <w:pPr>
        <w:spacing w:before="39"/>
        <w:ind w:right="379"/>
        <w:rPr>
          <w:rFonts w:ascii="Calibri"/>
          <w:b/>
        </w:rPr>
      </w:pPr>
      <w:r w:rsidRPr="0048731D">
        <w:rPr>
          <w:rFonts w:ascii="Calibri"/>
          <w:b/>
        </w:rPr>
        <w:lastRenderedPageBreak/>
        <w:t>For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more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information</w:t>
      </w:r>
      <w:r w:rsidRPr="0048731D">
        <w:rPr>
          <w:rFonts w:ascii="Calibri"/>
          <w:b/>
          <w:spacing w:val="-2"/>
        </w:rPr>
        <w:t xml:space="preserve"> </w:t>
      </w:r>
      <w:r w:rsidRPr="0048731D">
        <w:rPr>
          <w:rFonts w:ascii="Calibri"/>
          <w:b/>
        </w:rPr>
        <w:t>regarding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breastfeeding/chestfeeding/lactating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support,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call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Alena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Clark,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PhD,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RD,</w:t>
      </w:r>
      <w:r w:rsidRPr="0048731D">
        <w:rPr>
          <w:rFonts w:ascii="Calibri"/>
          <w:b/>
          <w:spacing w:val="-4"/>
        </w:rPr>
        <w:t xml:space="preserve"> </w:t>
      </w:r>
      <w:r w:rsidRPr="0048731D">
        <w:rPr>
          <w:rFonts w:ascii="Calibri"/>
          <w:b/>
        </w:rPr>
        <w:t>CLC</w:t>
      </w:r>
      <w:r w:rsidRPr="0048731D">
        <w:rPr>
          <w:rFonts w:ascii="Calibri"/>
          <w:b/>
          <w:spacing w:val="-3"/>
        </w:rPr>
        <w:t xml:space="preserve"> </w:t>
      </w:r>
      <w:r w:rsidRPr="0048731D">
        <w:rPr>
          <w:rFonts w:ascii="Calibri"/>
          <w:b/>
        </w:rPr>
        <w:t>at 351-2879</w:t>
      </w:r>
      <w:r w:rsidR="00B621AC">
        <w:rPr>
          <w:rFonts w:ascii="Calibri"/>
          <w:b/>
        </w:rPr>
        <w:t>.</w:t>
      </w:r>
    </w:p>
    <w:p w:rsidR="0048731D" w:rsidRPr="0048731D" w:rsidRDefault="0048731D"/>
    <w:sectPr w:rsidR="0048731D" w:rsidRPr="0048731D" w:rsidSect="003A7B8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35AC2"/>
    <w:multiLevelType w:val="hybridMultilevel"/>
    <w:tmpl w:val="14A0B930"/>
    <w:lvl w:ilvl="0" w:tplc="D4E85378">
      <w:start w:val="1"/>
      <w:numFmt w:val="bullet"/>
      <w:lvlText w:val=""/>
      <w:lvlJc w:val="left"/>
      <w:pPr>
        <w:ind w:left="1060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9D2AE13E">
      <w:start w:val="1"/>
      <w:numFmt w:val="bullet"/>
      <w:lvlText w:val="•"/>
      <w:lvlJc w:val="left"/>
      <w:pPr>
        <w:ind w:left="2104" w:hanging="361"/>
      </w:pPr>
      <w:rPr>
        <w:rFonts w:hint="default"/>
      </w:rPr>
    </w:lvl>
    <w:lvl w:ilvl="2" w:tplc="8D0EBA98">
      <w:start w:val="1"/>
      <w:numFmt w:val="bullet"/>
      <w:lvlText w:val="•"/>
      <w:lvlJc w:val="left"/>
      <w:pPr>
        <w:ind w:left="3148" w:hanging="361"/>
      </w:pPr>
      <w:rPr>
        <w:rFonts w:hint="default"/>
      </w:rPr>
    </w:lvl>
    <w:lvl w:ilvl="3" w:tplc="DEB41EC6">
      <w:start w:val="1"/>
      <w:numFmt w:val="bullet"/>
      <w:lvlText w:val="•"/>
      <w:lvlJc w:val="left"/>
      <w:pPr>
        <w:ind w:left="4192" w:hanging="361"/>
      </w:pPr>
      <w:rPr>
        <w:rFonts w:hint="default"/>
      </w:rPr>
    </w:lvl>
    <w:lvl w:ilvl="4" w:tplc="14D0F632">
      <w:start w:val="1"/>
      <w:numFmt w:val="bullet"/>
      <w:lvlText w:val="•"/>
      <w:lvlJc w:val="left"/>
      <w:pPr>
        <w:ind w:left="5236" w:hanging="361"/>
      </w:pPr>
      <w:rPr>
        <w:rFonts w:hint="default"/>
      </w:rPr>
    </w:lvl>
    <w:lvl w:ilvl="5" w:tplc="6FCC6D9A">
      <w:start w:val="1"/>
      <w:numFmt w:val="bullet"/>
      <w:lvlText w:val="•"/>
      <w:lvlJc w:val="left"/>
      <w:pPr>
        <w:ind w:left="6280" w:hanging="361"/>
      </w:pPr>
      <w:rPr>
        <w:rFonts w:hint="default"/>
      </w:rPr>
    </w:lvl>
    <w:lvl w:ilvl="6" w:tplc="4DF88810">
      <w:start w:val="1"/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4DAE9EF2">
      <w:start w:val="1"/>
      <w:numFmt w:val="bullet"/>
      <w:lvlText w:val="•"/>
      <w:lvlJc w:val="left"/>
      <w:pPr>
        <w:ind w:left="8368" w:hanging="361"/>
      </w:pPr>
      <w:rPr>
        <w:rFonts w:hint="default"/>
      </w:rPr>
    </w:lvl>
    <w:lvl w:ilvl="8" w:tplc="1DDE1E38">
      <w:start w:val="1"/>
      <w:numFmt w:val="bullet"/>
      <w:lvlText w:val="•"/>
      <w:lvlJc w:val="left"/>
      <w:pPr>
        <w:ind w:left="941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wNDAwNbcwtjCyNDJV0lEKTi0uzszPAykwrAUAeOfz0ywAAAA="/>
  </w:docVars>
  <w:rsids>
    <w:rsidRoot w:val="0048731D"/>
    <w:rsid w:val="002E597A"/>
    <w:rsid w:val="00382724"/>
    <w:rsid w:val="003A7B87"/>
    <w:rsid w:val="0048731D"/>
    <w:rsid w:val="006606B1"/>
    <w:rsid w:val="00B621AC"/>
    <w:rsid w:val="00F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E196F-FC22-444B-B55E-EA0A50C1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8731D"/>
    <w:pPr>
      <w:widowControl w:val="0"/>
      <w:spacing w:after="0" w:line="240" w:lineRule="auto"/>
      <w:ind w:left="34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731D"/>
    <w:pPr>
      <w:widowControl w:val="0"/>
      <w:spacing w:after="0" w:line="240" w:lineRule="auto"/>
      <w:ind w:left="106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48731D"/>
    <w:rPr>
      <w:rFonts w:ascii="Calibri" w:eastAsia="Calibri" w:hAnsi="Calibri"/>
    </w:rPr>
  </w:style>
  <w:style w:type="character" w:customStyle="1" w:styleId="Heading2Char">
    <w:name w:val="Heading 2 Char"/>
    <w:basedOn w:val="DefaultParagraphFont"/>
    <w:link w:val="Heading2"/>
    <w:uiPriority w:val="1"/>
    <w:rsid w:val="0048731D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  <w:rsid w:val="0048731D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7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Alena</dc:creator>
  <cp:keywords/>
  <dc:description/>
  <cp:lastModifiedBy>Sosa, Luz</cp:lastModifiedBy>
  <cp:revision>2</cp:revision>
  <dcterms:created xsi:type="dcterms:W3CDTF">2018-09-10T21:54:00Z</dcterms:created>
  <dcterms:modified xsi:type="dcterms:W3CDTF">2018-09-10T21:54:00Z</dcterms:modified>
</cp:coreProperties>
</file>