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41A9" w14:textId="77777777" w:rsidR="00821F5F" w:rsidRDefault="00885361" w:rsidP="00885361">
      <w:pPr>
        <w:jc w:val="center"/>
        <w:rPr>
          <w:b/>
          <w:sz w:val="28"/>
          <w:szCs w:val="28"/>
          <w:u w:val="single"/>
        </w:rPr>
      </w:pPr>
      <w:r w:rsidRPr="00885361">
        <w:rPr>
          <w:b/>
          <w:sz w:val="28"/>
          <w:szCs w:val="28"/>
          <w:u w:val="single"/>
        </w:rPr>
        <w:t>Field Experience State Fingerprint/Background Process</w:t>
      </w:r>
    </w:p>
    <w:p w14:paraId="67F9C716" w14:textId="14779F5F" w:rsidR="00885361" w:rsidRDefault="00885361" w:rsidP="00885361">
      <w:pPr>
        <w:rPr>
          <w:sz w:val="28"/>
          <w:szCs w:val="28"/>
        </w:rPr>
      </w:pPr>
      <w:r>
        <w:rPr>
          <w:sz w:val="28"/>
          <w:szCs w:val="28"/>
        </w:rPr>
        <w:t xml:space="preserve">All teacher candidates in licensure programs at UNC are </w:t>
      </w:r>
      <w:r w:rsidRPr="00885361">
        <w:rPr>
          <w:sz w:val="28"/>
          <w:szCs w:val="28"/>
          <w:u w:val="single"/>
        </w:rPr>
        <w:t>required</w:t>
      </w:r>
      <w:r w:rsidR="00A4731A">
        <w:rPr>
          <w:sz w:val="28"/>
          <w:szCs w:val="28"/>
          <w:u w:val="single"/>
        </w:rPr>
        <w:t>,</w:t>
      </w:r>
      <w:r>
        <w:rPr>
          <w:sz w:val="28"/>
          <w:szCs w:val="28"/>
        </w:rPr>
        <w:t xml:space="preserve"> </w:t>
      </w:r>
      <w:r w:rsidR="00A4731A">
        <w:rPr>
          <w:color w:val="FF0000"/>
          <w:sz w:val="28"/>
          <w:szCs w:val="28"/>
        </w:rPr>
        <w:t xml:space="preserve">by the State of Colorado, </w:t>
      </w:r>
      <w:r>
        <w:rPr>
          <w:sz w:val="28"/>
          <w:szCs w:val="28"/>
        </w:rPr>
        <w:t xml:space="preserve">to complete the following fingerprint/background process </w:t>
      </w:r>
      <w:r w:rsidRPr="00885361">
        <w:rPr>
          <w:b/>
          <w:sz w:val="28"/>
          <w:szCs w:val="28"/>
          <w:highlight w:val="yellow"/>
          <w:u w:val="single"/>
        </w:rPr>
        <w:t>before</w:t>
      </w:r>
      <w:r>
        <w:rPr>
          <w:sz w:val="28"/>
          <w:szCs w:val="28"/>
        </w:rPr>
        <w:t xml:space="preserve"> being allowed into any partner school for </w:t>
      </w:r>
      <w:r w:rsidR="00A4731A">
        <w:rPr>
          <w:sz w:val="28"/>
          <w:szCs w:val="28"/>
        </w:rPr>
        <w:t>field</w:t>
      </w:r>
      <w:r w:rsidR="00A4731A" w:rsidRPr="00A4731A">
        <w:rPr>
          <w:color w:val="FF0000"/>
          <w:sz w:val="28"/>
          <w:szCs w:val="28"/>
        </w:rPr>
        <w:t>-</w:t>
      </w:r>
      <w:r w:rsidR="00A4731A">
        <w:rPr>
          <w:sz w:val="28"/>
          <w:szCs w:val="28"/>
        </w:rPr>
        <w:t>based</w:t>
      </w:r>
      <w:r>
        <w:rPr>
          <w:sz w:val="28"/>
          <w:szCs w:val="28"/>
        </w:rPr>
        <w:t xml:space="preserve"> work.  This includes observations/work for courses (i.e. EDE</w:t>
      </w:r>
      <w:r w:rsidR="003F47BF">
        <w:rPr>
          <w:sz w:val="28"/>
          <w:szCs w:val="28"/>
        </w:rPr>
        <w:t>C</w:t>
      </w:r>
      <w:r>
        <w:rPr>
          <w:sz w:val="28"/>
          <w:szCs w:val="28"/>
        </w:rPr>
        <w:t xml:space="preserve"> 250, EDEL 3</w:t>
      </w:r>
      <w:r w:rsidR="003F47BF">
        <w:rPr>
          <w:sz w:val="28"/>
          <w:szCs w:val="28"/>
        </w:rPr>
        <w:t>6</w:t>
      </w:r>
      <w:r>
        <w:rPr>
          <w:sz w:val="28"/>
          <w:szCs w:val="28"/>
        </w:rPr>
        <w:t>0, STEP 161, STEP 262, EDFE 170, etc.), practicums (EDEL 457, EDEL 459, EDEC 464, STEP 363, EDFE 370, EDFE 501, etc.) and final student teaching.</w:t>
      </w:r>
    </w:p>
    <w:p w14:paraId="745776E6" w14:textId="77777777" w:rsidR="00885361" w:rsidRDefault="00885361" w:rsidP="00885361">
      <w:pPr>
        <w:rPr>
          <w:sz w:val="28"/>
          <w:szCs w:val="28"/>
        </w:rPr>
      </w:pPr>
      <w:r>
        <w:rPr>
          <w:sz w:val="28"/>
          <w:szCs w:val="28"/>
        </w:rPr>
        <w:t xml:space="preserve">Failure to complete this process could delay your program as you will not be allowed in partner schools without it.  </w:t>
      </w:r>
    </w:p>
    <w:p w14:paraId="0D5AE1A5" w14:textId="77777777" w:rsidR="00F30913" w:rsidRDefault="00F30913" w:rsidP="00885361">
      <w:pPr>
        <w:rPr>
          <w:b/>
          <w:bCs/>
          <w:color w:val="7030A0"/>
          <w:sz w:val="28"/>
          <w:szCs w:val="28"/>
        </w:rPr>
      </w:pPr>
    </w:p>
    <w:p w14:paraId="46844151" w14:textId="464CDA2E" w:rsidR="002C0C84" w:rsidRPr="00735B76" w:rsidRDefault="002C0C84" w:rsidP="00885361">
      <w:pPr>
        <w:rPr>
          <w:b/>
          <w:bCs/>
          <w:color w:val="7030A0"/>
          <w:sz w:val="28"/>
          <w:szCs w:val="28"/>
        </w:rPr>
      </w:pPr>
      <w:r w:rsidRPr="00735B76">
        <w:rPr>
          <w:b/>
          <w:bCs/>
          <w:color w:val="7030A0"/>
          <w:sz w:val="28"/>
          <w:szCs w:val="28"/>
        </w:rPr>
        <w:t xml:space="preserve">There are </w:t>
      </w:r>
      <w:r w:rsidR="004C1866" w:rsidRPr="00735B76">
        <w:rPr>
          <w:b/>
          <w:bCs/>
          <w:color w:val="7030A0"/>
          <w:sz w:val="28"/>
          <w:szCs w:val="28"/>
        </w:rPr>
        <w:t>three (3) steps you must complete:</w:t>
      </w:r>
    </w:p>
    <w:p w14:paraId="6444AABE" w14:textId="18A17F20" w:rsidR="004C1866" w:rsidRPr="00735B76" w:rsidRDefault="004C1866" w:rsidP="004C1866">
      <w:pPr>
        <w:pStyle w:val="ListParagraph"/>
        <w:numPr>
          <w:ilvl w:val="0"/>
          <w:numId w:val="4"/>
        </w:numPr>
        <w:rPr>
          <w:b/>
          <w:bCs/>
          <w:color w:val="7030A0"/>
          <w:sz w:val="28"/>
          <w:szCs w:val="28"/>
        </w:rPr>
      </w:pPr>
      <w:r w:rsidRPr="00735B76">
        <w:rPr>
          <w:b/>
          <w:bCs/>
          <w:color w:val="7030A0"/>
          <w:sz w:val="28"/>
          <w:szCs w:val="28"/>
        </w:rPr>
        <w:t>Create your lifetime account in the COOL system with the Colorado Department of Education (CDE)</w:t>
      </w:r>
      <w:r w:rsidR="009562EB">
        <w:rPr>
          <w:b/>
          <w:bCs/>
          <w:color w:val="7030A0"/>
          <w:sz w:val="28"/>
          <w:szCs w:val="28"/>
        </w:rPr>
        <w:t>.</w:t>
      </w:r>
    </w:p>
    <w:p w14:paraId="1A72DE49" w14:textId="3C80095F" w:rsidR="004C1866" w:rsidRPr="00735B76" w:rsidRDefault="00B7344A" w:rsidP="004C1866">
      <w:pPr>
        <w:pStyle w:val="ListParagraph"/>
        <w:numPr>
          <w:ilvl w:val="0"/>
          <w:numId w:val="4"/>
        </w:numPr>
        <w:rPr>
          <w:b/>
          <w:bCs/>
          <w:color w:val="7030A0"/>
          <w:sz w:val="28"/>
          <w:szCs w:val="28"/>
        </w:rPr>
      </w:pPr>
      <w:r w:rsidRPr="00735B76">
        <w:rPr>
          <w:b/>
          <w:bCs/>
          <w:color w:val="7030A0"/>
          <w:sz w:val="28"/>
          <w:szCs w:val="28"/>
        </w:rPr>
        <w:t>Schedule and complete your fingerprinting appointment</w:t>
      </w:r>
      <w:r w:rsidR="00C66DBA">
        <w:rPr>
          <w:b/>
          <w:bCs/>
          <w:color w:val="7030A0"/>
          <w:sz w:val="28"/>
          <w:szCs w:val="28"/>
        </w:rPr>
        <w:t>.</w:t>
      </w:r>
    </w:p>
    <w:p w14:paraId="603CBFCF" w14:textId="253E3511" w:rsidR="00B7344A" w:rsidRPr="00F43CAD" w:rsidRDefault="00B7344A" w:rsidP="004C1866">
      <w:pPr>
        <w:pStyle w:val="ListParagraph"/>
        <w:numPr>
          <w:ilvl w:val="0"/>
          <w:numId w:val="4"/>
        </w:numPr>
        <w:rPr>
          <w:b/>
          <w:bCs/>
          <w:color w:val="00B0F0"/>
          <w:sz w:val="28"/>
          <w:szCs w:val="28"/>
        </w:rPr>
      </w:pPr>
      <w:r w:rsidRPr="00735B76">
        <w:rPr>
          <w:b/>
          <w:bCs/>
          <w:color w:val="7030A0"/>
          <w:sz w:val="28"/>
          <w:szCs w:val="28"/>
        </w:rPr>
        <w:t xml:space="preserve">Complete the online field experience background information form on the CDE website, after you </w:t>
      </w:r>
      <w:r w:rsidR="007B35E8" w:rsidRPr="00735B76">
        <w:rPr>
          <w:b/>
          <w:bCs/>
          <w:color w:val="7030A0"/>
          <w:sz w:val="28"/>
          <w:szCs w:val="28"/>
        </w:rPr>
        <w:t>complete your fingerprinting</w:t>
      </w:r>
      <w:r w:rsidR="007B35E8" w:rsidRPr="00F43CAD">
        <w:rPr>
          <w:b/>
          <w:bCs/>
          <w:color w:val="00B0F0"/>
          <w:sz w:val="28"/>
          <w:szCs w:val="28"/>
        </w:rPr>
        <w:t>.</w:t>
      </w:r>
      <w:r w:rsidR="001E496E" w:rsidRPr="00F43CAD">
        <w:rPr>
          <w:b/>
          <w:bCs/>
          <w:color w:val="00B0F0"/>
          <w:sz w:val="28"/>
          <w:szCs w:val="28"/>
        </w:rPr>
        <w:t xml:space="preserve"> (if this is not done </w:t>
      </w:r>
      <w:r w:rsidR="00AA75CD" w:rsidRPr="00F43CAD">
        <w:rPr>
          <w:b/>
          <w:bCs/>
          <w:color w:val="00B0F0"/>
          <w:sz w:val="28"/>
          <w:szCs w:val="28"/>
        </w:rPr>
        <w:t>before 30 days after fingerprints</w:t>
      </w:r>
      <w:r w:rsidR="007F2145" w:rsidRPr="00F43CAD">
        <w:rPr>
          <w:b/>
          <w:bCs/>
          <w:color w:val="00B0F0"/>
          <w:sz w:val="28"/>
          <w:szCs w:val="28"/>
        </w:rPr>
        <w:t xml:space="preserve"> are taken</w:t>
      </w:r>
      <w:r w:rsidR="000D76A8" w:rsidRPr="00F43CAD">
        <w:rPr>
          <w:b/>
          <w:bCs/>
          <w:color w:val="00B0F0"/>
          <w:sz w:val="28"/>
          <w:szCs w:val="28"/>
        </w:rPr>
        <w:t xml:space="preserve"> – you will have to pay to </w:t>
      </w:r>
      <w:r w:rsidR="00930989">
        <w:rPr>
          <w:b/>
          <w:bCs/>
          <w:color w:val="00B0F0"/>
          <w:sz w:val="28"/>
          <w:szCs w:val="28"/>
        </w:rPr>
        <w:t>re-do your fingerprints – that’s $49.50 again!</w:t>
      </w:r>
      <w:r w:rsidR="000D76A8" w:rsidRPr="00F43CAD">
        <w:rPr>
          <w:b/>
          <w:bCs/>
          <w:color w:val="00B0F0"/>
          <w:sz w:val="28"/>
          <w:szCs w:val="28"/>
        </w:rPr>
        <w:t>)</w:t>
      </w:r>
    </w:p>
    <w:p w14:paraId="7BCF7451" w14:textId="77777777" w:rsidR="00735B76" w:rsidRDefault="00735B76" w:rsidP="008C6D79">
      <w:pPr>
        <w:spacing w:after="0"/>
        <w:rPr>
          <w:sz w:val="28"/>
          <w:szCs w:val="28"/>
        </w:rPr>
      </w:pPr>
    </w:p>
    <w:p w14:paraId="22117562" w14:textId="74C6BE27" w:rsidR="00735B76" w:rsidRDefault="00735B76" w:rsidP="008C6D79">
      <w:pPr>
        <w:spacing w:after="0"/>
        <w:rPr>
          <w:i/>
          <w:iCs/>
          <w:sz w:val="28"/>
          <w:szCs w:val="28"/>
        </w:rPr>
      </w:pPr>
      <w:r w:rsidRPr="00F30913">
        <w:rPr>
          <w:i/>
          <w:iCs/>
          <w:sz w:val="28"/>
          <w:szCs w:val="28"/>
        </w:rPr>
        <w:t>Specific details for each step are as follows:</w:t>
      </w:r>
    </w:p>
    <w:p w14:paraId="0779C233" w14:textId="77777777" w:rsidR="00F30913" w:rsidRPr="00F30913" w:rsidRDefault="00F30913" w:rsidP="008C6D79">
      <w:pPr>
        <w:spacing w:after="0"/>
        <w:rPr>
          <w:i/>
          <w:iCs/>
          <w:sz w:val="28"/>
          <w:szCs w:val="28"/>
        </w:rPr>
      </w:pPr>
    </w:p>
    <w:p w14:paraId="5A794293" w14:textId="0B88C479" w:rsidR="008C6D79" w:rsidRDefault="006C6FBE" w:rsidP="008C6D79">
      <w:pPr>
        <w:spacing w:after="0"/>
        <w:rPr>
          <w:rFonts w:cstheme="minorHAnsi"/>
          <w:color w:val="333333"/>
          <w:sz w:val="28"/>
          <w:szCs w:val="28"/>
          <w:lang w:val="en"/>
        </w:rPr>
      </w:pPr>
      <w:r>
        <w:rPr>
          <w:sz w:val="28"/>
          <w:szCs w:val="28"/>
        </w:rPr>
        <w:t>1.</w:t>
      </w:r>
      <w:r w:rsidR="00885361">
        <w:rPr>
          <w:sz w:val="28"/>
          <w:szCs w:val="28"/>
        </w:rPr>
        <w:t xml:space="preserve">  Create </w:t>
      </w:r>
      <w:r w:rsidR="008C6D79">
        <w:rPr>
          <w:sz w:val="28"/>
          <w:szCs w:val="28"/>
        </w:rPr>
        <w:t>your</w:t>
      </w:r>
      <w:r w:rsidR="008C6D79" w:rsidRPr="008C6D79">
        <w:rPr>
          <w:rFonts w:cstheme="minorHAnsi"/>
          <w:color w:val="333333"/>
          <w:sz w:val="28"/>
          <w:szCs w:val="28"/>
          <w:lang w:val="en"/>
        </w:rPr>
        <w:t xml:space="preserve"> </w:t>
      </w:r>
      <w:r w:rsidR="008C6D79" w:rsidRPr="006C6FBE">
        <w:rPr>
          <w:rFonts w:cstheme="minorHAnsi"/>
          <w:b/>
          <w:color w:val="333333"/>
          <w:sz w:val="28"/>
          <w:szCs w:val="28"/>
          <w:u w:val="single"/>
          <w:lang w:val="en"/>
        </w:rPr>
        <w:t>lifetime</w:t>
      </w:r>
      <w:r w:rsidR="008C6D79" w:rsidRPr="008C6D79">
        <w:rPr>
          <w:rFonts w:cstheme="minorHAnsi"/>
          <w:color w:val="333333"/>
          <w:sz w:val="28"/>
          <w:szCs w:val="28"/>
          <w:lang w:val="en"/>
        </w:rPr>
        <w:t xml:space="preserve"> account in the </w:t>
      </w:r>
      <w:r w:rsidR="00735B76">
        <w:rPr>
          <w:rFonts w:cstheme="minorHAnsi"/>
          <w:color w:val="333333"/>
          <w:sz w:val="28"/>
          <w:szCs w:val="28"/>
          <w:lang w:val="en"/>
        </w:rPr>
        <w:t>COOL</w:t>
      </w:r>
      <w:r w:rsidR="008C6D79" w:rsidRPr="008C6D79">
        <w:rPr>
          <w:rFonts w:cstheme="minorHAnsi"/>
          <w:color w:val="333333"/>
          <w:sz w:val="28"/>
          <w:szCs w:val="28"/>
          <w:lang w:val="en"/>
        </w:rPr>
        <w:t xml:space="preserve"> system</w:t>
      </w:r>
      <w:r w:rsidR="008C6D79">
        <w:rPr>
          <w:rFonts w:cstheme="minorHAnsi"/>
          <w:color w:val="333333"/>
          <w:sz w:val="28"/>
          <w:szCs w:val="28"/>
          <w:lang w:val="en"/>
        </w:rPr>
        <w:t xml:space="preserve"> with Colorado Department of Education (CDE).  </w:t>
      </w:r>
      <w:r w:rsidR="008C6D79" w:rsidRPr="008C6D79">
        <w:rPr>
          <w:rFonts w:cstheme="minorHAnsi"/>
          <w:color w:val="333333"/>
          <w:sz w:val="28"/>
          <w:szCs w:val="28"/>
          <w:lang w:val="en"/>
        </w:rPr>
        <w:t xml:space="preserve"> </w:t>
      </w:r>
    </w:p>
    <w:p w14:paraId="78FBE654" w14:textId="7B056308" w:rsidR="008C6D79" w:rsidRDefault="008C6D79" w:rsidP="008C6D79">
      <w:pPr>
        <w:ind w:left="720"/>
        <w:rPr>
          <w:sz w:val="28"/>
          <w:szCs w:val="28"/>
        </w:rPr>
      </w:pPr>
      <w:r w:rsidRPr="008C6D79">
        <w:rPr>
          <w:rFonts w:cstheme="minorHAnsi"/>
          <w:i/>
          <w:color w:val="333333"/>
          <w:sz w:val="24"/>
          <w:szCs w:val="24"/>
          <w:lang w:val="en"/>
        </w:rPr>
        <w:t xml:space="preserve">If you do not complete this step, CDE will not have your account to file the background check results in and you may need to repeat </w:t>
      </w:r>
      <w:r w:rsidR="00A4731A">
        <w:rPr>
          <w:rFonts w:cstheme="minorHAnsi"/>
          <w:i/>
          <w:color w:val="FF0000"/>
          <w:sz w:val="24"/>
          <w:szCs w:val="24"/>
          <w:lang w:val="en"/>
        </w:rPr>
        <w:t xml:space="preserve">(and pay for again) </w:t>
      </w:r>
      <w:r w:rsidRPr="008C6D79">
        <w:rPr>
          <w:rFonts w:cstheme="minorHAnsi"/>
          <w:i/>
          <w:color w:val="333333"/>
          <w:sz w:val="24"/>
          <w:szCs w:val="24"/>
          <w:lang w:val="en"/>
        </w:rPr>
        <w:t>the process after you have created this account</w:t>
      </w:r>
      <w:r w:rsidRPr="008C6D79">
        <w:rPr>
          <w:rFonts w:ascii="SourceSansProRegular" w:hAnsi="SourceSansProRegular" w:cs="Arial"/>
          <w:i/>
          <w:color w:val="333333"/>
          <w:sz w:val="24"/>
          <w:szCs w:val="24"/>
          <w:lang w:val="en"/>
        </w:rPr>
        <w:t>.</w:t>
      </w:r>
      <w:r>
        <w:rPr>
          <w:sz w:val="28"/>
          <w:szCs w:val="28"/>
        </w:rPr>
        <w:tab/>
      </w:r>
    </w:p>
    <w:p w14:paraId="72C0180D" w14:textId="07C8D6C7" w:rsidR="00885361" w:rsidRDefault="00885361" w:rsidP="008C6D79">
      <w:pPr>
        <w:pStyle w:val="ListParagraph"/>
        <w:numPr>
          <w:ilvl w:val="0"/>
          <w:numId w:val="1"/>
        </w:numPr>
        <w:rPr>
          <w:sz w:val="28"/>
          <w:szCs w:val="28"/>
        </w:rPr>
      </w:pPr>
      <w:r w:rsidRPr="008C6D79">
        <w:rPr>
          <w:sz w:val="28"/>
          <w:szCs w:val="28"/>
        </w:rPr>
        <w:t xml:space="preserve">Use this link:  </w:t>
      </w:r>
      <w:hyperlink r:id="rId8" w:history="1">
        <w:r w:rsidR="00EA5389" w:rsidRPr="00EA5389">
          <w:rPr>
            <w:rStyle w:val="Hyperlink"/>
          </w:rPr>
          <w:t>https://cool.randasolutions.com/Account/Login?ReturnUrl=%2F</w:t>
        </w:r>
      </w:hyperlink>
    </w:p>
    <w:p w14:paraId="4E67AE85" w14:textId="3BC170EF" w:rsidR="008C6D79" w:rsidRDefault="008C6D79" w:rsidP="008C6D79">
      <w:pPr>
        <w:pStyle w:val="ListParagraph"/>
        <w:numPr>
          <w:ilvl w:val="0"/>
          <w:numId w:val="1"/>
        </w:numPr>
        <w:rPr>
          <w:sz w:val="28"/>
          <w:szCs w:val="28"/>
        </w:rPr>
      </w:pPr>
      <w:r>
        <w:rPr>
          <w:sz w:val="28"/>
          <w:szCs w:val="28"/>
        </w:rPr>
        <w:t>Click on ‘register’ and complete the required fields</w:t>
      </w:r>
      <w:r w:rsidR="006C6FBE">
        <w:rPr>
          <w:sz w:val="28"/>
          <w:szCs w:val="28"/>
        </w:rPr>
        <w:t>.</w:t>
      </w:r>
    </w:p>
    <w:p w14:paraId="07164623" w14:textId="418ECB9D" w:rsidR="006C6FBE" w:rsidRDefault="006C6FBE" w:rsidP="008C6D79">
      <w:pPr>
        <w:pStyle w:val="ListParagraph"/>
        <w:numPr>
          <w:ilvl w:val="0"/>
          <w:numId w:val="1"/>
        </w:numPr>
        <w:rPr>
          <w:sz w:val="28"/>
          <w:szCs w:val="28"/>
        </w:rPr>
      </w:pPr>
      <w:r>
        <w:rPr>
          <w:sz w:val="28"/>
          <w:szCs w:val="28"/>
        </w:rPr>
        <w:t>**You must have a social security number**</w:t>
      </w:r>
    </w:p>
    <w:p w14:paraId="1E260EF1" w14:textId="33E6F110" w:rsidR="001C42C6" w:rsidRDefault="001C42C6" w:rsidP="008C6D79">
      <w:pPr>
        <w:pStyle w:val="ListParagraph"/>
        <w:numPr>
          <w:ilvl w:val="0"/>
          <w:numId w:val="1"/>
        </w:numPr>
        <w:rPr>
          <w:sz w:val="28"/>
          <w:szCs w:val="28"/>
        </w:rPr>
      </w:pPr>
      <w:r>
        <w:rPr>
          <w:sz w:val="28"/>
          <w:szCs w:val="28"/>
        </w:rPr>
        <w:t>It is recommended you use a personal email for this account, not your Bear Email.</w:t>
      </w:r>
    </w:p>
    <w:p w14:paraId="4943BA3F" w14:textId="77777777" w:rsidR="00F30913" w:rsidRDefault="00F30913">
      <w:pPr>
        <w:rPr>
          <w:sz w:val="28"/>
          <w:szCs w:val="28"/>
        </w:rPr>
      </w:pPr>
      <w:r>
        <w:rPr>
          <w:sz w:val="28"/>
          <w:szCs w:val="28"/>
        </w:rPr>
        <w:br w:type="page"/>
      </w:r>
    </w:p>
    <w:p w14:paraId="4749335D" w14:textId="5AF0218B" w:rsidR="006C6FBE" w:rsidRDefault="006C6FBE" w:rsidP="006C6FBE">
      <w:pPr>
        <w:rPr>
          <w:sz w:val="28"/>
          <w:szCs w:val="28"/>
        </w:rPr>
      </w:pPr>
      <w:r>
        <w:rPr>
          <w:sz w:val="28"/>
          <w:szCs w:val="28"/>
        </w:rPr>
        <w:lastRenderedPageBreak/>
        <w:t xml:space="preserve">2.   </w:t>
      </w:r>
      <w:r w:rsidR="00075082">
        <w:rPr>
          <w:sz w:val="28"/>
          <w:szCs w:val="28"/>
        </w:rPr>
        <w:t>Schedule a fingerprinting appointment at an approved</w:t>
      </w:r>
      <w:r w:rsidR="001C42C6">
        <w:rPr>
          <w:sz w:val="28"/>
          <w:szCs w:val="28"/>
        </w:rPr>
        <w:t xml:space="preserve"> vendor site.  Be sure to use the appropriate service code, </w:t>
      </w:r>
      <w:r w:rsidR="001C42C6" w:rsidRPr="001C42C6">
        <w:rPr>
          <w:sz w:val="28"/>
          <w:szCs w:val="28"/>
          <w:highlight w:val="yellow"/>
        </w:rPr>
        <w:t>highlighted below</w:t>
      </w:r>
      <w:r w:rsidR="001C42C6">
        <w:rPr>
          <w:sz w:val="28"/>
          <w:szCs w:val="28"/>
        </w:rPr>
        <w:t xml:space="preserve"> for each vendor.  These are the </w:t>
      </w:r>
      <w:r w:rsidR="001C42C6" w:rsidRPr="001C42C6">
        <w:rPr>
          <w:b/>
          <w:sz w:val="28"/>
          <w:szCs w:val="28"/>
          <w:u w:val="single"/>
        </w:rPr>
        <w:t>only</w:t>
      </w:r>
      <w:r w:rsidR="001C42C6">
        <w:rPr>
          <w:sz w:val="28"/>
          <w:szCs w:val="28"/>
        </w:rPr>
        <w:t xml:space="preserve"> authorized vendors:</w:t>
      </w:r>
    </w:p>
    <w:p w14:paraId="2A250CF4" w14:textId="77777777" w:rsidR="001C42C6" w:rsidRPr="001C42C6" w:rsidRDefault="00420781" w:rsidP="001C42C6">
      <w:pPr>
        <w:spacing w:after="0"/>
        <w:rPr>
          <w:b/>
          <w:bCs/>
          <w:sz w:val="28"/>
          <w:szCs w:val="28"/>
          <w:lang w:val="en"/>
        </w:rPr>
      </w:pPr>
      <w:hyperlink r:id="rId9" w:history="1">
        <w:r w:rsidR="001C42C6" w:rsidRPr="001C42C6">
          <w:rPr>
            <w:rStyle w:val="Hyperlink"/>
            <w:b/>
            <w:bCs/>
            <w:sz w:val="28"/>
            <w:szCs w:val="28"/>
            <w:lang w:val="en"/>
          </w:rPr>
          <w:t>IdentoGo</w:t>
        </w:r>
      </w:hyperlink>
    </w:p>
    <w:p w14:paraId="1530429A"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Colorado Locations:</w:t>
      </w:r>
      <w:r>
        <w:rPr>
          <w:rFonts w:ascii="SourceSansProRegular" w:hAnsi="SourceSansProRegular"/>
          <w:color w:val="333333"/>
          <w:sz w:val="21"/>
          <w:szCs w:val="21"/>
        </w:rPr>
        <w:t> Yes</w:t>
      </w:r>
    </w:p>
    <w:p w14:paraId="7777D81F"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Nationwide Locations:</w:t>
      </w:r>
      <w:r>
        <w:rPr>
          <w:rFonts w:ascii="SourceSansProRegular" w:hAnsi="SourceSansProRegular"/>
          <w:color w:val="333333"/>
          <w:sz w:val="21"/>
          <w:szCs w:val="21"/>
        </w:rPr>
        <w:t> Yes</w:t>
      </w:r>
    </w:p>
    <w:p w14:paraId="4BAB16B8"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Mobile Fingerprinting:</w:t>
      </w:r>
      <w:r>
        <w:rPr>
          <w:rFonts w:ascii="SourceSansProRegular" w:hAnsi="SourceSansProRegular"/>
          <w:color w:val="333333"/>
          <w:sz w:val="21"/>
          <w:szCs w:val="21"/>
        </w:rPr>
        <w:t> Yes, for groups of 30 or more people. Contact the vendor for details.</w:t>
      </w:r>
    </w:p>
    <w:p w14:paraId="7D937B9D"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Service Code/Unique ID:</w:t>
      </w:r>
      <w:r>
        <w:rPr>
          <w:rFonts w:ascii="SourceSansProRegular" w:hAnsi="SourceSansProRegular"/>
          <w:color w:val="333333"/>
          <w:sz w:val="21"/>
          <w:szCs w:val="21"/>
        </w:rPr>
        <w:t> </w:t>
      </w:r>
      <w:r w:rsidRPr="00C92B1A">
        <w:rPr>
          <w:rFonts w:ascii="SourceSansProRegular" w:hAnsi="SourceSansProRegular"/>
          <w:color w:val="333333"/>
          <w:sz w:val="21"/>
          <w:szCs w:val="21"/>
          <w:highlight w:val="yellow"/>
        </w:rPr>
        <w:t>25YQZV</w:t>
      </w:r>
      <w:r>
        <w:rPr>
          <w:rFonts w:ascii="SourceSansProRegular" w:hAnsi="SourceSansProRegular"/>
          <w:color w:val="333333"/>
          <w:sz w:val="21"/>
          <w:szCs w:val="21"/>
        </w:rPr>
        <w:t xml:space="preserve"> - Clicking the link above will automatically initiate the process to schedule your fingerprint appointment at an IdentoGO enrollment center.</w:t>
      </w:r>
    </w:p>
    <w:p w14:paraId="1DFA3005"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Mail-in Card Conversion Service:</w:t>
      </w:r>
      <w:r>
        <w:rPr>
          <w:rFonts w:ascii="SourceSansProRegular" w:hAnsi="SourceSansProRegular"/>
          <w:color w:val="333333"/>
          <w:sz w:val="21"/>
          <w:szCs w:val="21"/>
        </w:rPr>
        <w:t> Yes. </w:t>
      </w:r>
      <w:hyperlink r:id="rId10" w:history="1">
        <w:r>
          <w:rPr>
            <w:rStyle w:val="Hyperlink"/>
            <w:rFonts w:ascii="SourceSansProRegular" w:hAnsi="SourceSansProRegular"/>
            <w:color w:val="403F3B"/>
            <w:sz w:val="21"/>
            <w:szCs w:val="21"/>
          </w:rPr>
          <w:t>Click here</w:t>
        </w:r>
      </w:hyperlink>
      <w:r>
        <w:rPr>
          <w:rFonts w:ascii="SourceSansProRegular" w:hAnsi="SourceSansProRegular"/>
          <w:color w:val="333333"/>
          <w:sz w:val="21"/>
          <w:szCs w:val="21"/>
        </w:rPr>
        <w:t> and then click on the link titled "Submit a Fingerprint Card by Mail."</w:t>
      </w:r>
    </w:p>
    <w:p w14:paraId="2210FE91" w14:textId="16637B5D"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Payment Process:</w:t>
      </w:r>
      <w:r>
        <w:rPr>
          <w:rFonts w:ascii="SourceSansProRegular" w:hAnsi="SourceSansProRegular"/>
          <w:color w:val="333333"/>
          <w:sz w:val="21"/>
          <w:szCs w:val="21"/>
        </w:rPr>
        <w:t> Pay at your service appointment, no payment is necessary when you pre-enroll. If you need to cancel your appointment, open the email that you received at the time you booked the appointment, click on the link to check your status and then click the "Cancel Appointment" link.</w:t>
      </w:r>
    </w:p>
    <w:p w14:paraId="01805975" w14:textId="77777777" w:rsidR="004F5597" w:rsidRDefault="004F5597" w:rsidP="004F5597">
      <w:pPr>
        <w:pStyle w:val="rteindent1"/>
        <w:shd w:val="clear" w:color="auto" w:fill="FFFFFF"/>
        <w:spacing w:before="0" w:beforeAutospacing="0" w:after="150" w:afterAutospacing="0"/>
        <w:ind w:left="600"/>
        <w:rPr>
          <w:rFonts w:ascii="SourceSansProRegular" w:hAnsi="SourceSansProRegular"/>
          <w:color w:val="333333"/>
          <w:sz w:val="21"/>
          <w:szCs w:val="21"/>
        </w:rPr>
      </w:pPr>
    </w:p>
    <w:p w14:paraId="1A3F76E4" w14:textId="77777777" w:rsidR="001C42C6" w:rsidRPr="001C42C6" w:rsidRDefault="00420781" w:rsidP="001C42C6">
      <w:pPr>
        <w:spacing w:after="0"/>
        <w:rPr>
          <w:b/>
          <w:bCs/>
          <w:sz w:val="28"/>
          <w:szCs w:val="28"/>
          <w:lang w:val="en"/>
        </w:rPr>
      </w:pPr>
      <w:hyperlink r:id="rId11" w:history="1">
        <w:r w:rsidR="001C42C6" w:rsidRPr="001C42C6">
          <w:rPr>
            <w:rStyle w:val="Hyperlink"/>
            <w:b/>
            <w:bCs/>
            <w:sz w:val="28"/>
            <w:szCs w:val="28"/>
            <w:lang w:val="en"/>
          </w:rPr>
          <w:t>American Bioidentity Inc./Colorado Fingerprinting*</w:t>
        </w:r>
      </w:hyperlink>
    </w:p>
    <w:p w14:paraId="79DA1456" w14:textId="0C10FCC1"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Colorado Locations: </w:t>
      </w:r>
      <w:r>
        <w:rPr>
          <w:rFonts w:ascii="SourceSansProRegular" w:hAnsi="SourceSansProRegular"/>
          <w:color w:val="333333"/>
          <w:sz w:val="21"/>
          <w:szCs w:val="21"/>
        </w:rPr>
        <w:t>Yes</w:t>
      </w:r>
    </w:p>
    <w:p w14:paraId="3E4B2E0A"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Nationwide Locations: </w:t>
      </w:r>
      <w:r>
        <w:rPr>
          <w:rFonts w:ascii="SourceSansProRegular" w:hAnsi="SourceSansProRegular"/>
          <w:color w:val="333333"/>
          <w:sz w:val="21"/>
          <w:szCs w:val="21"/>
        </w:rPr>
        <w:t>No</w:t>
      </w:r>
    </w:p>
    <w:p w14:paraId="653206C7"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Mobile Fingerprinting:</w:t>
      </w:r>
      <w:r>
        <w:rPr>
          <w:rFonts w:ascii="SourceSansProRegular" w:hAnsi="SourceSansProRegular"/>
          <w:color w:val="333333"/>
          <w:sz w:val="21"/>
          <w:szCs w:val="21"/>
        </w:rPr>
        <w:t> Unknown, contact vendor.</w:t>
      </w:r>
    </w:p>
    <w:p w14:paraId="4B3AF5A1"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Service Code/Unique ID:</w:t>
      </w:r>
      <w:r>
        <w:rPr>
          <w:rFonts w:ascii="SourceSansProRegular" w:hAnsi="SourceSansProRegular"/>
          <w:color w:val="333333"/>
          <w:sz w:val="21"/>
          <w:szCs w:val="21"/>
        </w:rPr>
        <w:t> </w:t>
      </w:r>
      <w:r w:rsidRPr="00C92B1A">
        <w:rPr>
          <w:rFonts w:ascii="SourceSansProRegular" w:hAnsi="SourceSansProRegular"/>
          <w:color w:val="333333"/>
          <w:sz w:val="21"/>
          <w:szCs w:val="21"/>
          <w:highlight w:val="yellow"/>
        </w:rPr>
        <w:t>6188EPPI</w:t>
      </w:r>
    </w:p>
    <w:p w14:paraId="2FEE0C90"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Mail-in Card Conversion Service:</w:t>
      </w:r>
      <w:r>
        <w:rPr>
          <w:rFonts w:ascii="SourceSansProRegular" w:hAnsi="SourceSansProRegular"/>
          <w:color w:val="333333"/>
          <w:sz w:val="21"/>
          <w:szCs w:val="21"/>
        </w:rPr>
        <w:t> Unknown, contact vendor.</w:t>
      </w:r>
    </w:p>
    <w:p w14:paraId="5A64B971"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Style w:val="Strong"/>
          <w:rFonts w:ascii="SourceSansProRegular" w:hAnsi="SourceSansProRegular"/>
          <w:color w:val="333333"/>
          <w:sz w:val="21"/>
          <w:szCs w:val="21"/>
        </w:rPr>
        <w:t>Payment Process:</w:t>
      </w:r>
      <w:r>
        <w:rPr>
          <w:rFonts w:ascii="SourceSansProRegular" w:hAnsi="SourceSansProRegular"/>
          <w:color w:val="333333"/>
          <w:sz w:val="21"/>
          <w:szCs w:val="21"/>
        </w:rPr>
        <w:t> Payment is due at time of pre-enrollment. Contact the vendor if you need to cancel your appointment and for their refund policy.</w:t>
      </w:r>
    </w:p>
    <w:p w14:paraId="652B08AD" w14:textId="77777777" w:rsidR="00C92B1A" w:rsidRDefault="00C92B1A" w:rsidP="00C92B1A">
      <w:pPr>
        <w:pStyle w:val="rteindent1"/>
        <w:shd w:val="clear" w:color="auto" w:fill="FFFFFF"/>
        <w:spacing w:before="0" w:beforeAutospacing="0" w:after="150" w:afterAutospacing="0"/>
        <w:ind w:left="600"/>
        <w:rPr>
          <w:rFonts w:ascii="SourceSansProRegular" w:hAnsi="SourceSansProRegular"/>
          <w:color w:val="333333"/>
          <w:sz w:val="21"/>
          <w:szCs w:val="21"/>
        </w:rPr>
      </w:pPr>
      <w:r>
        <w:rPr>
          <w:rFonts w:ascii="SourceSansProRegular" w:hAnsi="SourceSansProRegular"/>
          <w:color w:val="333333"/>
          <w:sz w:val="21"/>
          <w:szCs w:val="21"/>
        </w:rPr>
        <w:t>*Colorado Fingerprinting is a private company and is not a state agency.</w:t>
      </w:r>
    </w:p>
    <w:p w14:paraId="49D7EC31" w14:textId="3FFD60A6" w:rsidR="001C42C6" w:rsidRDefault="001C42C6" w:rsidP="001C42C6">
      <w:pPr>
        <w:spacing w:after="0"/>
        <w:rPr>
          <w:sz w:val="28"/>
          <w:szCs w:val="28"/>
          <w:lang w:val="en"/>
        </w:rPr>
      </w:pPr>
    </w:p>
    <w:p w14:paraId="452EB897" w14:textId="533586C5" w:rsidR="001C42C6" w:rsidRPr="008150C2" w:rsidRDefault="00E65AE6" w:rsidP="008150C2">
      <w:pPr>
        <w:pStyle w:val="ListParagraph"/>
        <w:numPr>
          <w:ilvl w:val="0"/>
          <w:numId w:val="6"/>
        </w:numPr>
        <w:spacing w:after="0"/>
        <w:rPr>
          <w:sz w:val="28"/>
          <w:szCs w:val="28"/>
          <w:lang w:val="en"/>
        </w:rPr>
      </w:pPr>
      <w:r w:rsidRPr="008150C2">
        <w:rPr>
          <w:sz w:val="28"/>
          <w:szCs w:val="28"/>
          <w:lang w:val="en"/>
        </w:rPr>
        <w:t>Complete the required program information in your COOL account.</w:t>
      </w:r>
      <w:r w:rsidR="001C42C6" w:rsidRPr="008150C2">
        <w:rPr>
          <w:sz w:val="28"/>
          <w:szCs w:val="28"/>
          <w:lang w:val="en"/>
        </w:rPr>
        <w:t xml:space="preserve"> </w:t>
      </w:r>
      <w:r w:rsidR="001C42C6" w:rsidRPr="008150C2">
        <w:rPr>
          <w:b/>
          <w:bCs/>
          <w:sz w:val="28"/>
          <w:szCs w:val="28"/>
          <w:lang w:val="en"/>
        </w:rPr>
        <w:t xml:space="preserve">This must be </w:t>
      </w:r>
      <w:r w:rsidRPr="008150C2">
        <w:rPr>
          <w:b/>
          <w:bCs/>
          <w:sz w:val="28"/>
          <w:szCs w:val="28"/>
          <w:lang w:val="en"/>
        </w:rPr>
        <w:t>done right</w:t>
      </w:r>
      <w:r w:rsidR="001C42C6" w:rsidRPr="008150C2">
        <w:rPr>
          <w:b/>
          <w:bCs/>
          <w:sz w:val="28"/>
          <w:szCs w:val="28"/>
          <w:lang w:val="en"/>
        </w:rPr>
        <w:t xml:space="preserve"> AFTER you submit your fingerprints.  </w:t>
      </w:r>
      <w:r w:rsidR="008150C2" w:rsidRPr="008150C2">
        <w:rPr>
          <w:sz w:val="28"/>
          <w:szCs w:val="28"/>
          <w:lang w:val="en"/>
        </w:rPr>
        <w:t>Here is how to complete this step:</w:t>
      </w:r>
    </w:p>
    <w:p w14:paraId="5A4A43DD" w14:textId="55217DFB"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 xml:space="preserve">Log in to </w:t>
      </w:r>
      <w:r>
        <w:rPr>
          <w:rFonts w:ascii="Candara" w:eastAsia="Times New Roman" w:hAnsi="Candara"/>
        </w:rPr>
        <w:t>your</w:t>
      </w:r>
      <w:r>
        <w:rPr>
          <w:rFonts w:ascii="Candara" w:eastAsia="Times New Roman" w:hAnsi="Candara"/>
        </w:rPr>
        <w:t xml:space="preserve"> COOL account (or create one and then log in) at </w:t>
      </w:r>
      <w:hyperlink r:id="rId12" w:history="1">
        <w:r>
          <w:rPr>
            <w:rStyle w:val="Hyperlink"/>
            <w:rFonts w:ascii="Candara" w:eastAsia="Times New Roman" w:hAnsi="Candara"/>
            <w:color w:val="0563C1"/>
          </w:rPr>
          <w:t>https://cool.randasolutions.com</w:t>
        </w:r>
      </w:hyperlink>
    </w:p>
    <w:p w14:paraId="6E1A5258" w14:textId="2343DC81" w:rsidR="00050C7A" w:rsidRDefault="00050C7A" w:rsidP="00050C7A">
      <w:pPr>
        <w:pStyle w:val="xmsonormal"/>
        <w:numPr>
          <w:ilvl w:val="2"/>
          <w:numId w:val="6"/>
        </w:numPr>
        <w:spacing w:before="0" w:beforeAutospacing="0" w:after="0" w:afterAutospacing="0"/>
        <w:rPr>
          <w:rFonts w:eastAsia="Times New Roman"/>
        </w:rPr>
      </w:pPr>
      <w:r>
        <w:rPr>
          <w:rFonts w:ascii="Candara" w:eastAsia="Times New Roman" w:hAnsi="Candara"/>
        </w:rPr>
        <w:t>Your</w:t>
      </w:r>
      <w:r>
        <w:rPr>
          <w:rFonts w:ascii="Candara" w:eastAsia="Times New Roman" w:hAnsi="Candara"/>
        </w:rPr>
        <w:t xml:space="preserve"> account must include </w:t>
      </w:r>
      <w:r>
        <w:rPr>
          <w:rFonts w:ascii="Candara" w:eastAsia="Times New Roman" w:hAnsi="Candara"/>
        </w:rPr>
        <w:t>your</w:t>
      </w:r>
      <w:r>
        <w:rPr>
          <w:rFonts w:ascii="Candara" w:eastAsia="Times New Roman" w:hAnsi="Candara"/>
        </w:rPr>
        <w:t xml:space="preserve"> full legal name, date of birth and SSN.</w:t>
      </w:r>
    </w:p>
    <w:p w14:paraId="02D5EABD" w14:textId="77777777"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Go to “My Profile.”</w:t>
      </w:r>
    </w:p>
    <w:p w14:paraId="639B165F" w14:textId="77777777"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Select “Programs” under the Preparation section in the menu on the left.</w:t>
      </w:r>
    </w:p>
    <w:p w14:paraId="4FB61FD1" w14:textId="77777777"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 xml:space="preserve">Select “+ Add Program” </w:t>
      </w:r>
    </w:p>
    <w:p w14:paraId="18EF7596" w14:textId="77777777"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Complete the form in its entirety.</w:t>
      </w:r>
    </w:p>
    <w:p w14:paraId="357EBB1B" w14:textId="77777777" w:rsidR="00050C7A" w:rsidRDefault="00050C7A" w:rsidP="00050C7A">
      <w:pPr>
        <w:pStyle w:val="xmsonormal"/>
        <w:numPr>
          <w:ilvl w:val="1"/>
          <w:numId w:val="6"/>
        </w:numPr>
        <w:spacing w:before="0" w:beforeAutospacing="0" w:after="0" w:afterAutospacing="0"/>
        <w:rPr>
          <w:rFonts w:eastAsia="Times New Roman"/>
        </w:rPr>
      </w:pPr>
      <w:r>
        <w:rPr>
          <w:rFonts w:ascii="Candara" w:eastAsia="Times New Roman" w:hAnsi="Candara"/>
        </w:rPr>
        <w:t>Select “Save” to submit.</w:t>
      </w:r>
    </w:p>
    <w:p w14:paraId="2472C463" w14:textId="77777777" w:rsidR="008150C2" w:rsidRPr="008150C2" w:rsidRDefault="008150C2" w:rsidP="008150C2">
      <w:pPr>
        <w:pStyle w:val="ListParagraph"/>
        <w:spacing w:after="0"/>
        <w:rPr>
          <w:sz w:val="28"/>
          <w:szCs w:val="28"/>
          <w:lang w:val="en"/>
        </w:rPr>
      </w:pPr>
    </w:p>
    <w:p w14:paraId="6787B2FA" w14:textId="5BEA1050" w:rsidR="001C42C6" w:rsidRDefault="001C42C6" w:rsidP="001C42C6">
      <w:pPr>
        <w:spacing w:after="0"/>
        <w:rPr>
          <w:sz w:val="28"/>
          <w:szCs w:val="28"/>
          <w:lang w:val="en"/>
        </w:rPr>
      </w:pPr>
    </w:p>
    <w:p w14:paraId="3D80B1B1" w14:textId="4E49A264" w:rsidR="001C42C6" w:rsidRPr="001C42C6" w:rsidRDefault="008150C2" w:rsidP="001C42C6">
      <w:pPr>
        <w:spacing w:after="0"/>
        <w:rPr>
          <w:color w:val="FF0000"/>
          <w:sz w:val="28"/>
          <w:szCs w:val="28"/>
          <w:u w:val="single"/>
          <w:lang w:val="en"/>
        </w:rPr>
      </w:pPr>
      <w:r>
        <w:rPr>
          <w:color w:val="FF0000"/>
          <w:sz w:val="28"/>
          <w:szCs w:val="28"/>
          <w:u w:val="single"/>
          <w:lang w:val="en"/>
        </w:rPr>
        <w:t>Things you may need to know for step 3:</w:t>
      </w:r>
    </w:p>
    <w:p w14:paraId="63274E27" w14:textId="26EF3346" w:rsidR="001C42C6" w:rsidRDefault="001C42C6" w:rsidP="001C42C6">
      <w:pPr>
        <w:pStyle w:val="ListParagraph"/>
        <w:numPr>
          <w:ilvl w:val="0"/>
          <w:numId w:val="3"/>
        </w:numPr>
        <w:spacing w:after="0"/>
        <w:rPr>
          <w:sz w:val="24"/>
          <w:szCs w:val="24"/>
          <w:lang w:val="en"/>
        </w:rPr>
      </w:pPr>
      <w:r>
        <w:rPr>
          <w:sz w:val="24"/>
          <w:szCs w:val="24"/>
          <w:lang w:val="en"/>
        </w:rPr>
        <w:t>The first email address asked for is the one you submitted when you set up your eLicensing account in step 1 above.</w:t>
      </w:r>
    </w:p>
    <w:p w14:paraId="249DFFC0" w14:textId="2E9FAFB8" w:rsidR="001C42C6" w:rsidRDefault="001C42C6" w:rsidP="001C42C6">
      <w:pPr>
        <w:pStyle w:val="ListParagraph"/>
        <w:numPr>
          <w:ilvl w:val="0"/>
          <w:numId w:val="3"/>
        </w:numPr>
        <w:spacing w:after="0"/>
        <w:rPr>
          <w:sz w:val="24"/>
          <w:szCs w:val="24"/>
          <w:lang w:val="en"/>
        </w:rPr>
      </w:pPr>
      <w:r w:rsidRPr="001C42C6">
        <w:rPr>
          <w:sz w:val="24"/>
          <w:szCs w:val="24"/>
          <w:lang w:val="en"/>
        </w:rPr>
        <w:t>Choose University of Northern Colorado for your Educator Preparation Program.</w:t>
      </w:r>
    </w:p>
    <w:p w14:paraId="2A82DD87" w14:textId="4317868A" w:rsidR="001C42C6" w:rsidRPr="001C42C6" w:rsidRDefault="001C42C6" w:rsidP="001C42C6">
      <w:pPr>
        <w:pStyle w:val="ListParagraph"/>
        <w:numPr>
          <w:ilvl w:val="0"/>
          <w:numId w:val="3"/>
        </w:numPr>
        <w:spacing w:after="0"/>
        <w:rPr>
          <w:sz w:val="24"/>
          <w:szCs w:val="24"/>
          <w:lang w:val="en"/>
        </w:rPr>
      </w:pPr>
      <w:r>
        <w:rPr>
          <w:sz w:val="24"/>
          <w:szCs w:val="24"/>
          <w:lang w:val="en"/>
        </w:rPr>
        <w:t xml:space="preserve">Your School Identification Number is your </w:t>
      </w:r>
      <w:r w:rsidRPr="001C42C6">
        <w:rPr>
          <w:b/>
          <w:sz w:val="24"/>
          <w:szCs w:val="24"/>
          <w:lang w:val="en"/>
        </w:rPr>
        <w:t>UNC Bear Number</w:t>
      </w:r>
      <w:r>
        <w:rPr>
          <w:b/>
          <w:sz w:val="24"/>
          <w:szCs w:val="24"/>
          <w:lang w:val="en"/>
        </w:rPr>
        <w:t>, NOT the number on your UNC ID card!</w:t>
      </w:r>
    </w:p>
    <w:p w14:paraId="564A8F39" w14:textId="731BA24B" w:rsidR="001C42C6" w:rsidRDefault="001C42C6" w:rsidP="001C42C6">
      <w:pPr>
        <w:pStyle w:val="ListParagraph"/>
        <w:numPr>
          <w:ilvl w:val="0"/>
          <w:numId w:val="3"/>
        </w:numPr>
        <w:spacing w:after="0"/>
        <w:rPr>
          <w:sz w:val="24"/>
          <w:szCs w:val="24"/>
          <w:lang w:val="en"/>
        </w:rPr>
      </w:pPr>
      <w:r>
        <w:rPr>
          <w:sz w:val="24"/>
          <w:szCs w:val="24"/>
          <w:lang w:val="en"/>
        </w:rPr>
        <w:t>You will need to scan your UNC ID card and upload a copy.</w:t>
      </w:r>
    </w:p>
    <w:p w14:paraId="062E12CF" w14:textId="54702272" w:rsidR="001C42C6" w:rsidRDefault="001C42C6" w:rsidP="001C42C6">
      <w:pPr>
        <w:pStyle w:val="ListParagraph"/>
        <w:numPr>
          <w:ilvl w:val="0"/>
          <w:numId w:val="3"/>
        </w:numPr>
        <w:spacing w:after="0"/>
        <w:rPr>
          <w:sz w:val="24"/>
          <w:szCs w:val="24"/>
          <w:lang w:val="en"/>
        </w:rPr>
      </w:pPr>
      <w:r>
        <w:rPr>
          <w:sz w:val="24"/>
          <w:szCs w:val="24"/>
          <w:lang w:val="en"/>
        </w:rPr>
        <w:t xml:space="preserve">The next email address asked for is your </w:t>
      </w:r>
      <w:r w:rsidRPr="001C42C6">
        <w:rPr>
          <w:sz w:val="24"/>
          <w:szCs w:val="24"/>
          <w:u w:val="single"/>
          <w:lang w:val="en"/>
        </w:rPr>
        <w:t>UNC Bear Email only</w:t>
      </w:r>
      <w:r>
        <w:rPr>
          <w:sz w:val="24"/>
          <w:szCs w:val="24"/>
          <w:lang w:val="en"/>
        </w:rPr>
        <w:t>!</w:t>
      </w:r>
    </w:p>
    <w:p w14:paraId="6CE653F7" w14:textId="672BD544" w:rsidR="001C42C6" w:rsidRDefault="001C42C6" w:rsidP="001C42C6">
      <w:pPr>
        <w:pStyle w:val="ListParagraph"/>
        <w:numPr>
          <w:ilvl w:val="0"/>
          <w:numId w:val="3"/>
        </w:numPr>
        <w:spacing w:after="0"/>
        <w:rPr>
          <w:sz w:val="24"/>
          <w:szCs w:val="24"/>
          <w:lang w:val="en"/>
        </w:rPr>
      </w:pPr>
      <w:r>
        <w:rPr>
          <w:sz w:val="24"/>
          <w:szCs w:val="24"/>
          <w:lang w:val="en"/>
        </w:rPr>
        <w:t>The date your educator preparation program began is the date you started at UNC.</w:t>
      </w:r>
    </w:p>
    <w:p w14:paraId="17A17D74" w14:textId="441AAA17" w:rsidR="001C42C6" w:rsidRDefault="001C42C6" w:rsidP="001C42C6">
      <w:pPr>
        <w:pStyle w:val="ListParagraph"/>
        <w:numPr>
          <w:ilvl w:val="0"/>
          <w:numId w:val="3"/>
        </w:numPr>
        <w:spacing w:after="0"/>
        <w:rPr>
          <w:sz w:val="24"/>
          <w:szCs w:val="24"/>
          <w:lang w:val="en"/>
        </w:rPr>
      </w:pPr>
      <w:r>
        <w:rPr>
          <w:sz w:val="24"/>
          <w:szCs w:val="24"/>
          <w:lang w:val="en"/>
        </w:rPr>
        <w:t>The date you complete your program is your expected graduation date.</w:t>
      </w:r>
    </w:p>
    <w:p w14:paraId="4DFC0FFE" w14:textId="69377398" w:rsidR="001C42C6" w:rsidRDefault="001C42C6" w:rsidP="001C42C6">
      <w:pPr>
        <w:pStyle w:val="ListParagraph"/>
        <w:numPr>
          <w:ilvl w:val="0"/>
          <w:numId w:val="3"/>
        </w:numPr>
        <w:spacing w:after="0"/>
        <w:rPr>
          <w:b/>
          <w:sz w:val="24"/>
          <w:szCs w:val="24"/>
          <w:lang w:val="en"/>
        </w:rPr>
      </w:pPr>
      <w:r>
        <w:rPr>
          <w:sz w:val="24"/>
          <w:szCs w:val="24"/>
          <w:lang w:val="en"/>
        </w:rPr>
        <w:t xml:space="preserve">You will be asked to list </w:t>
      </w:r>
      <w:r w:rsidR="00AC7C72">
        <w:rPr>
          <w:sz w:val="24"/>
          <w:szCs w:val="24"/>
          <w:lang w:val="en"/>
        </w:rPr>
        <w:t xml:space="preserve">the school </w:t>
      </w:r>
      <w:r>
        <w:rPr>
          <w:sz w:val="24"/>
          <w:szCs w:val="24"/>
          <w:lang w:val="en"/>
        </w:rPr>
        <w:t xml:space="preserve">district or charter school where you will be placed for your field experiences.  </w:t>
      </w:r>
      <w:r w:rsidRPr="00AC7C72">
        <w:rPr>
          <w:b/>
          <w:sz w:val="24"/>
          <w:szCs w:val="24"/>
          <w:lang w:val="en"/>
        </w:rPr>
        <w:t>If you do not know, you should choose No Placement</w:t>
      </w:r>
      <w:r w:rsidR="00AC7C72" w:rsidRPr="00AC7C72">
        <w:rPr>
          <w:b/>
          <w:sz w:val="24"/>
          <w:szCs w:val="24"/>
          <w:lang w:val="en"/>
        </w:rPr>
        <w:t xml:space="preserve"> and leave the other 2 selections blank.</w:t>
      </w:r>
    </w:p>
    <w:p w14:paraId="0F5A7699" w14:textId="2852D18B" w:rsidR="00AC7C72" w:rsidRPr="00AC7C72" w:rsidRDefault="00AC7C72" w:rsidP="001C42C6">
      <w:pPr>
        <w:pStyle w:val="ListParagraph"/>
        <w:numPr>
          <w:ilvl w:val="0"/>
          <w:numId w:val="3"/>
        </w:numPr>
        <w:spacing w:after="0"/>
        <w:rPr>
          <w:b/>
          <w:sz w:val="24"/>
          <w:szCs w:val="24"/>
          <w:lang w:val="en"/>
        </w:rPr>
      </w:pPr>
      <w:r>
        <w:rPr>
          <w:sz w:val="24"/>
          <w:szCs w:val="24"/>
          <w:lang w:val="en"/>
        </w:rPr>
        <w:t>Please select that you want notification of this form completion sent to your educator preparation program.  You may also choose to have a copy of your responses sent to you.  This is a good idea.</w:t>
      </w:r>
    </w:p>
    <w:p w14:paraId="0C3D9B30" w14:textId="26D219A8" w:rsidR="00AC7C72" w:rsidRPr="00AC7C72" w:rsidRDefault="00AC7C72" w:rsidP="001C42C6">
      <w:pPr>
        <w:pStyle w:val="ListParagraph"/>
        <w:numPr>
          <w:ilvl w:val="0"/>
          <w:numId w:val="3"/>
        </w:numPr>
        <w:spacing w:after="0"/>
        <w:rPr>
          <w:b/>
          <w:sz w:val="24"/>
          <w:szCs w:val="24"/>
          <w:lang w:val="en"/>
        </w:rPr>
      </w:pPr>
      <w:r>
        <w:rPr>
          <w:sz w:val="24"/>
          <w:szCs w:val="24"/>
          <w:lang w:val="en"/>
        </w:rPr>
        <w:t>Don’t forget to hit the SUBMIT button at the very end.</w:t>
      </w:r>
    </w:p>
    <w:p w14:paraId="699F3193" w14:textId="6255A0F1" w:rsidR="003E1491" w:rsidRDefault="001C42C6" w:rsidP="001C42C6">
      <w:pPr>
        <w:spacing w:after="0"/>
        <w:rPr>
          <w:sz w:val="28"/>
          <w:szCs w:val="28"/>
          <w:lang w:val="en"/>
        </w:rPr>
      </w:pPr>
      <w:r>
        <w:rPr>
          <w:sz w:val="28"/>
          <w:szCs w:val="28"/>
          <w:lang w:val="en"/>
        </w:rPr>
        <w:t xml:space="preserve"> </w:t>
      </w:r>
    </w:p>
    <w:p w14:paraId="0A0C2BEC" w14:textId="73B7ED3D" w:rsidR="003E1491" w:rsidRPr="00B210E5" w:rsidRDefault="00B210E5" w:rsidP="00B210E5">
      <w:pPr>
        <w:pStyle w:val="ListParagraph"/>
        <w:rPr>
          <w:sz w:val="28"/>
          <w:szCs w:val="28"/>
          <w:lang w:val="en"/>
        </w:rPr>
      </w:pPr>
      <w:r>
        <w:rPr>
          <w:sz w:val="28"/>
          <w:szCs w:val="28"/>
          <w:lang w:val="en"/>
        </w:rPr>
        <w:t xml:space="preserve">- - - - - - - - - - - - - - - - - - - - - - - - - - - - - - - - - - - - - - - - - - - - - - - - - - - - - - - - - - </w:t>
      </w:r>
    </w:p>
    <w:p w14:paraId="1421736C" w14:textId="77777777" w:rsidR="001C42C6" w:rsidRDefault="001C42C6" w:rsidP="001C42C6">
      <w:pPr>
        <w:spacing w:after="0"/>
        <w:rPr>
          <w:sz w:val="28"/>
          <w:szCs w:val="28"/>
          <w:lang w:val="en"/>
        </w:rPr>
      </w:pPr>
    </w:p>
    <w:p w14:paraId="1591146F" w14:textId="3AACD41B" w:rsidR="003E1491" w:rsidRDefault="00310F3F" w:rsidP="001C42C6">
      <w:pPr>
        <w:spacing w:after="0"/>
        <w:rPr>
          <w:sz w:val="28"/>
          <w:szCs w:val="28"/>
          <w:lang w:val="en"/>
        </w:rPr>
      </w:pPr>
      <w:r>
        <w:rPr>
          <w:sz w:val="28"/>
          <w:szCs w:val="28"/>
          <w:lang w:val="en"/>
        </w:rPr>
        <w:t xml:space="preserve">In order to turn in the proper documents for your checkpoint course in Canvas, this is </w:t>
      </w:r>
      <w:r w:rsidR="007425A8">
        <w:rPr>
          <w:sz w:val="28"/>
          <w:szCs w:val="28"/>
          <w:lang w:val="en"/>
        </w:rPr>
        <w:t xml:space="preserve">what </w:t>
      </w:r>
      <w:r>
        <w:rPr>
          <w:sz w:val="28"/>
          <w:szCs w:val="28"/>
          <w:lang w:val="en"/>
        </w:rPr>
        <w:t xml:space="preserve">the page </w:t>
      </w:r>
      <w:r w:rsidR="007425A8">
        <w:rPr>
          <w:sz w:val="28"/>
          <w:szCs w:val="28"/>
          <w:lang w:val="en"/>
        </w:rPr>
        <w:t xml:space="preserve">should look like that </w:t>
      </w:r>
      <w:r>
        <w:rPr>
          <w:sz w:val="28"/>
          <w:szCs w:val="28"/>
          <w:lang w:val="en"/>
        </w:rPr>
        <w:t>you will need to submit</w:t>
      </w:r>
      <w:r w:rsidR="007425A8">
        <w:rPr>
          <w:sz w:val="28"/>
          <w:szCs w:val="28"/>
          <w:lang w:val="en"/>
        </w:rPr>
        <w:t xml:space="preserve"> with your other documents. </w:t>
      </w:r>
      <w:r w:rsidR="009F457B">
        <w:rPr>
          <w:sz w:val="28"/>
          <w:szCs w:val="28"/>
          <w:lang w:val="en"/>
        </w:rPr>
        <w:t xml:space="preserve"> This page is found in your dashboard under ‘My Profile’.</w:t>
      </w:r>
    </w:p>
    <w:p w14:paraId="48432671" w14:textId="1E1ABFB7" w:rsidR="003E1491" w:rsidRDefault="00D0311B" w:rsidP="001C42C6">
      <w:pPr>
        <w:spacing w:after="0"/>
        <w:rPr>
          <w:sz w:val="28"/>
          <w:szCs w:val="28"/>
          <w:lang w:val="en"/>
        </w:rPr>
      </w:pPr>
      <w:r>
        <w:rPr>
          <w:noProof/>
          <w:sz w:val="28"/>
          <w:szCs w:val="28"/>
        </w:rPr>
        <w:drawing>
          <wp:inline distT="0" distB="0" distL="0" distR="0" wp14:anchorId="45C201D4" wp14:editId="29FE98E2">
            <wp:extent cx="3448050" cy="29932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3343" cy="3032607"/>
                    </a:xfrm>
                    <a:prstGeom prst="rect">
                      <a:avLst/>
                    </a:prstGeom>
                    <a:noFill/>
                    <a:ln>
                      <a:noFill/>
                    </a:ln>
                  </pic:spPr>
                </pic:pic>
              </a:graphicData>
            </a:graphic>
          </wp:inline>
        </w:drawing>
      </w:r>
    </w:p>
    <w:p w14:paraId="0D2F1B35" w14:textId="77777777" w:rsidR="003E1491" w:rsidRDefault="003E1491" w:rsidP="001C42C6">
      <w:pPr>
        <w:spacing w:after="0"/>
        <w:rPr>
          <w:sz w:val="28"/>
          <w:szCs w:val="28"/>
          <w:lang w:val="en"/>
        </w:rPr>
      </w:pPr>
    </w:p>
    <w:p w14:paraId="5F3F2656" w14:textId="091D6781" w:rsidR="00591452" w:rsidRPr="001C42C6" w:rsidRDefault="007425A8" w:rsidP="001C42C6">
      <w:pPr>
        <w:spacing w:after="0"/>
        <w:rPr>
          <w:sz w:val="28"/>
          <w:szCs w:val="28"/>
          <w:lang w:val="en"/>
        </w:rPr>
      </w:pPr>
      <w:r>
        <w:rPr>
          <w:sz w:val="28"/>
          <w:szCs w:val="28"/>
          <w:lang w:val="en"/>
        </w:rPr>
        <w:t xml:space="preserve">If you cannot find this page in your </w:t>
      </w:r>
      <w:r w:rsidR="00D0311B">
        <w:rPr>
          <w:sz w:val="28"/>
          <w:szCs w:val="28"/>
          <w:lang w:val="en"/>
        </w:rPr>
        <w:t>COOL</w:t>
      </w:r>
      <w:r>
        <w:rPr>
          <w:sz w:val="28"/>
          <w:szCs w:val="28"/>
          <w:lang w:val="en"/>
        </w:rPr>
        <w:t xml:space="preserve"> account then </w:t>
      </w:r>
      <w:r w:rsidR="00591452">
        <w:rPr>
          <w:sz w:val="28"/>
          <w:szCs w:val="28"/>
          <w:lang w:val="en"/>
        </w:rPr>
        <w:t>please check this page to ensure you have completed all steps</w:t>
      </w:r>
      <w:r w:rsidR="003E1491" w:rsidRPr="00142E1E">
        <w:rPr>
          <w:sz w:val="28"/>
          <w:szCs w:val="28"/>
          <w:lang w:val="en"/>
        </w:rPr>
        <w:t xml:space="preserve">: </w:t>
      </w:r>
      <w:hyperlink r:id="rId14" w:history="1">
        <w:r w:rsidR="00310F3F" w:rsidRPr="00142E1E">
          <w:rPr>
            <w:rStyle w:val="Hyperlink"/>
            <w:sz w:val="28"/>
            <w:szCs w:val="28"/>
          </w:rPr>
          <w:t>https://www.cde.state.co.us/cdeprof/fieldexperience</w:t>
        </w:r>
      </w:hyperlink>
    </w:p>
    <w:sectPr w:rsidR="00591452" w:rsidRPr="001C4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SansPro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00A"/>
    <w:multiLevelType w:val="hybridMultilevel"/>
    <w:tmpl w:val="4F12C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732CA2"/>
    <w:multiLevelType w:val="multilevel"/>
    <w:tmpl w:val="05028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D1CE0"/>
    <w:multiLevelType w:val="multilevel"/>
    <w:tmpl w:val="D7487A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A4772D"/>
    <w:multiLevelType w:val="hybridMultilevel"/>
    <w:tmpl w:val="D50829D6"/>
    <w:lvl w:ilvl="0" w:tplc="5C9C3C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C52FD"/>
    <w:multiLevelType w:val="hybridMultilevel"/>
    <w:tmpl w:val="E6807AB8"/>
    <w:lvl w:ilvl="0" w:tplc="80E8B122">
      <w:start w:val="3"/>
      <w:numFmt w:val="bullet"/>
      <w:lvlText w:val=""/>
      <w:lvlJc w:val="left"/>
      <w:pPr>
        <w:ind w:left="720" w:hanging="360"/>
      </w:pPr>
      <w:rPr>
        <w:rFonts w:ascii="Wingdings 2" w:eastAsiaTheme="minorHAnsi" w:hAnsi="Wingdings 2"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0B05"/>
    <w:multiLevelType w:val="hybridMultilevel"/>
    <w:tmpl w:val="BBF6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F1A8E"/>
    <w:multiLevelType w:val="hybridMultilevel"/>
    <w:tmpl w:val="6436F2BE"/>
    <w:lvl w:ilvl="0" w:tplc="BBDC974A">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61"/>
    <w:rsid w:val="00050C7A"/>
    <w:rsid w:val="00075082"/>
    <w:rsid w:val="00076376"/>
    <w:rsid w:val="000D76A8"/>
    <w:rsid w:val="00126A25"/>
    <w:rsid w:val="00142E1E"/>
    <w:rsid w:val="001C42C6"/>
    <w:rsid w:val="001E496E"/>
    <w:rsid w:val="002C0C84"/>
    <w:rsid w:val="002D14C2"/>
    <w:rsid w:val="00310F3F"/>
    <w:rsid w:val="003E0DA6"/>
    <w:rsid w:val="003E1491"/>
    <w:rsid w:val="003F47BF"/>
    <w:rsid w:val="00420781"/>
    <w:rsid w:val="004A4484"/>
    <w:rsid w:val="004C1866"/>
    <w:rsid w:val="004F5597"/>
    <w:rsid w:val="00591452"/>
    <w:rsid w:val="006C6FBE"/>
    <w:rsid w:val="00735B76"/>
    <w:rsid w:val="007425A8"/>
    <w:rsid w:val="007436D8"/>
    <w:rsid w:val="007A707D"/>
    <w:rsid w:val="007B35E8"/>
    <w:rsid w:val="007C4585"/>
    <w:rsid w:val="007F2145"/>
    <w:rsid w:val="008150C2"/>
    <w:rsid w:val="00821F5F"/>
    <w:rsid w:val="00885361"/>
    <w:rsid w:val="008C6D79"/>
    <w:rsid w:val="00921F26"/>
    <w:rsid w:val="00930989"/>
    <w:rsid w:val="00943ABF"/>
    <w:rsid w:val="009562EB"/>
    <w:rsid w:val="009F457B"/>
    <w:rsid w:val="00A17B1C"/>
    <w:rsid w:val="00A4731A"/>
    <w:rsid w:val="00AA75CD"/>
    <w:rsid w:val="00AC7C72"/>
    <w:rsid w:val="00B210E5"/>
    <w:rsid w:val="00B7344A"/>
    <w:rsid w:val="00C66DBA"/>
    <w:rsid w:val="00C92B1A"/>
    <w:rsid w:val="00D0311B"/>
    <w:rsid w:val="00E65AE6"/>
    <w:rsid w:val="00EA5389"/>
    <w:rsid w:val="00F30913"/>
    <w:rsid w:val="00F43CAD"/>
    <w:rsid w:val="00FC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4178"/>
  <w15:chartTrackingRefBased/>
  <w15:docId w15:val="{57CFED96-C9CC-4FA2-9690-4DD191C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79"/>
    <w:pPr>
      <w:ind w:left="720"/>
      <w:contextualSpacing/>
    </w:pPr>
  </w:style>
  <w:style w:type="character" w:styleId="Hyperlink">
    <w:name w:val="Hyperlink"/>
    <w:basedOn w:val="DefaultParagraphFont"/>
    <w:uiPriority w:val="99"/>
    <w:unhideWhenUsed/>
    <w:rsid w:val="008C6D79"/>
    <w:rPr>
      <w:color w:val="0563C1" w:themeColor="hyperlink"/>
      <w:u w:val="single"/>
    </w:rPr>
  </w:style>
  <w:style w:type="paragraph" w:styleId="NormalWeb">
    <w:name w:val="Normal (Web)"/>
    <w:basedOn w:val="Normal"/>
    <w:uiPriority w:val="99"/>
    <w:semiHidden/>
    <w:unhideWhenUsed/>
    <w:rsid w:val="008C6D79"/>
    <w:pPr>
      <w:spacing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42C6"/>
    <w:rPr>
      <w:color w:val="954F72" w:themeColor="followedHyperlink"/>
      <w:u w:val="single"/>
    </w:rPr>
  </w:style>
  <w:style w:type="paragraph" w:customStyle="1" w:styleId="rteindent1">
    <w:name w:val="rteindent1"/>
    <w:basedOn w:val="Normal"/>
    <w:rsid w:val="004F55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597"/>
    <w:rPr>
      <w:b/>
      <w:bCs/>
    </w:rPr>
  </w:style>
  <w:style w:type="character" w:styleId="UnresolvedMention">
    <w:name w:val="Unresolved Mention"/>
    <w:basedOn w:val="DefaultParagraphFont"/>
    <w:uiPriority w:val="99"/>
    <w:semiHidden/>
    <w:unhideWhenUsed/>
    <w:rsid w:val="00EA5389"/>
    <w:rPr>
      <w:color w:val="605E5C"/>
      <w:shd w:val="clear" w:color="auto" w:fill="E1DFDD"/>
    </w:rPr>
  </w:style>
  <w:style w:type="paragraph" w:customStyle="1" w:styleId="xmsonormal">
    <w:name w:val="x_msonormal"/>
    <w:basedOn w:val="Normal"/>
    <w:rsid w:val="00050C7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7719">
      <w:bodyDiv w:val="1"/>
      <w:marLeft w:val="0"/>
      <w:marRight w:val="0"/>
      <w:marTop w:val="0"/>
      <w:marBottom w:val="0"/>
      <w:divBdr>
        <w:top w:val="none" w:sz="0" w:space="0" w:color="auto"/>
        <w:left w:val="none" w:sz="0" w:space="0" w:color="auto"/>
        <w:bottom w:val="none" w:sz="0" w:space="0" w:color="auto"/>
        <w:right w:val="none" w:sz="0" w:space="0" w:color="auto"/>
      </w:divBdr>
      <w:divsChild>
        <w:div w:id="2019575723">
          <w:marLeft w:val="0"/>
          <w:marRight w:val="0"/>
          <w:marTop w:val="0"/>
          <w:marBottom w:val="0"/>
          <w:divBdr>
            <w:top w:val="none" w:sz="0" w:space="0" w:color="auto"/>
            <w:left w:val="none" w:sz="0" w:space="0" w:color="auto"/>
            <w:bottom w:val="none" w:sz="0" w:space="0" w:color="auto"/>
            <w:right w:val="none" w:sz="0" w:space="0" w:color="auto"/>
          </w:divBdr>
          <w:divsChild>
            <w:div w:id="1370107530">
              <w:marLeft w:val="0"/>
              <w:marRight w:val="0"/>
              <w:marTop w:val="0"/>
              <w:marBottom w:val="0"/>
              <w:divBdr>
                <w:top w:val="none" w:sz="0" w:space="0" w:color="auto"/>
                <w:left w:val="none" w:sz="0" w:space="0" w:color="auto"/>
                <w:bottom w:val="none" w:sz="0" w:space="0" w:color="auto"/>
                <w:right w:val="none" w:sz="0" w:space="0" w:color="auto"/>
              </w:divBdr>
              <w:divsChild>
                <w:div w:id="3095111">
                  <w:marLeft w:val="-225"/>
                  <w:marRight w:val="-225"/>
                  <w:marTop w:val="0"/>
                  <w:marBottom w:val="0"/>
                  <w:divBdr>
                    <w:top w:val="none" w:sz="0" w:space="0" w:color="auto"/>
                    <w:left w:val="none" w:sz="0" w:space="0" w:color="auto"/>
                    <w:bottom w:val="none" w:sz="0" w:space="0" w:color="auto"/>
                    <w:right w:val="none" w:sz="0" w:space="0" w:color="auto"/>
                  </w:divBdr>
                  <w:divsChild>
                    <w:div w:id="199561981">
                      <w:marLeft w:val="-225"/>
                      <w:marRight w:val="-225"/>
                      <w:marTop w:val="0"/>
                      <w:marBottom w:val="0"/>
                      <w:divBdr>
                        <w:top w:val="none" w:sz="0" w:space="0" w:color="auto"/>
                        <w:left w:val="none" w:sz="0" w:space="0" w:color="auto"/>
                        <w:bottom w:val="none" w:sz="0" w:space="0" w:color="auto"/>
                        <w:right w:val="none" w:sz="0" w:space="0" w:color="auto"/>
                      </w:divBdr>
                      <w:divsChild>
                        <w:div w:id="970096139">
                          <w:marLeft w:val="0"/>
                          <w:marRight w:val="0"/>
                          <w:marTop w:val="0"/>
                          <w:marBottom w:val="0"/>
                          <w:divBdr>
                            <w:top w:val="none" w:sz="0" w:space="0" w:color="auto"/>
                            <w:left w:val="none" w:sz="0" w:space="0" w:color="auto"/>
                            <w:bottom w:val="none" w:sz="0" w:space="0" w:color="auto"/>
                            <w:right w:val="none" w:sz="0" w:space="0" w:color="auto"/>
                          </w:divBdr>
                          <w:divsChild>
                            <w:div w:id="1966155787">
                              <w:marLeft w:val="-225"/>
                              <w:marRight w:val="-225"/>
                              <w:marTop w:val="0"/>
                              <w:marBottom w:val="0"/>
                              <w:divBdr>
                                <w:top w:val="none" w:sz="0" w:space="0" w:color="auto"/>
                                <w:left w:val="none" w:sz="0" w:space="0" w:color="auto"/>
                                <w:bottom w:val="none" w:sz="0" w:space="0" w:color="auto"/>
                                <w:right w:val="none" w:sz="0" w:space="0" w:color="auto"/>
                              </w:divBdr>
                              <w:divsChild>
                                <w:div w:id="1441686688">
                                  <w:marLeft w:val="0"/>
                                  <w:marRight w:val="0"/>
                                  <w:marTop w:val="0"/>
                                  <w:marBottom w:val="0"/>
                                  <w:divBdr>
                                    <w:top w:val="none" w:sz="0" w:space="0" w:color="auto"/>
                                    <w:left w:val="none" w:sz="0" w:space="0" w:color="auto"/>
                                    <w:bottom w:val="none" w:sz="0" w:space="0" w:color="auto"/>
                                    <w:right w:val="none" w:sz="0" w:space="0" w:color="auto"/>
                                  </w:divBdr>
                                  <w:divsChild>
                                    <w:div w:id="591201109">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sChild>
                                            <w:div w:id="330761634">
                                              <w:marLeft w:val="0"/>
                                              <w:marRight w:val="0"/>
                                              <w:marTop w:val="0"/>
                                              <w:marBottom w:val="0"/>
                                              <w:divBdr>
                                                <w:top w:val="none" w:sz="0" w:space="0" w:color="auto"/>
                                                <w:left w:val="none" w:sz="0" w:space="0" w:color="auto"/>
                                                <w:bottom w:val="none" w:sz="0" w:space="0" w:color="auto"/>
                                                <w:right w:val="none" w:sz="0" w:space="0" w:color="auto"/>
                                              </w:divBdr>
                                              <w:divsChild>
                                                <w:div w:id="1825126805">
                                                  <w:marLeft w:val="0"/>
                                                  <w:marRight w:val="0"/>
                                                  <w:marTop w:val="0"/>
                                                  <w:marBottom w:val="0"/>
                                                  <w:divBdr>
                                                    <w:top w:val="none" w:sz="0" w:space="0" w:color="auto"/>
                                                    <w:left w:val="none" w:sz="0" w:space="0" w:color="auto"/>
                                                    <w:bottom w:val="none" w:sz="0" w:space="0" w:color="auto"/>
                                                    <w:right w:val="none" w:sz="0" w:space="0" w:color="auto"/>
                                                  </w:divBdr>
                                                  <w:divsChild>
                                                    <w:div w:id="73623695">
                                                      <w:marLeft w:val="0"/>
                                                      <w:marRight w:val="0"/>
                                                      <w:marTop w:val="0"/>
                                                      <w:marBottom w:val="0"/>
                                                      <w:divBdr>
                                                        <w:top w:val="none" w:sz="0" w:space="0" w:color="auto"/>
                                                        <w:left w:val="none" w:sz="0" w:space="0" w:color="auto"/>
                                                        <w:bottom w:val="none" w:sz="0" w:space="0" w:color="auto"/>
                                                        <w:right w:val="none" w:sz="0" w:space="0" w:color="auto"/>
                                                      </w:divBdr>
                                                      <w:divsChild>
                                                        <w:div w:id="2035574264">
                                                          <w:marLeft w:val="0"/>
                                                          <w:marRight w:val="0"/>
                                                          <w:marTop w:val="0"/>
                                                          <w:marBottom w:val="0"/>
                                                          <w:divBdr>
                                                            <w:top w:val="none" w:sz="0" w:space="0" w:color="auto"/>
                                                            <w:left w:val="none" w:sz="0" w:space="0" w:color="auto"/>
                                                            <w:bottom w:val="none" w:sz="0" w:space="0" w:color="auto"/>
                                                            <w:right w:val="none" w:sz="0" w:space="0" w:color="auto"/>
                                                          </w:divBdr>
                                                          <w:divsChild>
                                                            <w:div w:id="101192715">
                                                              <w:marLeft w:val="0"/>
                                                              <w:marRight w:val="0"/>
                                                              <w:marTop w:val="0"/>
                                                              <w:marBottom w:val="0"/>
                                                              <w:divBdr>
                                                                <w:top w:val="none" w:sz="0" w:space="0" w:color="auto"/>
                                                                <w:left w:val="none" w:sz="0" w:space="0" w:color="auto"/>
                                                                <w:bottom w:val="none" w:sz="0" w:space="0" w:color="auto"/>
                                                                <w:right w:val="none" w:sz="0" w:space="0" w:color="auto"/>
                                                              </w:divBdr>
                                                              <w:divsChild>
                                                                <w:div w:id="1006638725">
                                                                  <w:marLeft w:val="0"/>
                                                                  <w:marRight w:val="0"/>
                                                                  <w:marTop w:val="0"/>
                                                                  <w:marBottom w:val="0"/>
                                                                  <w:divBdr>
                                                                    <w:top w:val="none" w:sz="0" w:space="0" w:color="auto"/>
                                                                    <w:left w:val="none" w:sz="0" w:space="0" w:color="auto"/>
                                                                    <w:bottom w:val="none" w:sz="0" w:space="0" w:color="auto"/>
                                                                    <w:right w:val="none" w:sz="0" w:space="0" w:color="auto"/>
                                                                  </w:divBdr>
                                                                  <w:divsChild>
                                                                    <w:div w:id="108596474">
                                                                      <w:marLeft w:val="-225"/>
                                                                      <w:marRight w:val="-225"/>
                                                                      <w:marTop w:val="0"/>
                                                                      <w:marBottom w:val="0"/>
                                                                      <w:divBdr>
                                                                        <w:top w:val="none" w:sz="0" w:space="0" w:color="auto"/>
                                                                        <w:left w:val="none" w:sz="0" w:space="0" w:color="auto"/>
                                                                        <w:bottom w:val="none" w:sz="0" w:space="0" w:color="auto"/>
                                                                        <w:right w:val="none" w:sz="0" w:space="0" w:color="auto"/>
                                                                      </w:divBdr>
                                                                      <w:divsChild>
                                                                        <w:div w:id="1418097132">
                                                                          <w:marLeft w:val="0"/>
                                                                          <w:marRight w:val="0"/>
                                                                          <w:marTop w:val="0"/>
                                                                          <w:marBottom w:val="0"/>
                                                                          <w:divBdr>
                                                                            <w:top w:val="none" w:sz="0" w:space="0" w:color="auto"/>
                                                                            <w:left w:val="none" w:sz="0" w:space="0" w:color="auto"/>
                                                                            <w:bottom w:val="none" w:sz="0" w:space="0" w:color="auto"/>
                                                                            <w:right w:val="none" w:sz="0" w:space="0" w:color="auto"/>
                                                                          </w:divBdr>
                                                                        </w:div>
                                                                      </w:divsChild>
                                                                    </w:div>
                                                                    <w:div w:id="576600313">
                                                                      <w:marLeft w:val="-225"/>
                                                                      <w:marRight w:val="-225"/>
                                                                      <w:marTop w:val="0"/>
                                                                      <w:marBottom w:val="0"/>
                                                                      <w:divBdr>
                                                                        <w:top w:val="none" w:sz="0" w:space="0" w:color="auto"/>
                                                                        <w:left w:val="none" w:sz="0" w:space="0" w:color="auto"/>
                                                                        <w:bottom w:val="none" w:sz="0" w:space="0" w:color="auto"/>
                                                                        <w:right w:val="none" w:sz="0" w:space="0" w:color="auto"/>
                                                                      </w:divBdr>
                                                                      <w:divsChild>
                                                                        <w:div w:id="1399088797">
                                                                          <w:marLeft w:val="0"/>
                                                                          <w:marRight w:val="0"/>
                                                                          <w:marTop w:val="0"/>
                                                                          <w:marBottom w:val="0"/>
                                                                          <w:divBdr>
                                                                            <w:top w:val="none" w:sz="0" w:space="0" w:color="auto"/>
                                                                            <w:left w:val="none" w:sz="0" w:space="0" w:color="auto"/>
                                                                            <w:bottom w:val="none" w:sz="0" w:space="0" w:color="auto"/>
                                                                            <w:right w:val="none" w:sz="0" w:space="0" w:color="auto"/>
                                                                          </w:divBdr>
                                                                        </w:div>
                                                                        <w:div w:id="10962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653193">
      <w:bodyDiv w:val="1"/>
      <w:marLeft w:val="0"/>
      <w:marRight w:val="0"/>
      <w:marTop w:val="0"/>
      <w:marBottom w:val="0"/>
      <w:divBdr>
        <w:top w:val="none" w:sz="0" w:space="0" w:color="auto"/>
        <w:left w:val="none" w:sz="0" w:space="0" w:color="auto"/>
        <w:bottom w:val="none" w:sz="0" w:space="0" w:color="auto"/>
        <w:right w:val="none" w:sz="0" w:space="0" w:color="auto"/>
      </w:divBdr>
      <w:divsChild>
        <w:div w:id="2007200353">
          <w:marLeft w:val="0"/>
          <w:marRight w:val="0"/>
          <w:marTop w:val="0"/>
          <w:marBottom w:val="0"/>
          <w:divBdr>
            <w:top w:val="none" w:sz="0" w:space="0" w:color="auto"/>
            <w:left w:val="none" w:sz="0" w:space="0" w:color="auto"/>
            <w:bottom w:val="none" w:sz="0" w:space="0" w:color="auto"/>
            <w:right w:val="none" w:sz="0" w:space="0" w:color="auto"/>
          </w:divBdr>
          <w:divsChild>
            <w:div w:id="2057118792">
              <w:marLeft w:val="0"/>
              <w:marRight w:val="0"/>
              <w:marTop w:val="0"/>
              <w:marBottom w:val="0"/>
              <w:divBdr>
                <w:top w:val="none" w:sz="0" w:space="0" w:color="auto"/>
                <w:left w:val="none" w:sz="0" w:space="0" w:color="auto"/>
                <w:bottom w:val="none" w:sz="0" w:space="0" w:color="auto"/>
                <w:right w:val="none" w:sz="0" w:space="0" w:color="auto"/>
              </w:divBdr>
              <w:divsChild>
                <w:div w:id="1296178545">
                  <w:marLeft w:val="0"/>
                  <w:marRight w:val="0"/>
                  <w:marTop w:val="0"/>
                  <w:marBottom w:val="0"/>
                  <w:divBdr>
                    <w:top w:val="none" w:sz="0" w:space="0" w:color="auto"/>
                    <w:left w:val="none" w:sz="0" w:space="0" w:color="auto"/>
                    <w:bottom w:val="none" w:sz="0" w:space="0" w:color="auto"/>
                    <w:right w:val="none" w:sz="0" w:space="0" w:color="auto"/>
                  </w:divBdr>
                  <w:divsChild>
                    <w:div w:id="1306931839">
                      <w:marLeft w:val="0"/>
                      <w:marRight w:val="0"/>
                      <w:marTop w:val="0"/>
                      <w:marBottom w:val="0"/>
                      <w:divBdr>
                        <w:top w:val="single" w:sz="6" w:space="0" w:color="FFFFFF"/>
                        <w:left w:val="single" w:sz="6" w:space="0" w:color="FFFFFF"/>
                        <w:bottom w:val="single" w:sz="6" w:space="0" w:color="FFFFFF"/>
                        <w:right w:val="single" w:sz="6" w:space="0" w:color="FFFFFF"/>
                      </w:divBdr>
                      <w:divsChild>
                        <w:div w:id="1845704499">
                          <w:marLeft w:val="0"/>
                          <w:marRight w:val="0"/>
                          <w:marTop w:val="0"/>
                          <w:marBottom w:val="0"/>
                          <w:divBdr>
                            <w:top w:val="none" w:sz="0" w:space="0" w:color="auto"/>
                            <w:left w:val="none" w:sz="0" w:space="0" w:color="auto"/>
                            <w:bottom w:val="none" w:sz="0" w:space="0" w:color="auto"/>
                            <w:right w:val="none" w:sz="0" w:space="0" w:color="auto"/>
                          </w:divBdr>
                        </w:div>
                        <w:div w:id="1060054391">
                          <w:marLeft w:val="0"/>
                          <w:marRight w:val="0"/>
                          <w:marTop w:val="0"/>
                          <w:marBottom w:val="0"/>
                          <w:divBdr>
                            <w:top w:val="none" w:sz="0" w:space="0" w:color="auto"/>
                            <w:left w:val="none" w:sz="0" w:space="0" w:color="auto"/>
                            <w:bottom w:val="none" w:sz="0" w:space="0" w:color="auto"/>
                            <w:right w:val="none" w:sz="0" w:space="0" w:color="auto"/>
                          </w:divBdr>
                          <w:divsChild>
                            <w:div w:id="1531147734">
                              <w:marLeft w:val="0"/>
                              <w:marRight w:val="0"/>
                              <w:marTop w:val="0"/>
                              <w:marBottom w:val="0"/>
                              <w:divBdr>
                                <w:top w:val="none" w:sz="0" w:space="0" w:color="auto"/>
                                <w:left w:val="none" w:sz="0" w:space="0" w:color="auto"/>
                                <w:bottom w:val="none" w:sz="0" w:space="0" w:color="auto"/>
                                <w:right w:val="none" w:sz="0" w:space="0" w:color="auto"/>
                              </w:divBdr>
                              <w:divsChild>
                                <w:div w:id="551693611">
                                  <w:marLeft w:val="0"/>
                                  <w:marRight w:val="0"/>
                                  <w:marTop w:val="0"/>
                                  <w:marBottom w:val="0"/>
                                  <w:divBdr>
                                    <w:top w:val="none" w:sz="0" w:space="0" w:color="auto"/>
                                    <w:left w:val="none" w:sz="0" w:space="0" w:color="auto"/>
                                    <w:bottom w:val="none" w:sz="0" w:space="0" w:color="auto"/>
                                    <w:right w:val="none" w:sz="0" w:space="0" w:color="auto"/>
                                  </w:divBdr>
                                  <w:divsChild>
                                    <w:div w:id="711542885">
                                      <w:marLeft w:val="0"/>
                                      <w:marRight w:val="0"/>
                                      <w:marTop w:val="0"/>
                                      <w:marBottom w:val="225"/>
                                      <w:divBdr>
                                        <w:top w:val="none" w:sz="0" w:space="0" w:color="auto"/>
                                        <w:left w:val="none" w:sz="0" w:space="0" w:color="auto"/>
                                        <w:bottom w:val="none" w:sz="0" w:space="0" w:color="auto"/>
                                        <w:right w:val="none" w:sz="0" w:space="0" w:color="auto"/>
                                      </w:divBdr>
                                    </w:div>
                                    <w:div w:id="16321769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908">
      <w:bodyDiv w:val="1"/>
      <w:marLeft w:val="0"/>
      <w:marRight w:val="0"/>
      <w:marTop w:val="0"/>
      <w:marBottom w:val="0"/>
      <w:divBdr>
        <w:top w:val="none" w:sz="0" w:space="0" w:color="auto"/>
        <w:left w:val="none" w:sz="0" w:space="0" w:color="auto"/>
        <w:bottom w:val="none" w:sz="0" w:space="0" w:color="auto"/>
        <w:right w:val="none" w:sz="0" w:space="0" w:color="auto"/>
      </w:divBdr>
    </w:div>
    <w:div w:id="1292133449">
      <w:bodyDiv w:val="1"/>
      <w:marLeft w:val="0"/>
      <w:marRight w:val="0"/>
      <w:marTop w:val="0"/>
      <w:marBottom w:val="0"/>
      <w:divBdr>
        <w:top w:val="none" w:sz="0" w:space="0" w:color="auto"/>
        <w:left w:val="none" w:sz="0" w:space="0" w:color="auto"/>
        <w:bottom w:val="none" w:sz="0" w:space="0" w:color="auto"/>
        <w:right w:val="none" w:sz="0" w:space="0" w:color="auto"/>
      </w:divBdr>
    </w:div>
    <w:div w:id="1590046262">
      <w:bodyDiv w:val="1"/>
      <w:marLeft w:val="0"/>
      <w:marRight w:val="0"/>
      <w:marTop w:val="0"/>
      <w:marBottom w:val="0"/>
      <w:divBdr>
        <w:top w:val="none" w:sz="0" w:space="0" w:color="auto"/>
        <w:left w:val="none" w:sz="0" w:space="0" w:color="auto"/>
        <w:bottom w:val="none" w:sz="0" w:space="0" w:color="auto"/>
        <w:right w:val="none" w:sz="0" w:space="0" w:color="auto"/>
      </w:divBdr>
    </w:div>
    <w:div w:id="1594435956">
      <w:bodyDiv w:val="1"/>
      <w:marLeft w:val="0"/>
      <w:marRight w:val="0"/>
      <w:marTop w:val="0"/>
      <w:marBottom w:val="0"/>
      <w:divBdr>
        <w:top w:val="none" w:sz="0" w:space="0" w:color="auto"/>
        <w:left w:val="none" w:sz="0" w:space="0" w:color="auto"/>
        <w:bottom w:val="none" w:sz="0" w:space="0" w:color="auto"/>
        <w:right w:val="none" w:sz="0" w:space="0" w:color="auto"/>
      </w:divBdr>
      <w:divsChild>
        <w:div w:id="614796908">
          <w:marLeft w:val="0"/>
          <w:marRight w:val="0"/>
          <w:marTop w:val="0"/>
          <w:marBottom w:val="0"/>
          <w:divBdr>
            <w:top w:val="none" w:sz="0" w:space="0" w:color="auto"/>
            <w:left w:val="none" w:sz="0" w:space="0" w:color="auto"/>
            <w:bottom w:val="none" w:sz="0" w:space="0" w:color="auto"/>
            <w:right w:val="none" w:sz="0" w:space="0" w:color="auto"/>
          </w:divBdr>
          <w:divsChild>
            <w:div w:id="118572368">
              <w:marLeft w:val="0"/>
              <w:marRight w:val="0"/>
              <w:marTop w:val="0"/>
              <w:marBottom w:val="0"/>
              <w:divBdr>
                <w:top w:val="none" w:sz="0" w:space="0" w:color="auto"/>
                <w:left w:val="none" w:sz="0" w:space="0" w:color="auto"/>
                <w:bottom w:val="none" w:sz="0" w:space="0" w:color="auto"/>
                <w:right w:val="none" w:sz="0" w:space="0" w:color="auto"/>
              </w:divBdr>
              <w:divsChild>
                <w:div w:id="1195651379">
                  <w:marLeft w:val="-225"/>
                  <w:marRight w:val="-225"/>
                  <w:marTop w:val="0"/>
                  <w:marBottom w:val="0"/>
                  <w:divBdr>
                    <w:top w:val="none" w:sz="0" w:space="0" w:color="auto"/>
                    <w:left w:val="none" w:sz="0" w:space="0" w:color="auto"/>
                    <w:bottom w:val="none" w:sz="0" w:space="0" w:color="auto"/>
                    <w:right w:val="none" w:sz="0" w:space="0" w:color="auto"/>
                  </w:divBdr>
                  <w:divsChild>
                    <w:div w:id="38675063">
                      <w:marLeft w:val="-225"/>
                      <w:marRight w:val="-225"/>
                      <w:marTop w:val="0"/>
                      <w:marBottom w:val="0"/>
                      <w:divBdr>
                        <w:top w:val="none" w:sz="0" w:space="0" w:color="auto"/>
                        <w:left w:val="none" w:sz="0" w:space="0" w:color="auto"/>
                        <w:bottom w:val="none" w:sz="0" w:space="0" w:color="auto"/>
                        <w:right w:val="none" w:sz="0" w:space="0" w:color="auto"/>
                      </w:divBdr>
                      <w:divsChild>
                        <w:div w:id="236328351">
                          <w:marLeft w:val="0"/>
                          <w:marRight w:val="0"/>
                          <w:marTop w:val="0"/>
                          <w:marBottom w:val="0"/>
                          <w:divBdr>
                            <w:top w:val="none" w:sz="0" w:space="0" w:color="auto"/>
                            <w:left w:val="none" w:sz="0" w:space="0" w:color="auto"/>
                            <w:bottom w:val="none" w:sz="0" w:space="0" w:color="auto"/>
                            <w:right w:val="none" w:sz="0" w:space="0" w:color="auto"/>
                          </w:divBdr>
                          <w:divsChild>
                            <w:div w:id="338654720">
                              <w:marLeft w:val="-225"/>
                              <w:marRight w:val="-225"/>
                              <w:marTop w:val="0"/>
                              <w:marBottom w:val="0"/>
                              <w:divBdr>
                                <w:top w:val="none" w:sz="0" w:space="0" w:color="auto"/>
                                <w:left w:val="none" w:sz="0" w:space="0" w:color="auto"/>
                                <w:bottom w:val="none" w:sz="0" w:space="0" w:color="auto"/>
                                <w:right w:val="none" w:sz="0" w:space="0" w:color="auto"/>
                              </w:divBdr>
                              <w:divsChild>
                                <w:div w:id="1258976094">
                                  <w:marLeft w:val="0"/>
                                  <w:marRight w:val="0"/>
                                  <w:marTop w:val="0"/>
                                  <w:marBottom w:val="0"/>
                                  <w:divBdr>
                                    <w:top w:val="none" w:sz="0" w:space="0" w:color="auto"/>
                                    <w:left w:val="none" w:sz="0" w:space="0" w:color="auto"/>
                                    <w:bottom w:val="none" w:sz="0" w:space="0" w:color="auto"/>
                                    <w:right w:val="none" w:sz="0" w:space="0" w:color="auto"/>
                                  </w:divBdr>
                                  <w:divsChild>
                                    <w:div w:id="1385176992">
                                      <w:marLeft w:val="0"/>
                                      <w:marRight w:val="0"/>
                                      <w:marTop w:val="0"/>
                                      <w:marBottom w:val="0"/>
                                      <w:divBdr>
                                        <w:top w:val="none" w:sz="0" w:space="0" w:color="auto"/>
                                        <w:left w:val="none" w:sz="0" w:space="0" w:color="auto"/>
                                        <w:bottom w:val="none" w:sz="0" w:space="0" w:color="auto"/>
                                        <w:right w:val="none" w:sz="0" w:space="0" w:color="auto"/>
                                      </w:divBdr>
                                      <w:divsChild>
                                        <w:div w:id="861012634">
                                          <w:marLeft w:val="0"/>
                                          <w:marRight w:val="0"/>
                                          <w:marTop w:val="0"/>
                                          <w:marBottom w:val="0"/>
                                          <w:divBdr>
                                            <w:top w:val="none" w:sz="0" w:space="0" w:color="auto"/>
                                            <w:left w:val="none" w:sz="0" w:space="0" w:color="auto"/>
                                            <w:bottom w:val="none" w:sz="0" w:space="0" w:color="auto"/>
                                            <w:right w:val="none" w:sz="0" w:space="0" w:color="auto"/>
                                          </w:divBdr>
                                          <w:divsChild>
                                            <w:div w:id="1960799071">
                                              <w:marLeft w:val="0"/>
                                              <w:marRight w:val="0"/>
                                              <w:marTop w:val="0"/>
                                              <w:marBottom w:val="0"/>
                                              <w:divBdr>
                                                <w:top w:val="none" w:sz="0" w:space="0" w:color="auto"/>
                                                <w:left w:val="none" w:sz="0" w:space="0" w:color="auto"/>
                                                <w:bottom w:val="none" w:sz="0" w:space="0" w:color="auto"/>
                                                <w:right w:val="none" w:sz="0" w:space="0" w:color="auto"/>
                                              </w:divBdr>
                                              <w:divsChild>
                                                <w:div w:id="1757169215">
                                                  <w:marLeft w:val="0"/>
                                                  <w:marRight w:val="0"/>
                                                  <w:marTop w:val="0"/>
                                                  <w:marBottom w:val="0"/>
                                                  <w:divBdr>
                                                    <w:top w:val="none" w:sz="0" w:space="0" w:color="auto"/>
                                                    <w:left w:val="none" w:sz="0" w:space="0" w:color="auto"/>
                                                    <w:bottom w:val="none" w:sz="0" w:space="0" w:color="auto"/>
                                                    <w:right w:val="none" w:sz="0" w:space="0" w:color="auto"/>
                                                  </w:divBdr>
                                                  <w:divsChild>
                                                    <w:div w:id="1271426782">
                                                      <w:marLeft w:val="0"/>
                                                      <w:marRight w:val="0"/>
                                                      <w:marTop w:val="0"/>
                                                      <w:marBottom w:val="0"/>
                                                      <w:divBdr>
                                                        <w:top w:val="none" w:sz="0" w:space="0" w:color="auto"/>
                                                        <w:left w:val="none" w:sz="0" w:space="0" w:color="auto"/>
                                                        <w:bottom w:val="none" w:sz="0" w:space="0" w:color="auto"/>
                                                        <w:right w:val="none" w:sz="0" w:space="0" w:color="auto"/>
                                                      </w:divBdr>
                                                      <w:divsChild>
                                                        <w:div w:id="1049299657">
                                                          <w:marLeft w:val="0"/>
                                                          <w:marRight w:val="0"/>
                                                          <w:marTop w:val="0"/>
                                                          <w:marBottom w:val="0"/>
                                                          <w:divBdr>
                                                            <w:top w:val="none" w:sz="0" w:space="0" w:color="auto"/>
                                                            <w:left w:val="none" w:sz="0" w:space="0" w:color="auto"/>
                                                            <w:bottom w:val="none" w:sz="0" w:space="0" w:color="auto"/>
                                                            <w:right w:val="none" w:sz="0" w:space="0" w:color="auto"/>
                                                          </w:divBdr>
                                                          <w:divsChild>
                                                            <w:div w:id="506869508">
                                                              <w:marLeft w:val="0"/>
                                                              <w:marRight w:val="0"/>
                                                              <w:marTop w:val="0"/>
                                                              <w:marBottom w:val="0"/>
                                                              <w:divBdr>
                                                                <w:top w:val="none" w:sz="0" w:space="0" w:color="auto"/>
                                                                <w:left w:val="none" w:sz="0" w:space="0" w:color="auto"/>
                                                                <w:bottom w:val="none" w:sz="0" w:space="0" w:color="auto"/>
                                                                <w:right w:val="none" w:sz="0" w:space="0" w:color="auto"/>
                                                              </w:divBdr>
                                                              <w:divsChild>
                                                                <w:div w:id="3935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l.randasolutions.com/Account/Login?ReturnUrl=%2F" TargetMode="Externa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2.safelinks.protection.outlook.com/?url=https%3A%2F%2Fcool.randasolutions.com%2F&amp;data=04%7C01%7CCheryl.Sparks%40unco.edu%7Cb5bce9f953b24c24ac3608d935901d24%7Cb4dce27cd088445499652b59a23ea171%7C0%7C0%7C637599715348669503%7CUnknown%7CTWFpbGZsb3d8eyJWIjoiMC4wLjAwMDAiLCJQIjoiV2luMzIiLCJBTiI6Ik1haWwiLCJXVCI6Mn0%3D%7C1000&amp;sdata=GeARGwZRNlF8orWT8ZHOOhU%2BfphKt3b5P3wJbpK%2FHt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radofingerprinting.com/cab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enroll.identogo.com/workflows/25YFZK" TargetMode="External"/><Relationship Id="rId4" Type="http://schemas.openxmlformats.org/officeDocument/2006/relationships/numbering" Target="numbering.xml"/><Relationship Id="rId9" Type="http://schemas.openxmlformats.org/officeDocument/2006/relationships/hyperlink" Target="https://uenroll.identogo.com/workflows/25YQZV" TargetMode="External"/><Relationship Id="rId14" Type="http://schemas.openxmlformats.org/officeDocument/2006/relationships/hyperlink" Target="https://www.cde.state.co.us/cdeprof/field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CFB74B23AAF14CBA216A761F159502" ma:contentTypeVersion="19" ma:contentTypeDescription="Create a new document." ma:contentTypeScope="" ma:versionID="a6e194eb308d211e67cc4d1fed0714d1">
  <xsd:schema xmlns:xsd="http://www.w3.org/2001/XMLSchema" xmlns:xs="http://www.w3.org/2001/XMLSchema" xmlns:p="http://schemas.microsoft.com/office/2006/metadata/properties" xmlns:ns2="724fed8a-be32-4eaf-b3fe-70c8058e6405" xmlns:ns3="4d40fa1a-ce76-44c6-8087-80b9b7c7e389" targetNamespace="http://schemas.microsoft.com/office/2006/metadata/properties" ma:root="true" ma:fieldsID="57b4b2a46ee0c1e00b44ba7970f0eadb" ns2:_="" ns3:_="">
    <xsd:import namespace="724fed8a-be32-4eaf-b3fe-70c8058e6405"/>
    <xsd:import namespace="4d40fa1a-ce76-44c6-8087-80b9b7c7e389"/>
    <xsd:element name="properties">
      <xsd:complexType>
        <xsd:sequence>
          <xsd:element name="documentManagement">
            <xsd:complexType>
              <xsd:all>
                <xsd:element ref="ns2:_dlc_ExpireDateSaved" minOccurs="0"/>
                <xsd:element ref="ns2:_dlc_ExpireDate" minOccurs="0"/>
                <xsd:element ref="ns3:TaxKeywordTaxHTField" minOccurs="0"/>
                <xsd:element ref="ns2:MediaServiceKeyPoints" minOccurs="0"/>
                <xsd:element ref="ns3:TaxCatchAll" minOccurs="0"/>
                <xsd:element ref="ns2:MediaServiceMetadata" minOccurs="0"/>
                <xsd:element ref="ns2:MediaServiceFastMetadata" minOccurs="0"/>
                <xsd:element ref="ns2:MediaServiceAuto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ed8a-be32-4eaf-b3fe-70c8058e6405" elementFormDefault="qualified">
    <xsd:import namespace="http://schemas.microsoft.com/office/2006/documentManagement/types"/>
    <xsd:import namespace="http://schemas.microsoft.com/office/infopath/2007/PartnerControls"/>
    <xsd:element name="_dlc_ExpireDateSaved" ma:index="8" nillable="true" ma:displayName="Original Expiration Date" ma:format="DateTime" ma:hidden="true" ma:internalName="_dlc_ExpireDateSaved" ma:readOnly="false">
      <xsd:simpleType>
        <xsd:restriction base="dms:DateTime"/>
      </xsd:simpleType>
    </xsd:element>
    <xsd:element name="_dlc_ExpireDate" ma:index="9" nillable="true" ma:displayName="Expiration Date" ma:format="DateTime" ma:hidden="true" ma:indexed="true" ma:internalName="_dlc_ExpireDate" ma:readOnly="false">
      <xsd:simpleType>
        <xsd:restriction base="dms:DateTim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0fa1a-ce76-44c6-8087-80b9b7c7e389" elementFormDefault="qualified">
    <xsd:import namespace="http://schemas.microsoft.com/office/2006/documentManagement/types"/>
    <xsd:import namespace="http://schemas.microsoft.com/office/infopath/2007/PartnerControls"/>
    <xsd:element name="TaxKeywordTaxHTField" ma:index="11" nillable="true" ma:displayName="TaxKeywordTaxHTField" ma:hidden="true" ma:internalName="TaxKeywordTaxHTField" ma:readOnly="false">
      <xsd:simpleType>
        <xsd:restriction base="dms:Note"/>
      </xsd:simpleType>
    </xsd:element>
    <xsd:element name="TaxCatchAll" ma:index="13" nillable="true" ma:displayName="Taxonomy Catch All Column" ma:hidden="true" ma:list="{4025ac35-a395-44e5-8b66-7e7fc7178b9d}" ma:internalName="TaxCatchAll" ma:showField="CatchAllData" ma:web="4d40fa1a-ce76-44c6-8087-80b9b7c7e38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724fed8a-be32-4eaf-b3fe-70c8058e6405" xsi:nil="true"/>
    <_dlc_ExpireDateSaved xmlns="724fed8a-be32-4eaf-b3fe-70c8058e6405" xsi:nil="true"/>
    <TaxCatchAll xmlns="4d40fa1a-ce76-44c6-8087-80b9b7c7e389"/>
    <TaxKeywordTaxHTField xmlns="4d40fa1a-ce76-44c6-8087-80b9b7c7e389" xsi:nil="true"/>
  </documentManagement>
</p:properties>
</file>

<file path=customXml/itemProps1.xml><?xml version="1.0" encoding="utf-8"?>
<ds:datastoreItem xmlns:ds="http://schemas.openxmlformats.org/officeDocument/2006/customXml" ds:itemID="{4908B5CD-8FF4-4389-86AC-9E12B300728A}">
  <ds:schemaRefs>
    <ds:schemaRef ds:uri="http://schemas.microsoft.com/sharepoint/v3/contenttype/forms"/>
  </ds:schemaRefs>
</ds:datastoreItem>
</file>

<file path=customXml/itemProps2.xml><?xml version="1.0" encoding="utf-8"?>
<ds:datastoreItem xmlns:ds="http://schemas.openxmlformats.org/officeDocument/2006/customXml" ds:itemID="{64838BC4-36C5-41C7-A200-80D0AC1ACC8E}"/>
</file>

<file path=customXml/itemProps3.xml><?xml version="1.0" encoding="utf-8"?>
<ds:datastoreItem xmlns:ds="http://schemas.openxmlformats.org/officeDocument/2006/customXml" ds:itemID="{540F5090-CCD0-4AAA-B9F8-4F6469224C82}">
  <ds:schemaRefs>
    <ds:schemaRef ds:uri="http://schemas.microsoft.com/office/2006/metadata/properties"/>
    <ds:schemaRef ds:uri="http://schemas.microsoft.com/office/infopath/2007/PartnerControls"/>
    <ds:schemaRef ds:uri="724fed8a-be32-4eaf-b3fe-70c8058e6405"/>
    <ds:schemaRef ds:uri="4d40fa1a-ce76-44c6-8087-80b9b7c7e3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Kerrigan, Lynette</dc:creator>
  <cp:keywords/>
  <dc:description/>
  <cp:lastModifiedBy>Sparks, Cheryl</cp:lastModifiedBy>
  <cp:revision>6</cp:revision>
  <dcterms:created xsi:type="dcterms:W3CDTF">2021-06-23T14:06:00Z</dcterms:created>
  <dcterms:modified xsi:type="dcterms:W3CDTF">2021-06-23T14:09:00Z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0x01010002CFB74B23AAF14CBA216A761F159502</vt:lpwstr>
  </property>
  <property fmtid="{D5CDD505-2E9C-101B-9397-08002B2CF9AE}" pid="3" name="TaxKeyword">
    <vt:lpwstr/>
  </property>
</Properties>
</file>