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CA145" w14:textId="49B6E5CD" w:rsidR="00B678A3" w:rsidRDefault="00C340E1">
      <w:bookmarkStart w:id="0" w:name="_GoBack"/>
      <w:bookmarkEnd w:id="0"/>
      <w:r>
        <w:rPr>
          <w:noProof/>
        </w:rPr>
        <w:drawing>
          <wp:anchor distT="0" distB="0" distL="114300" distR="114300" simplePos="0" relativeHeight="252212304" behindDoc="0" locked="0" layoutInCell="1" allowOverlap="1" wp14:anchorId="258F5E4F" wp14:editId="66E5F30D">
            <wp:simplePos x="0" y="0"/>
            <wp:positionH relativeFrom="margin">
              <wp:posOffset>4197350</wp:posOffset>
            </wp:positionH>
            <wp:positionV relativeFrom="margin">
              <wp:posOffset>5323282</wp:posOffset>
            </wp:positionV>
            <wp:extent cx="589915" cy="425450"/>
            <wp:effectExtent l="114300" t="101600" r="121285" b="13335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Marissa_Jenni_Katie_Michelle_firstyeardocstudents_holiday party.jpg"/>
                    <pic:cNvPicPr/>
                  </pic:nvPicPr>
                  <pic:blipFill rotWithShape="1">
                    <a:blip r:embed="rId7"/>
                    <a:srcRect l="4586" t="11773" r="7954" b="3993"/>
                    <a:stretch/>
                  </pic:blipFill>
                  <pic:spPr bwMode="auto">
                    <a:xfrm>
                      <a:off x="0" y="0"/>
                      <a:ext cx="589915" cy="42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98992" behindDoc="0" locked="0" layoutInCell="1" allowOverlap="1" wp14:anchorId="2C10EED0" wp14:editId="3A4027EA">
            <wp:simplePos x="0" y="0"/>
            <wp:positionH relativeFrom="margin">
              <wp:posOffset>4225925</wp:posOffset>
            </wp:positionH>
            <wp:positionV relativeFrom="margin">
              <wp:posOffset>4493328</wp:posOffset>
            </wp:positionV>
            <wp:extent cx="516255" cy="582295"/>
            <wp:effectExtent l="114300" t="101600" r="118745" b="14160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C Picture.jpg"/>
                    <pic:cNvPicPr/>
                  </pic:nvPicPr>
                  <pic:blipFill rotWithShape="1">
                    <a:blip r:embed="rId8"/>
                    <a:srcRect b="24780"/>
                    <a:stretch/>
                  </pic:blipFill>
                  <pic:spPr bwMode="auto">
                    <a:xfrm>
                      <a:off x="0" y="0"/>
                      <a:ext cx="516255" cy="582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1040" behindDoc="0" locked="0" layoutInCell="1" allowOverlap="1" wp14:anchorId="717F8017" wp14:editId="797F9221">
            <wp:simplePos x="0" y="0"/>
            <wp:positionH relativeFrom="margin">
              <wp:posOffset>4190370</wp:posOffset>
            </wp:positionH>
            <wp:positionV relativeFrom="margin">
              <wp:posOffset>3620848</wp:posOffset>
            </wp:positionV>
            <wp:extent cx="600075" cy="584200"/>
            <wp:effectExtent l="114300" t="101600" r="123825" b="13970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W Picture.jpg"/>
                    <pic:cNvPicPr/>
                  </pic:nvPicPr>
                  <pic:blipFill rotWithShape="1">
                    <a:blip r:embed="rId9"/>
                    <a:srcRect t="4891" b="30214"/>
                    <a:stretch/>
                  </pic:blipFill>
                  <pic:spPr bwMode="auto">
                    <a:xfrm>
                      <a:off x="0" y="0"/>
                      <a:ext cx="600075" cy="58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8208" behindDoc="0" locked="0" layoutInCell="1" allowOverlap="1" wp14:anchorId="31FC33C5" wp14:editId="599CEC56">
            <wp:simplePos x="0" y="0"/>
            <wp:positionH relativeFrom="margin">
              <wp:posOffset>4204335</wp:posOffset>
            </wp:positionH>
            <wp:positionV relativeFrom="margin">
              <wp:posOffset>2740727</wp:posOffset>
            </wp:positionV>
            <wp:extent cx="586105" cy="647065"/>
            <wp:effectExtent l="114300" t="101600" r="112395" b="14033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ave and Sav.jpg"/>
                    <pic:cNvPicPr/>
                  </pic:nvPicPr>
                  <pic:blipFill rotWithShape="1">
                    <a:blip r:embed="rId10"/>
                    <a:srcRect t="916" r="10229"/>
                    <a:stretch/>
                  </pic:blipFill>
                  <pic:spPr bwMode="auto">
                    <a:xfrm>
                      <a:off x="0" y="0"/>
                      <a:ext cx="586105" cy="647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5136" behindDoc="0" locked="0" layoutInCell="1" allowOverlap="1" wp14:anchorId="5D991DCC" wp14:editId="04DF1ACF">
            <wp:simplePos x="0" y="0"/>
            <wp:positionH relativeFrom="margin">
              <wp:posOffset>4156089</wp:posOffset>
            </wp:positionH>
            <wp:positionV relativeFrom="margin">
              <wp:posOffset>2035888</wp:posOffset>
            </wp:positionV>
            <wp:extent cx="607060" cy="459740"/>
            <wp:effectExtent l="114300" t="101600" r="116840" b="13716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res and Pubs.jpg"/>
                    <pic:cNvPicPr/>
                  </pic:nvPicPr>
                  <pic:blipFill rotWithShape="1">
                    <a:blip r:embed="rId11"/>
                    <a:srcRect l="1685" t="12356" r="11573"/>
                    <a:stretch/>
                  </pic:blipFill>
                  <pic:spPr bwMode="auto">
                    <a:xfrm>
                      <a:off x="0" y="0"/>
                      <a:ext cx="607060" cy="459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4A2">
        <w:rPr>
          <w:noProof/>
        </w:rPr>
        <mc:AlternateContent>
          <mc:Choice Requires="wps">
            <w:drawing>
              <wp:anchor distT="0" distB="0" distL="114300" distR="114300" simplePos="0" relativeHeight="251605504" behindDoc="0" locked="0" layoutInCell="1" allowOverlap="1" wp14:anchorId="4BA7340B" wp14:editId="4CFA2921">
                <wp:simplePos x="0" y="0"/>
                <wp:positionH relativeFrom="page">
                  <wp:posOffset>5396230</wp:posOffset>
                </wp:positionH>
                <wp:positionV relativeFrom="page">
                  <wp:posOffset>4519256</wp:posOffset>
                </wp:positionV>
                <wp:extent cx="1812290" cy="537210"/>
                <wp:effectExtent l="0" t="0" r="16510" b="15240"/>
                <wp:wrapTight wrapText="bothSides">
                  <wp:wrapPolygon edited="0">
                    <wp:start x="0" y="0"/>
                    <wp:lineTo x="0" y="21447"/>
                    <wp:lineTo x="21570" y="21447"/>
                    <wp:lineTo x="21570" y="0"/>
                    <wp:lineTo x="0" y="0"/>
                  </wp:wrapPolygon>
                </wp:wrapTight>
                <wp:docPr id="41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09D4B49B" w14:textId="4651A506" w:rsidR="002554AB" w:rsidRDefault="002554AB" w:rsidP="00253421">
                            <w:pPr>
                              <w:pStyle w:val="BodyText2"/>
                              <w:rPr>
                                <w:sz w:val="22"/>
                                <w:szCs w:val="22"/>
                              </w:rPr>
                            </w:pPr>
                            <w:r>
                              <w:rPr>
                                <w:sz w:val="22"/>
                                <w:szCs w:val="22"/>
                              </w:rPr>
                              <w:t xml:space="preserve">INTERVIEW WITH </w:t>
                            </w:r>
                            <w:r>
                              <w:rPr>
                                <w:sz w:val="22"/>
                                <w:szCs w:val="22"/>
                              </w:rPr>
                              <w:tab/>
                            </w:r>
                            <w:r>
                              <w:rPr>
                                <w:sz w:val="22"/>
                                <w:szCs w:val="22"/>
                              </w:rPr>
                              <w:tab/>
                              <w:t xml:space="preserve">5 </w:t>
                            </w:r>
                          </w:p>
                          <w:p w14:paraId="127589BB" w14:textId="4231C162" w:rsidR="00D87199" w:rsidRPr="001C3A0E" w:rsidRDefault="002554AB" w:rsidP="00253421">
                            <w:pPr>
                              <w:pStyle w:val="BodyText2"/>
                              <w:rPr>
                                <w:sz w:val="22"/>
                                <w:szCs w:val="22"/>
                              </w:rPr>
                            </w:pPr>
                            <w:r>
                              <w:rPr>
                                <w:sz w:val="22"/>
                                <w:szCs w:val="22"/>
                              </w:rPr>
                              <w:t>DR. WEINGARTNER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A7340B" id="_x0000_t202" coordsize="21600,21600" o:spt="202" path="m,l,21600r21600,l21600,xe">
                <v:stroke joinstyle="miter"/>
                <v:path gradientshapeok="t" o:connecttype="rect"/>
              </v:shapetype>
              <v:shape id="Text Box 245" o:spid="_x0000_s1026" type="#_x0000_t202" style="position:absolute;margin-left:424.9pt;margin-top:355.85pt;width:142.7pt;height:42.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6q7wIAABcGAAAOAAAAZHJzL2Uyb0RvYy54bWysVNtu1DAQfUfiHyy/p7ngbC5qirJJg5DK&#10;RQI+wJs4G4vEDrbbbEH9d8ZOd3uBBwTkwZp4xmduZ+b89WEa0Q1TmktR4PAswIiJVnZc7Av85XPj&#10;pRhpQ0VHRylYgW+Zxq8vXr44X+acRXKQY8cUAhCh82Uu8GDMnPu+bgc2UX0mZyZA2Us1UQO/au93&#10;ii6APo1+FAQbf5Gqm5VsmdZwW69KfOHw+5615kPfa2bQWGCIzbhTuXNnT//inOZ7ReeBt/dh0L+I&#10;YqJcgNMTVE0NRdeK/wI18VZJLXtz1srJl33PW+ZygGzC4Fk2nwY6M5cLFEfPpzLp/wfbvr/5qBDv&#10;CkxCgpGgEzTpMzsYtJUHFJHYVmiZdQ6Gn2YwNQdQQKddtnq+ku1XjYSsBir2rFRKLgOjHUQY2pf+&#10;o6crjrYgu+Wd7MARvTbSAR16NdnyQUEQoEOnbk/dscG01mUaRlEGqhZ08askCl37fJofX89KmzdM&#10;TsgKBVbQfYdOb660sdHQ/GhinQnZ8HF0DBjFkwswXG/ANzy1OhuFa+iPLMgu08uUeCTaXHokqGuv&#10;bCribZowietXdVXV4Z31G5J84F3HhHVzJFdI/qx59zRfaXGil5Yj7yycDUmr/a4aFbqhQO7Gfa7m&#10;oHkw85+G4YoAuTxLKYxIsI0yr9mkiUcaEntZEqReEGbbbBOQjNTN05SuuGD/nhJaCpzFUbyS6SHo&#10;Z7kF7vs1N5pP3MD6GPlU4PRkRHNLwUvRudYaysdVflQKG/7vS9GUZbSBLnp1mkEpdizy0iYg3rYk&#10;cVglSRPWyZ0N5TElqjiJyiTOvE0Zhx4JoXRlGURe3ZRBGZCmysjWPQJiHSnlRsNOwzoX5rA7AKqd&#10;l53sbmFIlAQOA91hu4IwSPUdowU2VYH1t2uqGEbjWwGDZtfaUVBHYXcUqGjhaYENRqtYmXX9Xc+K&#10;7wdAXkdZyBKGseduTh6iuB9h2D6uXPeb0q63x//O6mGfX/wEAAD//wMAUEsDBBQABgAIAAAAIQDX&#10;TUh45gAAABEBAAAPAAAAZHJzL2Rvd25yZXYueG1sTI/LTsMwEEX3SPyDNUjsqJMW0iaNU1U8VkgV&#10;aViwdGI3sRqPQ+y24e+ZrmAz0rzuPTffTLZnZz1641BAPIuAaWycMtgK+KzeHlbAfJCoZO9QC/jR&#10;HjbF7U0uM+UuWOrzPrSMRNBnUkAXwpBx7ptOW+lnbtBIu4MbrQzUji1Xo7yQuO35PIoSbqVBcujk&#10;oJ873Rz3Jytg+4Xlq/ne1R/loTRVlUb4nhyFuL+bXtZUtmtgQU/h7wOuGYgfCgKr3QmVZ72A1WNK&#10;/EHAMo6XwK4X8eJpDqymUZosgBc5/5+k+AUAAP//AwBQSwECLQAUAAYACAAAACEAtoM4kv4AAADh&#10;AQAAEwAAAAAAAAAAAAAAAAAAAAAAW0NvbnRlbnRfVHlwZXNdLnhtbFBLAQItABQABgAIAAAAIQA4&#10;/SH/1gAAAJQBAAALAAAAAAAAAAAAAAAAAC8BAABfcmVscy8ucmVsc1BLAQItABQABgAIAAAAIQD4&#10;FQ6q7wIAABcGAAAOAAAAAAAAAAAAAAAAAC4CAABkcnMvZTJvRG9jLnhtbFBLAQItABQABgAIAAAA&#10;IQDXTUh45gAAABEBAAAPAAAAAAAAAAAAAAAAAEkFAABkcnMvZG93bnJldi54bWxQSwUGAAAAAAQA&#10;BADzAAAAXAYAAAAA&#10;" filled="f" stroked="f">
                <v:textbox inset="0,0,0,0">
                  <w:txbxContent>
                    <w:p w14:paraId="09D4B49B" w14:textId="4651A506" w:rsidR="002554AB" w:rsidRDefault="002554AB" w:rsidP="00253421">
                      <w:pPr>
                        <w:pStyle w:val="BodyText2"/>
                        <w:rPr>
                          <w:sz w:val="22"/>
                          <w:szCs w:val="22"/>
                        </w:rPr>
                      </w:pPr>
                      <w:r>
                        <w:rPr>
                          <w:sz w:val="22"/>
                          <w:szCs w:val="22"/>
                        </w:rPr>
                        <w:t xml:space="preserve">INTERVIEW WITH </w:t>
                      </w:r>
                      <w:r>
                        <w:rPr>
                          <w:sz w:val="22"/>
                          <w:szCs w:val="22"/>
                        </w:rPr>
                        <w:tab/>
                      </w:r>
                      <w:r>
                        <w:rPr>
                          <w:sz w:val="22"/>
                          <w:szCs w:val="22"/>
                        </w:rPr>
                        <w:tab/>
                        <w:t xml:space="preserve">5 </w:t>
                      </w:r>
                    </w:p>
                    <w:p w14:paraId="127589BB" w14:textId="4231C162" w:rsidR="00D87199" w:rsidRPr="001C3A0E" w:rsidRDefault="002554AB" w:rsidP="00253421">
                      <w:pPr>
                        <w:pStyle w:val="BodyText2"/>
                        <w:rPr>
                          <w:sz w:val="22"/>
                          <w:szCs w:val="22"/>
                        </w:rPr>
                      </w:pPr>
                      <w:r>
                        <w:rPr>
                          <w:sz w:val="22"/>
                          <w:szCs w:val="22"/>
                        </w:rPr>
                        <w:t>DR. WEINGARTNER</w:t>
                      </w:r>
                    </w:p>
                  </w:txbxContent>
                </v:textbox>
                <w10:wrap type="tight" anchorx="page" anchory="page"/>
              </v:shape>
            </w:pict>
          </mc:Fallback>
        </mc:AlternateContent>
      </w:r>
      <w:r w:rsidR="002554AB">
        <w:rPr>
          <w:noProof/>
        </w:rPr>
        <mc:AlternateContent>
          <mc:Choice Requires="wps">
            <w:drawing>
              <wp:anchor distT="0" distB="0" distL="114300" distR="114300" simplePos="0" relativeHeight="251559424" behindDoc="0" locked="0" layoutInCell="1" allowOverlap="1" wp14:anchorId="396720E2" wp14:editId="2D30460A">
                <wp:simplePos x="0" y="0"/>
                <wp:positionH relativeFrom="page">
                  <wp:posOffset>5367655</wp:posOffset>
                </wp:positionH>
                <wp:positionV relativeFrom="page">
                  <wp:posOffset>2868232</wp:posOffset>
                </wp:positionV>
                <wp:extent cx="1877661" cy="502920"/>
                <wp:effectExtent l="0" t="0" r="2540" b="5080"/>
                <wp:wrapThrough wrapText="bothSides">
                  <wp:wrapPolygon edited="0">
                    <wp:start x="0" y="0"/>
                    <wp:lineTo x="0" y="21273"/>
                    <wp:lineTo x="21483" y="21273"/>
                    <wp:lineTo x="21483" y="0"/>
                    <wp:lineTo x="0" y="0"/>
                  </wp:wrapPolygon>
                </wp:wrapThrough>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61"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1FEE9244" w14:textId="20ECD7D4" w:rsidR="0017297A" w:rsidRDefault="0017297A" w:rsidP="0017297A">
                            <w:pPr>
                              <w:pStyle w:val="BodyText2"/>
                              <w:rPr>
                                <w:sz w:val="22"/>
                              </w:rPr>
                            </w:pPr>
                            <w:r>
                              <w:rPr>
                                <w:sz w:val="22"/>
                              </w:rPr>
                              <w:t xml:space="preserve">PRESENTATIONS </w:t>
                            </w:r>
                            <w:r>
                              <w:rPr>
                                <w:sz w:val="22"/>
                              </w:rPr>
                              <w:tab/>
                            </w:r>
                            <w:r>
                              <w:rPr>
                                <w:sz w:val="22"/>
                              </w:rPr>
                              <w:tab/>
                              <w:t xml:space="preserve"> 2 </w:t>
                            </w:r>
                          </w:p>
                          <w:p w14:paraId="7B70DFB5" w14:textId="77777777" w:rsidR="0017297A" w:rsidRDefault="0017297A" w:rsidP="0017297A">
                            <w:pPr>
                              <w:pStyle w:val="BodyText2"/>
                              <w:rPr>
                                <w:sz w:val="22"/>
                              </w:rPr>
                            </w:pPr>
                            <w:r>
                              <w:rPr>
                                <w:sz w:val="22"/>
                              </w:rPr>
                              <w:t xml:space="preserve">AND PUBLICATIONS </w:t>
                            </w:r>
                          </w:p>
                          <w:p w14:paraId="46CCB377" w14:textId="693D9648" w:rsidR="00D87199" w:rsidRPr="001C3A0E" w:rsidRDefault="00D87199" w:rsidP="0017297A">
                            <w:pPr>
                              <w:pStyle w:val="BodyText2"/>
                              <w:rPr>
                                <w:sz w:val="22"/>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6720E2" id="Text Box 242" o:spid="_x0000_s1027" type="#_x0000_t202" style="position:absolute;margin-left:422.65pt;margin-top:225.85pt;width:147.85pt;height:39.6pt;z-index:2515594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Ky9QIAAB4GAAAOAAAAZHJzL2Uyb0RvYy54bWysVNuOnDgQfY+Uf7D8znCJuWqYiIZhtdLs&#10;bqQkH+AG01gBm9ieoSfR/PuWzXTPJXmIdsMDKnD51KnLqcv3x3lCd0xpLkWJw4sAIyY62XNxKPHn&#10;T62XYaQNFT2dpGAlvmcav796++ZyXQoWyVFOPVMIQIQu1qXEozFL4fu6G9lM9YVcmIDDQaqZGvhU&#10;B79XdAX0efKjIEj8Vap+UbJjWsPfZjvEVw5/GFhn/hkGzQyaSgzcjHsr997bt391SYuDosvIu0ca&#10;9D+wmCkXEPQM1VBD0a3iP0DNvFNSy8FcdHL25TDwjrkcIJsweJXNx5EuzOUCxdHLuUz698F2f999&#10;UIj3JY7SdxgJOkOTPrGjQTt5RBGJbIXWRRfg+HEBV3OEA+i0y1YvN7L7opGQ9UjFgVVKyXVktAeG&#10;ob3pP7u64WgLsl//kj0EordGOqDjoGZbPigIAnTo1P25O5ZMZ0NmaZokIUYdnMVBlEeufT4tTrcX&#10;pc0fTM7IGiVW0H2HTu9utLFsaHFyscGEbPk0uQmYxIsf4Lj9gdhw1Z5ZFq6h3/Mgv86uM+KRKLn2&#10;SNA0XtXWxEvaMI2bd01dN+GDjRuSYuR9z4QNcxqukPxa8x7HfBuL83hpOfHewllKWh329aTQHYXh&#10;bt3jag4nT27+SxquCJDLq5TCiAS7KPfaJEs90pLYy9Mg84Iw3+VJQHLStC9TuuGC/f+U0FriPI7i&#10;bZieSL/KLXDPj7nRYuYG1sfE5xJnZyda2BG8Fr1rraF82uxnpbD0f16KtqqiBLroNVkOpdizyMva&#10;gHi7isRhnaZt2KQPlsrzkajjNKrSOPeSKg49EkLpqiqIvKatgiogbZ2TnbsEg3UaKScNq4ZNF+a4&#10;PzodOt1Y2exlfw9aURJGGQQBSxaMUapvGK2wsEqsv95SxTCa/hSgN7vdToY6GfuTQUUHV0tsMNrM&#10;2mxb8HZR/DAC8qZoISvQ5MCdXJ5YPCoZlpCr2uPCtFvu+bfzelrrV/8CAAD//wMAUEsDBBQABgAI&#10;AAAAIQCHVm865wAAABEBAAAPAAAAZHJzL2Rvd25yZXYueG1sTI/NTsMwEITvSLyDtUjcqBOalDaN&#10;U1X8nJAq0nDg6MRuYjVeh9htw9uzPcFlpdXOzM6Xbybbs7MevXEoIJ5FwDQ2ThlsBXxWbw9LYD5I&#10;VLJ3qAX8aA+b4vYml5lyFyz1eR9aRiHoMymgC2HIOPdNp630MzdopNvBjVYGWseWq1FeKNz2/DGK&#10;FtxKg/Shk4N+7nRz3J+sgO0Xlq/me1d/lIfSVNUqwvfFUYj7u+llTWO7Bhb0FP4ccGWg/lBQsdqd&#10;UHnWC1gm6ZykApI0fgJ2VcRJTIy1gHQerYAXOf9PUvwCAAD//wMAUEsBAi0AFAAGAAgAAAAhALaD&#10;OJL+AAAA4QEAABMAAAAAAAAAAAAAAAAAAAAAAFtDb250ZW50X1R5cGVzXS54bWxQSwECLQAUAAYA&#10;CAAAACEAOP0h/9YAAACUAQAACwAAAAAAAAAAAAAAAAAvAQAAX3JlbHMvLnJlbHNQSwECLQAUAAYA&#10;CAAAACEAt8DSsvUCAAAeBgAADgAAAAAAAAAAAAAAAAAuAgAAZHJzL2Uyb0RvYy54bWxQSwECLQAU&#10;AAYACAAAACEAh1ZvOucAAAARAQAADwAAAAAAAAAAAAAAAABPBQAAZHJzL2Rvd25yZXYueG1sUEsF&#10;BgAAAAAEAAQA8wAAAGMGAAAAAA==&#10;" filled="f" stroked="f">
                <v:textbox inset="0,0,0,0">
                  <w:txbxContent>
                    <w:p w14:paraId="1FEE9244" w14:textId="20ECD7D4" w:rsidR="0017297A" w:rsidRDefault="0017297A" w:rsidP="0017297A">
                      <w:pPr>
                        <w:pStyle w:val="BodyText2"/>
                        <w:rPr>
                          <w:sz w:val="22"/>
                        </w:rPr>
                      </w:pPr>
                      <w:r>
                        <w:rPr>
                          <w:sz w:val="22"/>
                        </w:rPr>
                        <w:t xml:space="preserve">PRESENTATIONS </w:t>
                      </w:r>
                      <w:r>
                        <w:rPr>
                          <w:sz w:val="22"/>
                        </w:rPr>
                        <w:tab/>
                      </w:r>
                      <w:r>
                        <w:rPr>
                          <w:sz w:val="22"/>
                        </w:rPr>
                        <w:tab/>
                        <w:t xml:space="preserve"> 2 </w:t>
                      </w:r>
                    </w:p>
                    <w:p w14:paraId="7B70DFB5" w14:textId="77777777" w:rsidR="0017297A" w:rsidRDefault="0017297A" w:rsidP="0017297A">
                      <w:pPr>
                        <w:pStyle w:val="BodyText2"/>
                        <w:rPr>
                          <w:sz w:val="22"/>
                        </w:rPr>
                      </w:pPr>
                      <w:r>
                        <w:rPr>
                          <w:sz w:val="22"/>
                        </w:rPr>
                        <w:t xml:space="preserve">AND PUBLICATIONS </w:t>
                      </w:r>
                    </w:p>
                    <w:p w14:paraId="46CCB377" w14:textId="693D9648" w:rsidR="00D87199" w:rsidRPr="001C3A0E" w:rsidRDefault="00D87199" w:rsidP="0017297A">
                      <w:pPr>
                        <w:pStyle w:val="BodyText2"/>
                        <w:rPr>
                          <w:sz w:val="22"/>
                        </w:rPr>
                      </w:pPr>
                    </w:p>
                  </w:txbxContent>
                </v:textbox>
                <w10:wrap type="through" anchorx="page" anchory="page"/>
              </v:shape>
            </w:pict>
          </mc:Fallback>
        </mc:AlternateContent>
      </w:r>
      <w:r w:rsidR="002554AB">
        <w:rPr>
          <w:noProof/>
        </w:rPr>
        <mc:AlternateContent>
          <mc:Choice Requires="wps">
            <w:drawing>
              <wp:anchor distT="0" distB="0" distL="114300" distR="114300" simplePos="0" relativeHeight="251563520" behindDoc="0" locked="0" layoutInCell="1" allowOverlap="1" wp14:anchorId="3DD20BB2" wp14:editId="533306BA">
                <wp:simplePos x="0" y="0"/>
                <wp:positionH relativeFrom="page">
                  <wp:posOffset>5396235</wp:posOffset>
                </wp:positionH>
                <wp:positionV relativeFrom="page">
                  <wp:posOffset>3652409</wp:posOffset>
                </wp:positionV>
                <wp:extent cx="1804670" cy="502920"/>
                <wp:effectExtent l="0" t="0" r="5080" b="11430"/>
                <wp:wrapTight wrapText="bothSides">
                  <wp:wrapPolygon edited="0">
                    <wp:start x="0" y="0"/>
                    <wp:lineTo x="0" y="21273"/>
                    <wp:lineTo x="21433" y="21273"/>
                    <wp:lineTo x="21433" y="0"/>
                    <wp:lineTo x="0" y="0"/>
                  </wp:wrapPolygon>
                </wp:wrapTight>
                <wp:docPr id="27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14ACC0E7" w14:textId="0519C370" w:rsidR="00D87199" w:rsidRDefault="0017297A" w:rsidP="00B86F13">
                            <w:pPr>
                              <w:pStyle w:val="BodyText2"/>
                              <w:rPr>
                                <w:sz w:val="22"/>
                              </w:rPr>
                            </w:pPr>
                            <w:r>
                              <w:rPr>
                                <w:sz w:val="22"/>
                              </w:rPr>
                              <w:t xml:space="preserve">AWARDS AND </w:t>
                            </w:r>
                            <w:r>
                              <w:rPr>
                                <w:sz w:val="22"/>
                              </w:rPr>
                              <w:tab/>
                            </w:r>
                            <w:r>
                              <w:rPr>
                                <w:sz w:val="22"/>
                              </w:rPr>
                              <w:tab/>
                            </w:r>
                            <w:r w:rsidR="00322430">
                              <w:rPr>
                                <w:sz w:val="22"/>
                              </w:rPr>
                              <w:tab/>
                            </w:r>
                            <w:r>
                              <w:rPr>
                                <w:sz w:val="22"/>
                              </w:rPr>
                              <w:t>4</w:t>
                            </w:r>
                          </w:p>
                          <w:p w14:paraId="1235BB13" w14:textId="625117C8" w:rsidR="0017297A" w:rsidRPr="001C3A0E" w:rsidRDefault="0017297A" w:rsidP="00B86F13">
                            <w:pPr>
                              <w:pStyle w:val="BodyText2"/>
                              <w:rPr>
                                <w:sz w:val="22"/>
                              </w:rPr>
                            </w:pPr>
                            <w:r>
                              <w:rPr>
                                <w:sz w:val="22"/>
                              </w:rPr>
                              <w:t>ACCOMPLISHMENTS</w:t>
                            </w:r>
                          </w:p>
                          <w:p w14:paraId="4921118B" w14:textId="3EE89E0C" w:rsidR="00D87199" w:rsidRPr="001C3A0E" w:rsidRDefault="00D87199" w:rsidP="00E83E15">
                            <w:pPr>
                              <w:pStyle w:val="BodyText2"/>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D20BB2" id="_x0000_s1028" type="#_x0000_t202" style="position:absolute;margin-left:424.9pt;margin-top:287.6pt;width:142.1pt;height:39.6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A09AIAAB4GAAAOAAAAZHJzL2Uyb0RvYy54bWysVNuOnDgQfV8p/2D5ncEQ01w0TETDsFpp&#10;9iIl+QA3mMYK2MT2DD27yr9v2Uz3XJKH1e7yYBWu8qnbqbr+cJon9MC1EUqWOLoiGHHZqV7IY4k/&#10;f2qDDCNjmezZpCQv8SM3+MPNu5+u16XgsRrV1HONAESaYl1KPFq7FGFoupHPzFyphUtQDkrPzMKv&#10;Poa9Ziugz1MYE7ILV6X7RauOGwO3zabENx5/GHhnfx8Gwy2aSgyxWX9qfx7cGd5cs+Ko2TKK7ikM&#10;9i+imJmQ4PQC1TDL0L0W30HNotPKqMFedWoO1TCIjvscIJuIvMnm48gW7nOB4pjlUibz/8F2vz38&#10;oZHoSxynFCPJZmjSJ36yaK9OKKaJq9C6mAIMPy5gak+ggE77bM1yp7ovBklVj0weeaW1WkfOeogw&#10;ci/DF083HONADuuvqgdH7N4qD3Qa9OzKBwVBgA6derx0xwXTOZcZobsUVB3oEhLnsW9fyIrz60Ub&#10;+zNXM3JCiTV036OzhztjXTSsOJs4Z1K1Ypo8Ayb56gIMtxvwDU+dzkXhG/pXTvLb7DajAY13twEl&#10;TRNUbU2DXRulSfO+qesm+ub8RrQYRd9z6dycyRXRf9a8J5pvtLjQy6hJ9A7OhWT08VBPGj0wIHfr&#10;P19z0Dybha/D8EWAXN6kFMWU7OM8aHdZGtCWJkGekiwgUb7Pd4TmtGlfp3QnJP/vKaG1xHkSJxuZ&#10;noN+kxvx3/e5sWIWFtbHJOYSZxcjVjgK3sret9YyMW3yi1K48H9ciraq4h10MWiyHEpx4HGQtYQG&#10;+4omUZ2mbdSk31woLylRJ2lcpUke7KokCmgEpasqEgdNW5GK0LbO6d4/AmKdKeVHw03DNhf2dDht&#10;c+jA3dgcVP8Is6IVUBlYD0sWhFHpPzFaYWGV2Hy9Z5pjNP0iYd7cdjsL+iwczgKTHTwtscVoE2u7&#10;bcH7RYvjCMjbREtVwUwOwo/LcxRPkwxLyFftaWG6Lffy31s9r/WbvwEAAP//AwBQSwMEFAAGAAgA&#10;AAAhAFyUvdHnAAAAEQEAAA8AAABkcnMvZG93bnJldi54bWxMj01PwzAMhu9I/IfISNxYutGWras7&#10;TXyckCa6cuCYNlkbrXFKk23l35Od4GLJsv36efLNZHp2VqPTlhDmswiYosZKTS3CZ/X2sATmvCAp&#10;eksK4Uc52BS3N7nIpL1Qqc5737IQQi4TCJ33Q8a5azplhJvZQVGYHexohA/t2HI5iksINz1fRFHK&#10;jdAUPnRiUM+dao77k0HYflH5qr939Ud5KHVVrSJ6T4+I93fTyzqU7RqYV5P/u4CrQ+CHIoDV9kTS&#10;sR5hGa8Cv0dInpIFsOvG/DEOjjVCmsQx8CLn/02KXwAAAP//AwBQSwECLQAUAAYACAAAACEAtoM4&#10;kv4AAADhAQAAEwAAAAAAAAAAAAAAAAAAAAAAW0NvbnRlbnRfVHlwZXNdLnhtbFBLAQItABQABgAI&#10;AAAAIQA4/SH/1gAAAJQBAAALAAAAAAAAAAAAAAAAAC8BAABfcmVscy8ucmVsc1BLAQItABQABgAI&#10;AAAAIQDTIQA09AIAAB4GAAAOAAAAAAAAAAAAAAAAAC4CAABkcnMvZTJvRG9jLnhtbFBLAQItABQA&#10;BgAIAAAAIQBclL3R5wAAABEBAAAPAAAAAAAAAAAAAAAAAE4FAABkcnMvZG93bnJldi54bWxQSwUG&#10;AAAAAAQABADzAAAAYgYAAAAA&#10;" filled="f" stroked="f">
                <v:textbox inset="0,0,0,0">
                  <w:txbxContent>
                    <w:p w14:paraId="14ACC0E7" w14:textId="0519C370" w:rsidR="00D87199" w:rsidRDefault="0017297A" w:rsidP="00B86F13">
                      <w:pPr>
                        <w:pStyle w:val="BodyText2"/>
                        <w:rPr>
                          <w:sz w:val="22"/>
                        </w:rPr>
                      </w:pPr>
                      <w:r>
                        <w:rPr>
                          <w:sz w:val="22"/>
                        </w:rPr>
                        <w:t xml:space="preserve">AWARDS AND </w:t>
                      </w:r>
                      <w:r>
                        <w:rPr>
                          <w:sz w:val="22"/>
                        </w:rPr>
                        <w:tab/>
                      </w:r>
                      <w:r>
                        <w:rPr>
                          <w:sz w:val="22"/>
                        </w:rPr>
                        <w:tab/>
                      </w:r>
                      <w:r w:rsidR="00322430">
                        <w:rPr>
                          <w:sz w:val="22"/>
                        </w:rPr>
                        <w:tab/>
                      </w:r>
                      <w:r>
                        <w:rPr>
                          <w:sz w:val="22"/>
                        </w:rPr>
                        <w:t>4</w:t>
                      </w:r>
                    </w:p>
                    <w:p w14:paraId="1235BB13" w14:textId="625117C8" w:rsidR="0017297A" w:rsidRPr="001C3A0E" w:rsidRDefault="0017297A" w:rsidP="00B86F13">
                      <w:pPr>
                        <w:pStyle w:val="BodyText2"/>
                        <w:rPr>
                          <w:sz w:val="22"/>
                        </w:rPr>
                      </w:pPr>
                      <w:r>
                        <w:rPr>
                          <w:sz w:val="22"/>
                        </w:rPr>
                        <w:t>ACCOMPLISHMENTS</w:t>
                      </w:r>
                    </w:p>
                    <w:p w14:paraId="4921118B" w14:textId="3EE89E0C" w:rsidR="00D87199" w:rsidRPr="001C3A0E" w:rsidRDefault="00D87199" w:rsidP="00E83E15">
                      <w:pPr>
                        <w:pStyle w:val="BodyText2"/>
                        <w:rPr>
                          <w:sz w:val="22"/>
                        </w:rPr>
                      </w:pPr>
                    </w:p>
                  </w:txbxContent>
                </v:textbox>
                <w10:wrap type="tight" anchorx="page" anchory="page"/>
              </v:shape>
            </w:pict>
          </mc:Fallback>
        </mc:AlternateContent>
      </w:r>
      <w:r w:rsidR="002554AB">
        <w:rPr>
          <w:noProof/>
        </w:rPr>
        <mc:AlternateContent>
          <mc:Choice Requires="wps">
            <w:drawing>
              <wp:anchor distT="0" distB="0" distL="114300" distR="114300" simplePos="0" relativeHeight="251567616" behindDoc="0" locked="0" layoutInCell="1" allowOverlap="1" wp14:anchorId="66B878DF" wp14:editId="3955E96E">
                <wp:simplePos x="0" y="0"/>
                <wp:positionH relativeFrom="page">
                  <wp:posOffset>5362575</wp:posOffset>
                </wp:positionH>
                <wp:positionV relativeFrom="page">
                  <wp:posOffset>5396138</wp:posOffset>
                </wp:positionV>
                <wp:extent cx="1851025" cy="502920"/>
                <wp:effectExtent l="0" t="0" r="15875" b="11430"/>
                <wp:wrapThrough wrapText="bothSides">
                  <wp:wrapPolygon edited="0">
                    <wp:start x="0" y="0"/>
                    <wp:lineTo x="0" y="21273"/>
                    <wp:lineTo x="21563" y="21273"/>
                    <wp:lineTo x="21563" y="0"/>
                    <wp:lineTo x="0" y="0"/>
                  </wp:wrapPolygon>
                </wp:wrapThrough>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215B058A" w14:textId="5361D413" w:rsidR="002554AB" w:rsidRDefault="002554AB" w:rsidP="00E83E15">
                            <w:pPr>
                              <w:pStyle w:val="BodyText2"/>
                              <w:rPr>
                                <w:sz w:val="22"/>
                              </w:rPr>
                            </w:pPr>
                            <w:r>
                              <w:rPr>
                                <w:sz w:val="22"/>
                              </w:rPr>
                              <w:t xml:space="preserve">INTERVIEW WITH </w:t>
                            </w:r>
                            <w:r>
                              <w:rPr>
                                <w:sz w:val="22"/>
                              </w:rPr>
                              <w:tab/>
                            </w:r>
                            <w:r>
                              <w:rPr>
                                <w:sz w:val="22"/>
                              </w:rPr>
                              <w:tab/>
                              <w:t xml:space="preserve">10 </w:t>
                            </w:r>
                          </w:p>
                          <w:p w14:paraId="5FB366F7" w14:textId="71E2B588" w:rsidR="00D87199" w:rsidRPr="001C3A0E" w:rsidRDefault="002554AB" w:rsidP="00E83E15">
                            <w:pPr>
                              <w:pStyle w:val="BodyText2"/>
                              <w:rPr>
                                <w:sz w:val="22"/>
                              </w:rPr>
                            </w:pPr>
                            <w:r>
                              <w:rPr>
                                <w:sz w:val="22"/>
                              </w:rPr>
                              <w:t>DR. CLEMENS</w:t>
                            </w:r>
                            <w:r>
                              <w:rPr>
                                <w:sz w:val="22"/>
                              </w:rPr>
                              <w:tab/>
                            </w:r>
                            <w:r>
                              <w:rPr>
                                <w:sz w:val="22"/>
                              </w:rPr>
                              <w:tab/>
                            </w:r>
                            <w:r>
                              <w:rPr>
                                <w:sz w:val="22"/>
                              </w:rPr>
                              <w:tab/>
                            </w:r>
                            <w:r>
                              <w:rPr>
                                <w:sz w:val="22"/>
                              </w:rPr>
                              <w:tab/>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B878DF" id="Text Box 246" o:spid="_x0000_s1029" type="#_x0000_t202" style="position:absolute;margin-left:422.25pt;margin-top:424.9pt;width:145.75pt;height:39.6pt;z-index:2515676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aW9AIAAB4GAAAOAAAAZHJzL2Uyb0RvYy54bWysVNuOnDgQfY+Uf7D8zmAIdw0T0TCsVprd&#10;jZTkA9xgGitgE9sz9CSaf9+yme65JA/RbniwCrvq1Knr5fvjPKE7pjSXosTBBcGIiU72XBxK/PlT&#10;62UYaUNFTycpWInvmcbvr96+uVyXgoVylFPPFAIQoYt1KfFozFL4vu5GNlN9IRcm4HGQaqYGftXB&#10;7xVdAX2e/JCQxF+l6hclO6Y13DbbI75y+MPAOvPPMGhm0FRi4Gbcqdy5t6d/dUmLg6LLyLtHGvQ/&#10;sJgpF+D0DNVQQ9Gt4j9AzbxTUsvBXHRy9uUw8I65GCCagLyK5uNIF+ZigeTo5Zwm/ftgu7/vPijE&#10;+xKHaYKRoDMU6RM7GrSTRxRGic3QuugCFD8uoGqO8ACVdtHq5UZ2XzQSsh6pOLBKKbmOjPbAMLCW&#10;/jPTDUdbkP36l+zBEb010gEdBzXb9EFCEKBDpe7P1bFkOusyiwMSxhh18BaTMA9d+XxanKwXpc0f&#10;TM7ICiVWUH2HTu9utLFsaHFSsc6EbPk0uQ6YxIsLUNxuwDeY2jfLwhX0e07y6+w6i7woTK69iDSN&#10;V7V15CVtkMbNu6aum+DB+g2iYuR9z4R1c2quIPq14j22+dYW5/bScuK9hbOUtDrs60mhOwrN3brP&#10;5RxentT8lzRcEiCWVyEFYUR2Ye61SZZ6URvFXp6SzCNBvssTEuVR074M6YYL9v9DQmuJ8xhq6sJ5&#10;Iv0qNuK+H2OjxcwNrI+JzyXOzkq0sC14LXpXWkP5tMnPUmHp/zwVbVWFCVTRa7IcUrFnoZe1JPJ2&#10;VRQHdZq2QZM+WCrPW6KO07BK49xLqjjwogBSV1Uk9Jq2IhWJ2jqPds4IGuvUUm407DRsc2GO+6Ob&#10;w3cW3I7NXvb3MCtKQivDQMCSBWGU6htGKyysEuuvt1QxjKY/Bcyb3W4nQZ2E/UmgogPTEhuMNrE2&#10;2xa8XRQ/jIC8TbSQFczkwN24PLF4nGRYQi5rjwvTbrnn/07raa1f/QsAAP//AwBQSwMEFAAGAAgA&#10;AAAhAApxWJzlAAAAEQEAAA8AAABkcnMvZG93bnJldi54bWxMj09vwjAMxe+T+A6RkXYbKYxVtDRF&#10;aH9Ok6aV7rBj2oQ2onG6JkD37eee2MWy5efn98t2o+3YRQ/eOBSwXETANNZOGWwEfJVvDxtgPkhU&#10;snOoBfxqD7t8dpfJVLkrFvpyCA0jE/SpFNCG0Kec+7rVVvqF6zXS7ugGKwONQ8PVIK9kbju+iqKY&#10;W2mQPrSy18+trk+HsxWw/8bi1fx8VJ/FsTBlmUT4Hp+EuJ+PL1sq+y2woMdwu4CJgfJDTsEqd0bl&#10;WSdgs14/kXRqEgKZFMvHmBgrAckqiYDnGf9Pkv8BAAD//wMAUEsBAi0AFAAGAAgAAAAhALaDOJL+&#10;AAAA4QEAABMAAAAAAAAAAAAAAAAAAAAAAFtDb250ZW50X1R5cGVzXS54bWxQSwECLQAUAAYACAAA&#10;ACEAOP0h/9YAAACUAQAACwAAAAAAAAAAAAAAAAAvAQAAX3JlbHMvLnJlbHNQSwECLQAUAAYACAAA&#10;ACEAQwFWlvQCAAAeBgAADgAAAAAAAAAAAAAAAAAuAgAAZHJzL2Uyb0RvYy54bWxQSwECLQAUAAYA&#10;CAAAACEACnFYnOUAAAARAQAADwAAAAAAAAAAAAAAAABOBQAAZHJzL2Rvd25yZXYueG1sUEsFBgAA&#10;AAAEAAQA8wAAAGAGAAAAAA==&#10;" filled="f" stroked="f">
                <v:textbox inset="0,0,0,0">
                  <w:txbxContent>
                    <w:p w14:paraId="215B058A" w14:textId="5361D413" w:rsidR="002554AB" w:rsidRDefault="002554AB" w:rsidP="00E83E15">
                      <w:pPr>
                        <w:pStyle w:val="BodyText2"/>
                        <w:rPr>
                          <w:sz w:val="22"/>
                        </w:rPr>
                      </w:pPr>
                      <w:r>
                        <w:rPr>
                          <w:sz w:val="22"/>
                        </w:rPr>
                        <w:t xml:space="preserve">INTERVIEW WITH </w:t>
                      </w:r>
                      <w:r>
                        <w:rPr>
                          <w:sz w:val="22"/>
                        </w:rPr>
                        <w:tab/>
                      </w:r>
                      <w:r>
                        <w:rPr>
                          <w:sz w:val="22"/>
                        </w:rPr>
                        <w:tab/>
                        <w:t xml:space="preserve">10 </w:t>
                      </w:r>
                    </w:p>
                    <w:p w14:paraId="5FB366F7" w14:textId="71E2B588" w:rsidR="00D87199" w:rsidRPr="001C3A0E" w:rsidRDefault="002554AB" w:rsidP="00E83E15">
                      <w:pPr>
                        <w:pStyle w:val="BodyText2"/>
                        <w:rPr>
                          <w:sz w:val="22"/>
                        </w:rPr>
                      </w:pPr>
                      <w:r>
                        <w:rPr>
                          <w:sz w:val="22"/>
                        </w:rPr>
                        <w:t>DR. CLEMENS</w:t>
                      </w:r>
                      <w:r>
                        <w:rPr>
                          <w:sz w:val="22"/>
                        </w:rPr>
                        <w:tab/>
                      </w:r>
                      <w:r>
                        <w:rPr>
                          <w:sz w:val="22"/>
                        </w:rPr>
                        <w:tab/>
                      </w:r>
                      <w:r>
                        <w:rPr>
                          <w:sz w:val="22"/>
                        </w:rPr>
                        <w:tab/>
                      </w:r>
                      <w:r>
                        <w:rPr>
                          <w:sz w:val="22"/>
                        </w:rPr>
                        <w:tab/>
                      </w:r>
                    </w:p>
                  </w:txbxContent>
                </v:textbox>
                <w10:wrap type="through" anchorx="page" anchory="page"/>
              </v:shape>
            </w:pict>
          </mc:Fallback>
        </mc:AlternateContent>
      </w:r>
      <w:r w:rsidR="002554AB">
        <w:rPr>
          <w:noProof/>
        </w:rPr>
        <mc:AlternateContent>
          <mc:Choice Requires="wps">
            <w:drawing>
              <wp:anchor distT="0" distB="0" distL="114300" distR="114300" simplePos="0" relativeHeight="251571712" behindDoc="0" locked="0" layoutInCell="1" allowOverlap="1" wp14:anchorId="7B3CB4A3" wp14:editId="3C7B7511">
                <wp:simplePos x="0" y="0"/>
                <wp:positionH relativeFrom="page">
                  <wp:posOffset>5346065</wp:posOffset>
                </wp:positionH>
                <wp:positionV relativeFrom="page">
                  <wp:posOffset>6246388</wp:posOffset>
                </wp:positionV>
                <wp:extent cx="1986915" cy="502920"/>
                <wp:effectExtent l="0" t="0" r="13335" b="11430"/>
                <wp:wrapThrough wrapText="bothSides">
                  <wp:wrapPolygon edited="0">
                    <wp:start x="0" y="0"/>
                    <wp:lineTo x="0" y="21273"/>
                    <wp:lineTo x="21538" y="21273"/>
                    <wp:lineTo x="21538" y="0"/>
                    <wp:lineTo x="0" y="0"/>
                  </wp:wrapPolygon>
                </wp:wrapThrough>
                <wp:docPr id="27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1E16CE23" w14:textId="33780A87" w:rsidR="00D87199" w:rsidRPr="001C3A0E" w:rsidRDefault="00D87199" w:rsidP="00B86F13">
                            <w:pPr>
                              <w:pStyle w:val="BodyText2"/>
                              <w:rPr>
                                <w:sz w:val="22"/>
                              </w:rPr>
                            </w:pPr>
                            <w:r>
                              <w:rPr>
                                <w:sz w:val="22"/>
                              </w:rPr>
                              <w:t>OUR COMMUNITY</w:t>
                            </w:r>
                            <w:r>
                              <w:rPr>
                                <w:sz w:val="22"/>
                              </w:rPr>
                              <w:tab/>
                            </w:r>
                            <w:r>
                              <w:rPr>
                                <w:sz w:val="22"/>
                              </w:rPr>
                              <w:tab/>
                            </w:r>
                            <w:r w:rsidR="002554AB">
                              <w:rPr>
                                <w:sz w:val="22"/>
                              </w:rPr>
                              <w:t>12</w:t>
                            </w:r>
                            <w:r w:rsidRPr="001C3A0E">
                              <w:rPr>
                                <w:sz w:val="22"/>
                              </w:rPr>
                              <w:br/>
                            </w:r>
                          </w:p>
                          <w:p w14:paraId="1075D119" w14:textId="1BDA6D84" w:rsidR="00D87199" w:rsidRPr="001C3A0E" w:rsidRDefault="00D87199" w:rsidP="00A855B4">
                            <w:pPr>
                              <w:pStyle w:val="BodyText2"/>
                              <w:rPr>
                                <w:sz w:val="22"/>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3CB4A3" id="Text Box 247" o:spid="_x0000_s1030" type="#_x0000_t202" style="position:absolute;margin-left:420.95pt;margin-top:491.85pt;width:156.45pt;height:39.6pt;z-index:2515717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Xu8gIAAB4GAAAOAAAAZHJzL2Uyb0RvYy54bWysVNtu1DAQfUfiHyy/p7ngbC5qirJJg5DK&#10;RQI+wJs4G4vEDrbbbEH9d8ZOd3uBBwTkwZrYM2fOXM9fH6YR3TCluRQFDs8CjJhoZcfFvsBfPjde&#10;ipE2VHR0lIIV+JZp/Pri5YvzZc5ZJAc5dkwhABE6X+YCD8bMue/rdmAT1WdyZgIee6kmauBX7f1O&#10;0QXQp9GPgmDjL1J1s5It0xpu6/URXzj8vmet+dD3mhk0Fhi4GXcqd+7s6V+c03yv6Dzw9p4G/QsW&#10;E+UCnJ6gamooulb8F6iJt0pq2ZuzVk6+7HveMhcDRBMGz6L5NNCZuVggOXo+pUn/P9j2/c1HhXhX&#10;4CiJMRJ0giJ9ZgeDtvKAIpLYDC2zzkHx0wyq5gAPUGkXrZ6vZPtVIyGrgYo9K5WSy8BoBwxDa+k/&#10;Ml1xtAXZLe9kB47otZEO6NCryaYPEoIAHSp1e6qOJdNal1m6yUIg2cJbHERZ5Mrn0/xoPStt3jA5&#10;ISsUWEH1HTq9udLGsqH5UcU6E7Lh4+g6YBRPLkBxvQHfYGrfLAtX0B9ZkF2mlynxSLS59EhQ117Z&#10;VMTbNGES16/qqqrDO+s3JPnAu44J6+bYXCH5s+Ldt/naFqf20nLknYWzlLTa76pRoRsKzd24z+Uc&#10;Xh7U/Kc0XBIglmchhREJtlHmNZs08UhDYi9LgtQLwmybbQKSkbp5GtIVF+zfQ0JLgbM4itdmeiD9&#10;LLbAfb/GRvOJG1gfI58KnJ6UaG5b8FJ0rrSG8nGVH6XC0v99KpqyjDZQRa9OM0jFjkVe2gTE25Yk&#10;DqskacI6ubNUHrdEFSdRmcSZtynj0CMhpK4sg8irmzIoA9JUGdk6I2isY0u50bDTsM6FOewObg6J&#10;Bbdjs5PdLcyKktDKMBCwZEEYpPqO0QILq8D62zVVDKPxrYB5s9vtKKijsDsKVLRgWmCD0SpWZt2C&#10;17Pi+wGQ14kWsoSZ7LkblwcW95MMS8hl7X5h2i33+N9pPaz1i58AAAD//wMAUEsDBBQABgAIAAAA&#10;IQBsANsv5wAAABIBAAAPAAAAZHJzL2Rvd25yZXYueG1sTI9PT8MwDMXvSHyHyEjcWNoxSts1nSb+&#10;nJAQXTlwTJusjdY4pcm28u3xTnCxbPn5+f2KzWwHdtKTNw4FxIsImMbWKYOdgM/69S4F5oNEJQeH&#10;WsCP9rApr68KmSt3xkqfdqFjZII+lwL6EMacc9/22kq/cKNG2u3dZGWgceq4muSZzO3Al1GUcCsN&#10;0odejvqp1+1hd7QCtl9YvZjv9+aj2lemrrMI35KDELc38/OaynYNLOg5/F3AhYHyQ0nBGndE5dkg&#10;IF3FGUkFZOn9I7CLIn5YEVJDXZQsM+Blwf+jlL8AAAD//wMAUEsBAi0AFAAGAAgAAAAhALaDOJL+&#10;AAAA4QEAABMAAAAAAAAAAAAAAAAAAAAAAFtDb250ZW50X1R5cGVzXS54bWxQSwECLQAUAAYACAAA&#10;ACEAOP0h/9YAAACUAQAACwAAAAAAAAAAAAAAAAAvAQAAX3JlbHMvLnJlbHNQSwECLQAUAAYACAAA&#10;ACEANOP17vICAAAeBgAADgAAAAAAAAAAAAAAAAAuAgAAZHJzL2Uyb0RvYy54bWxQSwECLQAUAAYA&#10;CAAAACEAbADbL+cAAAASAQAADwAAAAAAAAAAAAAAAABMBQAAZHJzL2Rvd25yZXYueG1sUEsFBgAA&#10;AAAEAAQA8wAAAGAGAAAAAA==&#10;" filled="f" stroked="f">
                <v:textbox inset="0,0,0,0">
                  <w:txbxContent>
                    <w:p w14:paraId="1E16CE23" w14:textId="33780A87" w:rsidR="00D87199" w:rsidRPr="001C3A0E" w:rsidRDefault="00D87199" w:rsidP="00B86F13">
                      <w:pPr>
                        <w:pStyle w:val="BodyText2"/>
                        <w:rPr>
                          <w:sz w:val="22"/>
                        </w:rPr>
                      </w:pPr>
                      <w:r>
                        <w:rPr>
                          <w:sz w:val="22"/>
                        </w:rPr>
                        <w:t>OUR COMMUNITY</w:t>
                      </w:r>
                      <w:r>
                        <w:rPr>
                          <w:sz w:val="22"/>
                        </w:rPr>
                        <w:tab/>
                      </w:r>
                      <w:r>
                        <w:rPr>
                          <w:sz w:val="22"/>
                        </w:rPr>
                        <w:tab/>
                      </w:r>
                      <w:r w:rsidR="002554AB">
                        <w:rPr>
                          <w:sz w:val="22"/>
                        </w:rPr>
                        <w:t>12</w:t>
                      </w:r>
                      <w:r w:rsidRPr="001C3A0E">
                        <w:rPr>
                          <w:sz w:val="22"/>
                        </w:rPr>
                        <w:br/>
                      </w:r>
                    </w:p>
                    <w:p w14:paraId="1075D119" w14:textId="1BDA6D84" w:rsidR="00D87199" w:rsidRPr="001C3A0E" w:rsidRDefault="00D87199" w:rsidP="00A855B4">
                      <w:pPr>
                        <w:pStyle w:val="BodyText2"/>
                        <w:rPr>
                          <w:sz w:val="22"/>
                        </w:rPr>
                      </w:pPr>
                    </w:p>
                  </w:txbxContent>
                </v:textbox>
                <w10:wrap type="through" anchorx="page" anchory="page"/>
              </v:shape>
            </w:pict>
          </mc:Fallback>
        </mc:AlternateContent>
      </w:r>
      <w:r w:rsidR="002554AB">
        <w:rPr>
          <w:noProof/>
        </w:rPr>
        <mc:AlternateContent>
          <mc:Choice Requires="wpg">
            <w:drawing>
              <wp:anchor distT="0" distB="0" distL="114300" distR="114300" simplePos="0" relativeHeight="251548155" behindDoc="0" locked="0" layoutInCell="1" allowOverlap="1" wp14:anchorId="5DB60E9D" wp14:editId="2681BBCD">
                <wp:simplePos x="0" y="0"/>
                <wp:positionH relativeFrom="page">
                  <wp:posOffset>4460236</wp:posOffset>
                </wp:positionH>
                <wp:positionV relativeFrom="page">
                  <wp:posOffset>1852935</wp:posOffset>
                </wp:positionV>
                <wp:extent cx="2861310" cy="6009640"/>
                <wp:effectExtent l="0" t="0" r="0"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6009640"/>
                          <a:chOff x="7200" y="2920"/>
                          <a:chExt cx="4320"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 name="Line 23"/>
                        <wps:cNvCnPr/>
                        <wps:spPr bwMode="auto">
                          <a:xfrm>
                            <a:off x="7485" y="10018"/>
                            <a:ext cx="375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4DD8FF" id="Group 295" o:spid="_x0000_s1026" style="position:absolute;margin-left:351.2pt;margin-top:145.9pt;width:225.3pt;height:473.2pt;z-index:251548155;mso-position-horizontal-relative:page;mso-position-vertical-relative:page" coordorigin="7200,2920" coordsize="432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9LukwQAAOEQAAAOAAAAZHJzL2Uyb0RvYy54bWzsWNtu4zYQfS/QfyD0rlgXWjfEWfgaFNi2&#10;waZFn2mJloRKokrSUbJF/71DUpJlZ7cNsostUCQPhngbzpwzc0bK9bvHukIPlIuSNQvLvXIsRJuU&#10;ZWWTL6xff9nZkYWEJE1GKtbQhfVEhfXu5vvvrrs2oR4rWJVRjsBII5KuXViFlG0ym4m0oDURV6yl&#10;DSweGK+JhCHPZxknHVivq5nnOMGsYzxrOUupEDC7MYvWjbZ/ONBU/nw4CCpRtbDAN6l/uf7dq9/Z&#10;zTVJck7aokx7N8grvKhJ2cClo6kNkQQdefnMVF2mnAl2kFcpq2fscChTqmOAaFznIppbzo6tjiVP&#10;urwdYQJoL3B6tdn0p4c7jspsYXkhUNWQGkjS9yIvnit4ujZPYNctb+/bO25ihMf3LP1dwPLscl2N&#10;c7MZ7bsfWQYGyVEyDc/jgdfKBASOHjULTyML9FGiFCa9KHB9F8hKYS1wnDjAPU9pAWSqcyFQbyFY&#10;9mJvXNv257EPc/pw1J+ckcRcrJ3tnVORQc6JE6ziy2C9L0hLNVtCATbCGg+wfoBsJE1eUeS6Blm9&#10;cYBVGExRw9YFbKNLzllXUJKBX3o/eD85oAYCGPlXkD8B1gD1P0BFkpYLeUtZjdTDwuLgveaQPLwX&#10;UjF/2tJnfrYrqwpxJn8rZaHhUOTqRQFnzANqGQRkpnWZ03XF0QOBApWPnt5dHWvIGzPnOurP1CnM&#10;qwTQe/UUuDCa0A7lYnpJf1ZNjdvM6X3+NW6C6/MhsKpsELC2sObYeIxESioKhWW409KgAVLuVI36&#10;bZgCzEBpZqiWLIMvSYCmHjZFmJaTP2PXw87Ki+1dEIU23uG5HYdOZDtuvIoDB8d4s/tLoejipCiz&#10;jDbvy4YO0ubil+V4L7JGlLS4oQ4iiZ15TxyryjEYwfP9yCFehtvVSvGlyJluq0sJUl+V9cKKJqSq&#10;DN82GRwgiSRlZZ5n5/5rawCC2nTCYrmbOyH2IzsM576N/a1jr6Ld2l6u3SAAN9arrXuOxVbjK74c&#10;Du3IQJYasCNEd19kHdpXR/6BAPF+BAlooaxU5eOpvFADaD5jipAqh66ZSm59smrOgNWQGfRJ1RbE&#10;JLI/d5whwfrtGqvRHYPcydMJsD0YJ2yBsSHltNYoeTEyuWfZE0gNlLYqXdXw4aFg/KOFOmieC0v8&#10;cSScWqj6oYHqjl0Mmo3kdMCng/10QJoUTEH5W1BB6nEtTYc+trzMC7jJ1bLQsCX0kUOpxUfJn/EK&#10;/O+V/FtJegSxmU6pa8vzJ2q+bu445PLL1RlHc93KIFfcyOicynDVCf0Qyk13skHthv55oc0gPqrz&#10;kOQz2jwKjVIeXcleCNmoTpyV6DOVNMC/Xo/PrMPbTF/nn6v5XhdfoIJOvI22EbaxF2xt7Gw29nK3&#10;xnawc8P5xt+s15uLytetybxngrS8VgUVYiOYk1JS1k919KZRkIn/kUapxvOt5cA9lwP8NeTAD4L4&#10;Ug0wflODoUFNayx+U4PLT8rnL3BKukZhVYPxFeF//MZypgagC/o7Wgt1/82vPtSnY60ep/9M3PwN&#10;AAD//wMAUEsDBBQABgAIAAAAIQCGqdlb5wAAABIBAAAPAAAAZHJzL2Rvd25yZXYueG1sTI9Pb8Iw&#10;DMXvk/YdIk/abaRJx8ZKU4TYnxNCGkxC3EJr2oomqZrQlm8/c9ouli0/P79fuhhNw3rsfO2sAjGJ&#10;gKHNXVHbUsHP7vNpBswHbQvdOIsKruhhkd3fpTop3GC/sd+GkpGJ9YlWUIXQJpz7vEKj/cS1aGl3&#10;cp3Rgcau5EWnBzI3DZdR9MKNri19qHSLqwrz8/ZiFHwNeljG4qNfn0+r62E33ezXApV6fBjf51SW&#10;c2ABx/B3ATcGyg8ZBTu6iy08axS8RvKZpArkmyCQm0JMY2I8UifjmQSepfw/SvYLAAD//wMAUEsB&#10;Ai0AFAAGAAgAAAAhALaDOJL+AAAA4QEAABMAAAAAAAAAAAAAAAAAAAAAAFtDb250ZW50X1R5cGVz&#10;XS54bWxQSwECLQAUAAYACAAAACEAOP0h/9YAAACUAQAACwAAAAAAAAAAAAAAAAAvAQAAX3JlbHMv&#10;LnJlbHNQSwECLQAUAAYACAAAACEAVV/S7pMEAADhEAAADgAAAAAAAAAAAAAAAAAuAgAAZHJzL2Uy&#10;b0RvYy54bWxQSwECLQAUAAYACAAAACEAhqnZW+cAAAASAQAADwAAAAAAAAAAAAAAAADtBgAAZHJz&#10;L2Rvd25yZXYueG1sUEsFBgAAAAAEAAQA8wAAAAEIAAAAAA==&#10;">
                <v:rect id="Rectangle 11" o:spid="_x0000_s1027" style="position:absolute;left:7200;top:2920;width:432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PgyAAAAOEAAAAPAAAAZHJzL2Rvd25yZXYueG1sRI9Ba8JA&#10;FITvQv/D8gq96UYpaqOriFIInqqV0t4e2Wc2mn0bstsk/vuuIPQyMAzzDbNc97YSLTW+dKxgPEpA&#10;EOdOl1woOH2+D+cgfEDWWDkmBTfysF49DZaYatfxgdpjKESEsE9RgQmhTqX0uSGLfuRq4pidXWMx&#10;RNsUUjfYRbit5CRJptJiyXHBYE1bQ/n1+GsVfGXfdPnZE023WH+0pnzt+iRT6uW53y2ibBYgAvXh&#10;v/FAZFrBZPYG90fxDcjVHwAAAP//AwBQSwECLQAUAAYACAAAACEA2+H2y+4AAACFAQAAEwAAAAAA&#10;AAAAAAAAAAAAAAAAW0NvbnRlbnRfVHlwZXNdLnhtbFBLAQItABQABgAIAAAAIQBa9CxbvwAAABUB&#10;AAALAAAAAAAAAAAAAAAAAB8BAABfcmVscy8ucmVsc1BLAQItABQABgAIAAAAIQAQ0kPgyAAAAOEA&#10;AAAPAAAAAAAAAAAAAAAAAAcCAABkcnMvZG93bnJldi54bWxQSwUGAAAAAAMAAwC3AAAA/AIAAAAA&#10;" fillcolor="#091d57 [3215]" stroked="f" strokecolor="#4a7ebb" strokeweight="1.5pt">
                  <v:fill color2="#74b4f0 [3214]" focus="100%" type="gradient"/>
                  <v:shadow color="black" opacity="22938f" offset="0"/>
                  <v:textbox inset=",7.2pt,,7.2pt"/>
                </v:rect>
                <v:line id="Line 23" o:spid="_x0000_s1028" style="position:absolute;visibility:visible;mso-wrap-style:square" from="7485,10018" to="11235,10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pywAAAOEAAAAPAAAAZHJzL2Rvd25yZXYueG1sRI9Na8JA&#10;EIbvQv/DMgVvdRNF0egqoX5QSi9NW+hxyE6T0Oxsml01/fedQ8HLwMvwPi/PZje4Vl2oD41nA+kk&#10;AUVcettwZeD97fiwBBUissXWMxn4pQC77d1og5n1V36lSxErJRAOGRqoY+wyrUNZk8Mw8R2x/L58&#10;7zBK7Ctte7wK3LV6miQL7bBhWaixo8eayu/i7AwMTTFbFavTy/Mhn+fz9GPxmZ5+jBnfD/u1nHwN&#10;KtIQb41/xJM1MF2KgxiJDejtHwAAAP//AwBQSwECLQAUAAYACAAAACEA2+H2y+4AAACFAQAAEwAA&#10;AAAAAAAAAAAAAAAAAAAAW0NvbnRlbnRfVHlwZXNdLnhtbFBLAQItABQABgAIAAAAIQBa9CxbvwAA&#10;ABUBAAALAAAAAAAAAAAAAAAAAB8BAABfcmVscy8ucmVsc1BLAQItABQABgAIAAAAIQDb/7HpywAA&#10;AOEAAAAPAAAAAAAAAAAAAAAAAAcCAABkcnMvZG93bnJldi54bWxQSwUGAAAAAAMAAwC3AAAA/wIA&#10;AAAA&#10;" strokecolor="white [3212]" strokeweight="1pt">
                  <v:shadow color="black" opacity="22938f" offset="0"/>
                </v:line>
                <v:line id="Line 24" o:spid="_x0000_s1029" style="position:absolute;visibility:visible;mso-wrap-style:square" from="7485,3669" to="11229,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xRyygAAAOEAAAAPAAAAZHJzL2Rvd25yZXYueG1sRI9Pa8JA&#10;FMTvgt9heYI33URRNLpKqH8oxUvTCh4f2WcSzL5Ns6um375bKPQyMAzzG2a97UwtHtS6yrKCeByB&#10;IM6trrhQ8PlxGC1AOI+ssbZMCr7JwXbT760x0fbJ7/TIfCEChF2CCkrvm0RKl5dk0I1tQxyyq20N&#10;+mDbQuoWnwFuajmJork0WHFYKLGhl5LyW3Y3Croqmy6z5fH0tk9n6Sw+zy/x8Uup4aDbrYKkKxCe&#10;Ov/f+EO8agWTRQy/j8IbkJsfAAAA//8DAFBLAQItABQABgAIAAAAIQDb4fbL7gAAAIUBAAATAAAA&#10;AAAAAAAAAAAAAAAAAABbQ29udGVudF9UeXBlc10ueG1sUEsBAi0AFAAGAAgAAAAhAFr0LFu/AAAA&#10;FQEAAAsAAAAAAAAAAAAAAAAAHwEAAF9yZWxzLy5yZWxzUEsBAi0AFAAGAAgAAAAhALSzFHLKAAAA&#10;4QAAAA8AAAAAAAAAAAAAAAAABwIAAGRycy9kb3ducmV2LnhtbFBLBQYAAAAAAwADALcAAAD+AgAA&#10;AAA=&#10;" strokecolor="white [3212]" strokeweight="1pt">
                  <v:shadow color="black" opacity="22938f" offset="0"/>
                </v:line>
                <w10:wrap anchorx="page" anchory="page"/>
              </v:group>
            </w:pict>
          </mc:Fallback>
        </mc:AlternateContent>
      </w:r>
      <w:r w:rsidR="00530885">
        <w:rPr>
          <w:noProof/>
        </w:rPr>
        <mc:AlternateContent>
          <mc:Choice Requires="wps">
            <w:drawing>
              <wp:anchor distT="0" distB="0" distL="114300" distR="114300" simplePos="0" relativeHeight="251661392" behindDoc="0" locked="0" layoutInCell="1" allowOverlap="1" wp14:anchorId="7BE649DD" wp14:editId="032F4A67">
                <wp:simplePos x="0" y="0"/>
                <wp:positionH relativeFrom="margin">
                  <wp:posOffset>-52680</wp:posOffset>
                </wp:positionH>
                <wp:positionV relativeFrom="page">
                  <wp:posOffset>2589220</wp:posOffset>
                </wp:positionV>
                <wp:extent cx="3789680" cy="497840"/>
                <wp:effectExtent l="0" t="0" r="0" b="10160"/>
                <wp:wrapTight wrapText="bothSides">
                  <wp:wrapPolygon edited="0">
                    <wp:start x="362" y="0"/>
                    <wp:lineTo x="362" y="21490"/>
                    <wp:lineTo x="21209" y="21490"/>
                    <wp:lineTo x="21209" y="0"/>
                    <wp:lineTo x="362" y="0"/>
                  </wp:wrapPolygon>
                </wp:wrapTight>
                <wp:docPr id="28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68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6D7AB51" w14:textId="77777777" w:rsidR="00D87199" w:rsidRDefault="00D87199" w:rsidP="00A37644">
                            <w:pPr>
                              <w:pStyle w:val="Mailer"/>
                              <w:rPr>
                                <w:szCs w:val="32"/>
                              </w:rPr>
                            </w:pPr>
                            <w:r w:rsidRPr="00A37644">
                              <w:rPr>
                                <w:szCs w:val="32"/>
                              </w:rPr>
                              <w:t>A Message from</w:t>
                            </w:r>
                          </w:p>
                          <w:p w14:paraId="1AD3F8FA" w14:textId="77777777" w:rsidR="00D87199" w:rsidRPr="00A37644" w:rsidRDefault="00D87199" w:rsidP="00A37644">
                            <w:pPr>
                              <w:pStyle w:val="Mailer"/>
                              <w:rPr>
                                <w:szCs w:val="32"/>
                              </w:rPr>
                            </w:pPr>
                            <w:r>
                              <w:rPr>
                                <w:szCs w:val="32"/>
                              </w:rPr>
                              <w:t>YOUR</w:t>
                            </w:r>
                            <w:r w:rsidRPr="00A37644">
                              <w:rPr>
                                <w:szCs w:val="32"/>
                              </w:rPr>
                              <w:t xml:space="preserve"> CES COORDINATOR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E649DD" id="Text Box 252" o:spid="_x0000_s1031" type="#_x0000_t202" style="position:absolute;margin-left:-4.15pt;margin-top:203.9pt;width:298.4pt;height:39.2pt;z-index:251661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AC1wIAAPEFAAAOAAAAZHJzL2Uyb0RvYy54bWysVMlu2zAQvRfoPxC8K1pK25IQObAtqyiQ&#10;LkDSD6AlyiIqkSpJR06L/HuHlLckPRRtdRDImeGb7c1c3+y7Fj0wpbkUGQ6vAoyYKGXFxTbDX+8L&#10;L8ZIGyoq2krBMvzINL6Zv31zPfQpi2Qj24opBCBCp0Of4caYPvV9XTaso/pK9kyAspaqowauautX&#10;ig6A3rV+FARTf5Cq6pUsmdYgzUclnjv8umal+VzXmhnUZhhiM+6v3H9j//78mqZbRfuGl4cw6F9E&#10;0VEuwOkJKqeGop3ir6A6XiqpZW2uStn5sq55yVwOkE0YvMjmrqE9c7lAcXR/KpP+f7Dlp4cvCvEq&#10;w1GcYCRoB026Z3uDlnKPoklkKzT0OgXDux5MzR4U0GmXre5vZflNIyFXDRVbtlBKDg2jFUQY2pf+&#10;xdMRR1uQzfBRVuCI7ox0QPtadbZ8UBAE6NCpx1N3bDAlCN/N4mQag6oEHUlmMXHt82l6fN0rbd4z&#10;2SF7yLCC7jt0+nCrjY2GpkcT60zIgretY0ArngnAcJSAb3hqdTYK19CfSZCs43VMPBJN1x4J8txb&#10;FCviTYtwNsnf5atVHj5ZvyFJG15VTFg3R3KF5M+ad6D5SIsTvbRseWXhbEhabTerVqEHCuQu3Odq&#10;Dpqzmf88DFcEyOVFSmFEgmWUeMU0nnmkIBMvmQWxF4TJMpkGJCF58TylWy7Yv6eEhgwnk2gykukc&#10;9IvcAve9zo2mHTewPlreZTg+GdHUUnAtKtdaQ3k7ni9KYcP/fSmKxSKaQhe9PE6gFBsWeXEREG+5&#10;IJNwNZsVYT57OoRyZIdjuSX2SHGz3+zdSE2snZ2AjawegfZKAiuBwLAv4dBI9QOjAXZPhvX3HVUM&#10;o/aDgNFJQgLcRsZd4KAupZujlIoSIDJsMBqPKzMutl2v+LYBD+OQCrmAMau5m4BzNIfhhL3iCnHY&#10;gXZxXd6d1XlTz38BAAD//wMAUEsDBBQABgAIAAAAIQBQ/s1c5AAAAA8BAAAPAAAAZHJzL2Rvd25y&#10;ZXYueG1sTI/PTsMwDMbvSLxDZCRuW7rCRtQ1nfgjdtoODB7Aa0JTaJIqydZ2T485wcWS7c+fv1+5&#10;GW3HzjrE1jsJi3kGTLvaq9Y1Ej7eX2cCWEzoFHbeaQmTjrCprq9KLJQf3Js+H1LDyMTFAiWYlPqC&#10;81gbbTHOfa8d7T59sJioDQ1XAQcytx3Ps2zFLbaOPhjs9bPR9ffhZCXYy+ISdoj2azvlOPST2e53&#10;T1Le3owvayqPa2BJj+nvAn4ZKD9UFOzoT05F1kmYiTtSSrjPHoiDBEshlsCONBGrHHhV8v8c1Q8A&#10;AAD//wMAUEsBAi0AFAAGAAgAAAAhALaDOJL+AAAA4QEAABMAAAAAAAAAAAAAAAAAAAAAAFtDb250&#10;ZW50X1R5cGVzXS54bWxQSwECLQAUAAYACAAAACEAOP0h/9YAAACUAQAACwAAAAAAAAAAAAAAAAAv&#10;AQAAX3JlbHMvLnJlbHNQSwECLQAUAAYACAAAACEAt6igAtcCAADxBQAADgAAAAAAAAAAAAAAAAAu&#10;AgAAZHJzL2Uyb0RvYy54bWxQSwECLQAUAAYACAAAACEAUP7NXOQAAAAPAQAADwAAAAAAAAAAAAAA&#10;AAAxBQAAZHJzL2Rvd25yZXYueG1sUEsFBgAAAAAEAAQA8wAAAEIGAAAAAA==&#10;" filled="f" stroked="f">
                <v:textbox inset=",0,,0">
                  <w:txbxContent>
                    <w:p w14:paraId="06D7AB51" w14:textId="77777777" w:rsidR="00D87199" w:rsidRDefault="00D87199" w:rsidP="00A37644">
                      <w:pPr>
                        <w:pStyle w:val="Mailer"/>
                        <w:rPr>
                          <w:szCs w:val="32"/>
                        </w:rPr>
                      </w:pPr>
                      <w:r w:rsidRPr="00A37644">
                        <w:rPr>
                          <w:szCs w:val="32"/>
                        </w:rPr>
                        <w:t>A Message from</w:t>
                      </w:r>
                    </w:p>
                    <w:p w14:paraId="1AD3F8FA" w14:textId="77777777" w:rsidR="00D87199" w:rsidRPr="00A37644" w:rsidRDefault="00D87199" w:rsidP="00A37644">
                      <w:pPr>
                        <w:pStyle w:val="Mailer"/>
                        <w:rPr>
                          <w:szCs w:val="32"/>
                        </w:rPr>
                      </w:pPr>
                      <w:r>
                        <w:rPr>
                          <w:szCs w:val="32"/>
                        </w:rPr>
                        <w:t>YOUR</w:t>
                      </w:r>
                      <w:r w:rsidRPr="00A37644">
                        <w:rPr>
                          <w:szCs w:val="32"/>
                        </w:rPr>
                        <w:t xml:space="preserve"> CES COORDINATOR</w:t>
                      </w:r>
                    </w:p>
                  </w:txbxContent>
                </v:textbox>
                <w10:wrap type="tight" anchorx="margin" anchory="page"/>
              </v:shape>
            </w:pict>
          </mc:Fallback>
        </mc:AlternateContent>
      </w:r>
      <w:r w:rsidR="00530885">
        <w:rPr>
          <w:noProof/>
        </w:rPr>
        <mc:AlternateContent>
          <mc:Choice Requires="wps">
            <w:drawing>
              <wp:anchor distT="0" distB="0" distL="114300" distR="114300" simplePos="0" relativeHeight="251555328" behindDoc="0" locked="0" layoutInCell="1" allowOverlap="1" wp14:anchorId="4C7651D7" wp14:editId="4492A49B">
                <wp:simplePos x="0" y="0"/>
                <wp:positionH relativeFrom="page">
                  <wp:posOffset>453414</wp:posOffset>
                </wp:positionH>
                <wp:positionV relativeFrom="page">
                  <wp:posOffset>3406290</wp:posOffset>
                </wp:positionV>
                <wp:extent cx="3847465" cy="3364434"/>
                <wp:effectExtent l="0" t="0" r="13335" b="13970"/>
                <wp:wrapTight wrapText="bothSides">
                  <wp:wrapPolygon edited="0">
                    <wp:start x="0" y="0"/>
                    <wp:lineTo x="0" y="21608"/>
                    <wp:lineTo x="21604" y="21608"/>
                    <wp:lineTo x="21604" y="0"/>
                    <wp:lineTo x="0" y="0"/>
                  </wp:wrapPolygon>
                </wp:wrapTight>
                <wp:docPr id="2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3364434"/>
                        </a:xfrm>
                        <a:prstGeom prst="rect">
                          <a:avLst/>
                        </a:prstGeom>
                        <a:solidFill>
                          <a:schemeClr val="bg1"/>
                        </a:solidFill>
                        <a:ln>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719EC4B4" w14:textId="77777777" w:rsidR="00D87199" w:rsidRPr="00572FCE" w:rsidRDefault="00D87199" w:rsidP="009C6E51">
                            <w:pPr>
                              <w:pStyle w:val="BodyText"/>
                              <w:jc w:val="both"/>
                              <w:rPr>
                                <w:rFonts w:cs="Times New Roman"/>
                                <w:sz w:val="26"/>
                                <w:szCs w:val="26"/>
                              </w:rPr>
                            </w:pPr>
                            <w:r w:rsidRPr="00572FCE">
                              <w:rPr>
                                <w:rFonts w:cs="Times New Roman"/>
                                <w:sz w:val="26"/>
                                <w:szCs w:val="26"/>
                              </w:rPr>
                              <w:t xml:space="preserve">Dear CES Students, Alumni, Faculty, and Staff:   </w:t>
                            </w:r>
                          </w:p>
                          <w:p w14:paraId="541BA748" w14:textId="77777777" w:rsidR="00D87199" w:rsidRDefault="00D87199" w:rsidP="00530885">
                            <w:pPr>
                              <w:rPr>
                                <w:rFonts w:eastAsia="Times New Roman" w:cs="Times New Roman"/>
                                <w:color w:val="212121"/>
                                <w:sz w:val="28"/>
                                <w:szCs w:val="28"/>
                                <w:shd w:val="clear" w:color="auto" w:fill="FFFFFF"/>
                              </w:rPr>
                            </w:pPr>
                            <w:r w:rsidRPr="00F54F97">
                              <w:rPr>
                                <w:rFonts w:eastAsia="Times New Roman" w:cs="Times New Roman"/>
                                <w:color w:val="212121"/>
                                <w:sz w:val="28"/>
                                <w:szCs w:val="28"/>
                                <w:shd w:val="clear" w:color="auto" w:fill="FFFFFF"/>
                              </w:rPr>
                              <w:t xml:space="preserve">We hope you all have had an amazing winter break and a great start to your spring semester. In an effort to stay connected and to honor the accomplishments of our students and faculty, the CES program brings you the UNC CES Newsletter. We have all worked so incredibly hard this </w:t>
                            </w:r>
                            <w:r w:rsidRPr="00530885">
                              <w:rPr>
                                <w:rFonts w:eastAsia="Times New Roman" w:cs="Times New Roman"/>
                                <w:color w:val="212121"/>
                                <w:sz w:val="28"/>
                                <w:szCs w:val="28"/>
                                <w:shd w:val="clear" w:color="auto" w:fill="FFFFFF"/>
                              </w:rPr>
                              <w:t>past year</w:t>
                            </w:r>
                            <w:r w:rsidRPr="00F54F97">
                              <w:rPr>
                                <w:rFonts w:eastAsia="Times New Roman" w:cs="Times New Roman"/>
                                <w:color w:val="212121"/>
                                <w:sz w:val="28"/>
                                <w:szCs w:val="28"/>
                                <w:shd w:val="clear" w:color="auto" w:fill="FFFFFF"/>
                              </w:rPr>
                              <w:t xml:space="preserve"> and it is wonderful to showcase these endeavors. Please enjoy this spring edition of the newsletter and thank you for your contributions! </w:t>
                            </w:r>
                          </w:p>
                          <w:p w14:paraId="0CD6162E" w14:textId="5E829F07" w:rsidR="00D87199" w:rsidRPr="00530885" w:rsidRDefault="00D87199" w:rsidP="00530885">
                            <w:pPr>
                              <w:rPr>
                                <w:rFonts w:eastAsia="Times New Roman" w:cs="Times New Roman"/>
                                <w:color w:val="212121"/>
                                <w:sz w:val="28"/>
                                <w:szCs w:val="28"/>
                                <w:shd w:val="clear" w:color="auto" w:fill="FFFFFF"/>
                              </w:rPr>
                            </w:pPr>
                            <w:r w:rsidRPr="00530885">
                              <w:rPr>
                                <w:rFonts w:cs="Times New Roman"/>
                                <w:sz w:val="28"/>
                                <w:szCs w:val="28"/>
                              </w:rPr>
                              <w:t xml:space="preserve">Warmest wishes, </w:t>
                            </w:r>
                          </w:p>
                          <w:p w14:paraId="6787708E" w14:textId="4BE1B6CE" w:rsidR="00D87199" w:rsidRDefault="00D87199" w:rsidP="00572FCE">
                            <w:pPr>
                              <w:pStyle w:val="BodyText"/>
                              <w:ind w:firstLine="432"/>
                              <w:jc w:val="both"/>
                            </w:pPr>
                            <w:r w:rsidRPr="00483272">
                              <w:rPr>
                                <w:sz w:val="28"/>
                                <w:szCs w:val="28"/>
                              </w:rPr>
                              <w:t xml:space="preserve">Dr. </w:t>
                            </w:r>
                            <w:r>
                              <w:rPr>
                                <w:sz w:val="28"/>
                                <w:szCs w:val="28"/>
                              </w:rPr>
                              <w:t>Jennifer Murdock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7651D7" id="Text Box 170" o:spid="_x0000_s1032" type="#_x0000_t202" style="position:absolute;margin-left:35.7pt;margin-top:268.2pt;width:302.95pt;height:264.9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39KWAIAAJEEAAAOAAAAZHJzL2Uyb0RvYy54bWysVNuOmzAQfa/Uf7D8TriEhCxasmKDqCpt&#10;L9JuP8AYE1DBdm0nkFb77x2bTbLavq36Yo3xzJnLOcPt3TT06MiU7gTPcLgIMGKcirrj+wz/eCq9&#10;DUbaEF6TXnCW4RPT+G778cPtKFMWiVb0NVMIQLhOR5nh1hiZ+r6mLRuIXgjJODw2Qg3EwFXt/VqR&#10;EdCH3o+CYO2PQtVSCcq0hq/F/Ii3Dr9pGDXfmkYzg/oMQ23GncqdlT397S1J94rItqMvZZB3VDGQ&#10;jkPSC1RBDEEH1f0DNXRUCS0as6Bi8EXTdJS5HqCbMHjTzWNLJHO9wHC0vIxJ/z9Y+vX4XaGuznC0&#10;SjDiZACSnthk0L2YUJi4CY1Sp+D4KMHVTPAATLtutXwQ9KdGXOxawvcsV0qMLSM1VBja2fqvQi0n&#10;OtUWpBq/iBoSkYMRDmhq1GDHBwNBgA5MnS7s2GIofFxu4iRerzCi8LZcruN4GbscJD2HS6XNJyYG&#10;ZI0MK6DfwZPjgza2HJKeXWw2LfquLru+dxcrObbrFToSEEu1nxt449XzdwVC4jkSmoFSLIZtyynk&#10;T5nn0bpYFl6xuUm8uGKRtymD2LvP41W4S5IyLJLnWanXoN0qifJkdeOt81XoxWGw8fI8iLyizIM8&#10;iMvdTXzvgiD1OaljwxIwU2GmanLUry24JacS9QnoUWLeE9hrMFqhfmM0wo5kWP86EMUw6j9zoNgu&#10;1NlQZ6M6G4RTCM2wwWg2d2ZevINU3b4F5FlEXOQgg6ZzBF2reBEP6N7x9rKjdrFe353X9U+y/QsA&#10;AP//AwBQSwMEFAAGAAgAAAAhAK8P3uniAAAAEAEAAA8AAABkcnMvZG93bnJldi54bWxMjz9Pw0AM&#10;xXckvsPJldjopS1cUJpLVbViYkAUBkY3cZOo90+5S5t+e8wEi2XLPz+/V24ma8SFhth7p2Exz0CQ&#10;q33Tu1bD1+fr4wuImNA1aLwjDTeKsKnu70osGn91H3Q5pFawiIsFauhSCoWUse7IYpz7QI53Jz9Y&#10;TDwOrWwGvLK4NXKZZUpa7B1/6DDQrqP6fBitBmOmOO7lO7YUtuF02+XBfL9p/TCb9msu2zWIRFP6&#10;u4DfDOwfKjZ29KNrojAa8sUTkxqeV4obBlSer0AcmcyUWoKsSvk/SPUDAAD//wMAUEsBAi0AFAAG&#10;AAgAAAAhALaDOJL+AAAA4QEAABMAAAAAAAAAAAAAAAAAAAAAAFtDb250ZW50X1R5cGVzXS54bWxQ&#10;SwECLQAUAAYACAAAACEAOP0h/9YAAACUAQAACwAAAAAAAAAAAAAAAAAvAQAAX3JlbHMvLnJlbHNQ&#10;SwECLQAUAAYACAAAACEAuVt/SlgCAACRBAAADgAAAAAAAAAAAAAAAAAuAgAAZHJzL2Uyb0RvYy54&#10;bWxQSwECLQAUAAYACAAAACEArw/e6eIAAAAQAQAADwAAAAAAAAAAAAAAAACyBAAAZHJzL2Rvd25y&#10;ZXYueG1sUEsFBgAAAAAEAAQA8wAAAMEFAAAAAA==&#10;" fillcolor="white [3212]" strokecolor="white [3212]">
                <v:textbox inset="0,0,0,0">
                  <w:txbxContent>
                    <w:p w14:paraId="719EC4B4" w14:textId="77777777" w:rsidR="00D87199" w:rsidRPr="00572FCE" w:rsidRDefault="00D87199" w:rsidP="009C6E51">
                      <w:pPr>
                        <w:pStyle w:val="BodyText"/>
                        <w:jc w:val="both"/>
                        <w:rPr>
                          <w:rFonts w:cs="Times New Roman"/>
                          <w:sz w:val="26"/>
                          <w:szCs w:val="26"/>
                        </w:rPr>
                      </w:pPr>
                      <w:r w:rsidRPr="00572FCE">
                        <w:rPr>
                          <w:rFonts w:cs="Times New Roman"/>
                          <w:sz w:val="26"/>
                          <w:szCs w:val="26"/>
                        </w:rPr>
                        <w:t xml:space="preserve">Dear CES Students, Alumni, Faculty, and Staff:   </w:t>
                      </w:r>
                    </w:p>
                    <w:p w14:paraId="541BA748" w14:textId="77777777" w:rsidR="00D87199" w:rsidRDefault="00D87199" w:rsidP="00530885">
                      <w:pPr>
                        <w:rPr>
                          <w:rFonts w:eastAsia="Times New Roman" w:cs="Times New Roman"/>
                          <w:color w:val="212121"/>
                          <w:sz w:val="28"/>
                          <w:szCs w:val="28"/>
                          <w:shd w:val="clear" w:color="auto" w:fill="FFFFFF"/>
                        </w:rPr>
                      </w:pPr>
                      <w:r w:rsidRPr="00F54F97">
                        <w:rPr>
                          <w:rFonts w:eastAsia="Times New Roman" w:cs="Times New Roman"/>
                          <w:color w:val="212121"/>
                          <w:sz w:val="28"/>
                          <w:szCs w:val="28"/>
                          <w:shd w:val="clear" w:color="auto" w:fill="FFFFFF"/>
                        </w:rPr>
                        <w:t xml:space="preserve">We hope you all have had an amazing winter break and a great start to your spring semester. In an effort to stay connected and to honor the accomplishments of our students and faculty, the CES program brings you the UNC CES Newsletter. We have all worked so incredibly hard this </w:t>
                      </w:r>
                      <w:r w:rsidRPr="00530885">
                        <w:rPr>
                          <w:rFonts w:eastAsia="Times New Roman" w:cs="Times New Roman"/>
                          <w:color w:val="212121"/>
                          <w:sz w:val="28"/>
                          <w:szCs w:val="28"/>
                          <w:shd w:val="clear" w:color="auto" w:fill="FFFFFF"/>
                        </w:rPr>
                        <w:t>past year</w:t>
                      </w:r>
                      <w:r w:rsidRPr="00F54F97">
                        <w:rPr>
                          <w:rFonts w:eastAsia="Times New Roman" w:cs="Times New Roman"/>
                          <w:color w:val="212121"/>
                          <w:sz w:val="28"/>
                          <w:szCs w:val="28"/>
                          <w:shd w:val="clear" w:color="auto" w:fill="FFFFFF"/>
                        </w:rPr>
                        <w:t xml:space="preserve"> and it is wonderful to showcase these endeavors. Please enjoy this spring edition of the newsletter and thank you for your contributions! </w:t>
                      </w:r>
                    </w:p>
                    <w:p w14:paraId="0CD6162E" w14:textId="5E829F07" w:rsidR="00D87199" w:rsidRPr="00530885" w:rsidRDefault="00D87199" w:rsidP="00530885">
                      <w:pPr>
                        <w:rPr>
                          <w:rFonts w:eastAsia="Times New Roman" w:cs="Times New Roman"/>
                          <w:color w:val="212121"/>
                          <w:sz w:val="28"/>
                          <w:szCs w:val="28"/>
                          <w:shd w:val="clear" w:color="auto" w:fill="FFFFFF"/>
                        </w:rPr>
                      </w:pPr>
                      <w:r w:rsidRPr="00530885">
                        <w:rPr>
                          <w:rFonts w:cs="Times New Roman"/>
                          <w:sz w:val="28"/>
                          <w:szCs w:val="28"/>
                        </w:rPr>
                        <w:t xml:space="preserve">Warmest wishes, </w:t>
                      </w:r>
                    </w:p>
                    <w:p w14:paraId="6787708E" w14:textId="4BE1B6CE" w:rsidR="00D87199" w:rsidRDefault="00D87199" w:rsidP="00572FCE">
                      <w:pPr>
                        <w:pStyle w:val="BodyText"/>
                        <w:ind w:firstLine="432"/>
                        <w:jc w:val="both"/>
                      </w:pPr>
                      <w:r w:rsidRPr="00483272">
                        <w:rPr>
                          <w:sz w:val="28"/>
                          <w:szCs w:val="28"/>
                        </w:rPr>
                        <w:t xml:space="preserve">Dr. </w:t>
                      </w:r>
                      <w:r>
                        <w:rPr>
                          <w:sz w:val="28"/>
                          <w:szCs w:val="28"/>
                        </w:rPr>
                        <w:t>Jennifer Murdock Bishop</w:t>
                      </w:r>
                    </w:p>
                  </w:txbxContent>
                </v:textbox>
                <w10:wrap type="tight" anchorx="page" anchory="page"/>
              </v:shape>
            </w:pict>
          </mc:Fallback>
        </mc:AlternateContent>
      </w:r>
      <w:r w:rsidR="00C23BCF">
        <w:rPr>
          <w:noProof/>
        </w:rPr>
        <mc:AlternateContent>
          <mc:Choice Requires="wps">
            <w:drawing>
              <wp:anchor distT="0" distB="0" distL="114300" distR="114300" simplePos="0" relativeHeight="251658268" behindDoc="0" locked="0" layoutInCell="1" allowOverlap="1" wp14:anchorId="1536EDAD" wp14:editId="3C621D9D">
                <wp:simplePos x="0" y="0"/>
                <wp:positionH relativeFrom="margin">
                  <wp:posOffset>-19050</wp:posOffset>
                </wp:positionH>
                <wp:positionV relativeFrom="page">
                  <wp:posOffset>1736725</wp:posOffset>
                </wp:positionV>
                <wp:extent cx="3886200" cy="457200"/>
                <wp:effectExtent l="0" t="0" r="0" b="0"/>
                <wp:wrapTight wrapText="bothSides">
                  <wp:wrapPolygon edited="0">
                    <wp:start x="0" y="0"/>
                    <wp:lineTo x="0" y="20700"/>
                    <wp:lineTo x="21494" y="20700"/>
                    <wp:lineTo x="21494"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66C1FC4" w14:textId="3D1BC8C8" w:rsidR="00D87199" w:rsidRPr="00EC46D7" w:rsidRDefault="00D87199" w:rsidP="00E83E15">
                            <w:pPr>
                              <w:pStyle w:val="Heading1"/>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36EDAD" id="Text Box 168" o:spid="_x0000_s1033" type="#_x0000_t202" style="position:absolute;margin-left:-1.5pt;margin-top:136.75pt;width:306pt;height:36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rzgIAAOkFAAAOAAAAZHJzL2Uyb0RvYy54bWysVG1vmzAQ/j5p/8Hyd8pLgQAqqZIQpknd&#10;i9TuBzhggjWwme2UdFP/+84mSdN2k6ZtfLAO++65t+fu6nrfd+ieSsUEz7F/4WFEeSVqxrc5/nJX&#10;OglGShNek05wmuMHqvD1/O2bq3HIaCBa0dVUIgDhKhuHHLdaD5nrqqqlPVEXYqAcHhshe6LhV27d&#10;WpIR0PvODTwvdkch60GKiioFt8X0iOcWv2lopT81jaIadTmG2LQ9pT035nTnVyTbSjK0rDqEQf4i&#10;ip4wDk5PUAXRBO0kewXVs0oKJRp9UYneFU3DKmpzgGx870U2ty0ZqM0FiqOGU5nU/4OtPt5/lojV&#10;OQ6iCCNOemjSHd1rtBR75MeJqdA4qAwUbwdQ1Xt4gE7bbNVwI6qvCnGxagnf0oWUYmwpqSFC31i6&#10;Z6YTjjIgm/GDqMER2WlhgfaN7E35oCAI0KFTD6fumGAquLxMkhhajlEFb2E0M7JxQbKj9SCVfkdF&#10;j4yQYwndt+jk/kbpSfWoYpxxUbKug3uSdfzZBWBON+AbTM2bicI29EfqpetknYROGMRrJ/SKwlmU&#10;q9CJS38WFZfFalX4j8avH2Ytq2vKjZsjufzwz5p3oPlEixO9lOhYbeBMSEpuN6tOonsC5C7tdyjI&#10;mZr7PAxbL8jlRUp+EHrLIHXKOJk5YRlGTjrzEsfz02Uae2EaFuXzlG4Yp/+eEhpznEZBNJHpt7l5&#10;9nudG8l6pmF9dKzPcXJSIpmh4JrXtrWasG6Sz0phwv91KcrFIoihi06RpFCKDQ2cpPRCZ7kII381&#10;m5V+MXs8hHJkh2W5IfZEcb3f7O1IzYyemYCNqB+A9lIAK4HAsC9BaIX8jtEIuyfH6tuOSIpR957D&#10;6JhFdRTkUdgcBcIrMM2xxmgSV3paaLtBsm0LyNNwcrGA8WqYZf5TFIehhH1iC3DYfWZhnf9bracN&#10;Pf8JAAD//wMAUEsDBBQABgAIAAAAIQAOmL+W5QAAAA8BAAAPAAAAZHJzL2Rvd25yZXYueG1sTI/L&#10;TsMwEEX3SPyDNUjsWpuGhDaNU1U8VkgVaVh06cRuEjUeh9htw98zrGAz0rzuvSfbTLZnFzP6zqGE&#10;h7kAZrB2usNGwmf5NlsC80GhVr1DI+HbeNjktzeZSrW7YmEu+9AwEkGfKgltCEPKua9bY5Wfu8Eg&#10;7Y5utCpQOzZcj+pK4rbnCyESblWH5NCqwTy3pj7tz1bC9oDFa/e1qz6KY9GV5Urge3KS8v5uellT&#10;2a6BBTOFvw/4ZaD8kFOwyp1Re9ZLmEXEEyQsnqIYGB0kYkWTSkL0GMfA84z/58h/AAAA//8DAFBL&#10;AQItABQABgAIAAAAIQC2gziS/gAAAOEBAAATAAAAAAAAAAAAAAAAAAAAAABbQ29udGVudF9UeXBl&#10;c10ueG1sUEsBAi0AFAAGAAgAAAAhADj9If/WAAAAlAEAAAsAAAAAAAAAAAAAAAAALwEAAF9yZWxz&#10;Ly5yZWxzUEsBAi0AFAAGAAgAAAAhAHwP4mvOAgAA6QUAAA4AAAAAAAAAAAAAAAAALgIAAGRycy9l&#10;Mm9Eb2MueG1sUEsBAi0AFAAGAAgAAAAhAA6Yv5blAAAADwEAAA8AAAAAAAAAAAAAAAAAKAUAAGRy&#10;cy9kb3ducmV2LnhtbFBLBQYAAAAABAAEAPMAAAA6BgAAAAA=&#10;" filled="f" stroked="f">
                <v:textbox inset="0,0,0,0">
                  <w:txbxContent>
                    <w:p w14:paraId="066C1FC4" w14:textId="3D1BC8C8" w:rsidR="00D87199" w:rsidRPr="00EC46D7" w:rsidRDefault="00D87199" w:rsidP="00E83E15">
                      <w:pPr>
                        <w:pStyle w:val="Heading1"/>
                        <w:rPr>
                          <w:i/>
                        </w:rPr>
                      </w:pPr>
                    </w:p>
                  </w:txbxContent>
                </v:textbox>
                <w10:wrap type="tight" anchorx="margin" anchory="page"/>
              </v:shape>
            </w:pict>
          </mc:Fallback>
        </mc:AlternateContent>
      </w:r>
      <w:r w:rsidR="00C23BCF">
        <w:rPr>
          <w:noProof/>
        </w:rPr>
        <mc:AlternateContent>
          <mc:Choice Requires="wps">
            <w:drawing>
              <wp:anchor distT="0" distB="0" distL="114300" distR="114300" simplePos="0" relativeHeight="251658267" behindDoc="0" locked="0" layoutInCell="1" allowOverlap="1" wp14:anchorId="6550962A" wp14:editId="4B8776BE">
                <wp:simplePos x="0" y="0"/>
                <wp:positionH relativeFrom="margin">
                  <wp:posOffset>-9525</wp:posOffset>
                </wp:positionH>
                <wp:positionV relativeFrom="page">
                  <wp:posOffset>739775</wp:posOffset>
                </wp:positionV>
                <wp:extent cx="6858000" cy="990600"/>
                <wp:effectExtent l="0" t="0" r="0" b="0"/>
                <wp:wrapTight wrapText="bothSides">
                  <wp:wrapPolygon edited="0">
                    <wp:start x="0" y="0"/>
                    <wp:lineTo x="0" y="21185"/>
                    <wp:lineTo x="21540" y="21185"/>
                    <wp:lineTo x="2154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DA78224" w14:textId="77777777" w:rsidR="00D87199" w:rsidRPr="00E83E15" w:rsidRDefault="00D87199" w:rsidP="00E83E15">
                            <w:pPr>
                              <w:pStyle w:val="Title"/>
                              <w:spacing w:line="240" w:lineRule="auto"/>
                              <w:rPr>
                                <w:sz w:val="28"/>
                                <w:szCs w:val="28"/>
                              </w:rPr>
                            </w:pPr>
                            <w:r w:rsidRPr="00E83E15">
                              <w:rPr>
                                <w:sz w:val="28"/>
                                <w:szCs w:val="28"/>
                              </w:rPr>
                              <w:t xml:space="preserve">UNIVERSITY OF NORTHERN COLORADO </w:t>
                            </w:r>
                          </w:p>
                          <w:p w14:paraId="6E385433" w14:textId="2D874666" w:rsidR="00D87199" w:rsidRPr="00E83E15" w:rsidRDefault="00D87199" w:rsidP="00E83E15">
                            <w:pPr>
                              <w:pStyle w:val="Title"/>
                              <w:spacing w:line="240" w:lineRule="auto"/>
                              <w:rPr>
                                <w:sz w:val="56"/>
                                <w:szCs w:val="56"/>
                              </w:rPr>
                            </w:pPr>
                            <w:r w:rsidRPr="00E83E15">
                              <w:rPr>
                                <w:sz w:val="44"/>
                                <w:szCs w:val="56"/>
                              </w:rPr>
                              <w:t xml:space="preserve">Counselor EDUCATION AND SUPERVISION </w:t>
                            </w:r>
                            <w:r>
                              <w:rPr>
                                <w:sz w:val="52"/>
                                <w:szCs w:val="56"/>
                              </w:rPr>
                              <w:t>Spring 2018</w:t>
                            </w:r>
                            <w:r w:rsidRPr="00E83E15">
                              <w:rPr>
                                <w:sz w:val="52"/>
                                <w:szCs w:val="56"/>
                              </w:rPr>
                              <w:t xml:space="preserve"> NEWSLETTER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0962A" id="Text Box 167" o:spid="_x0000_s1034" type="#_x0000_t202" style="position:absolute;margin-left:-.75pt;margin-top:58.25pt;width:540pt;height:78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cr0wIAAOkFAAAOAAAAZHJzL2Uyb0RvYy54bWysVNuOmzAQfa/Uf7D8znIpIYCWrJIQqkrb&#10;i7TbD3DABKtgU9sJ2Vb77x2bkM1uW6lqy4M12OMzl3M81zfHrkUHKhUTPMP+lYcR5aWoGN9l+PN9&#10;4cQYKU14RVrBaYYfqMI3i9evroc+pYFoRFtRiQCEq3ToM9xo3aeuq8qGdkRdiZ5yOKyF7IiGX7lz&#10;K0kGQO9aN/C8yB2ErHopSqoU7ObjIV5Y/Lqmpf5Y14pq1GYYctN2lXbdmtVdXJN0J0nfsPKUBvmL&#10;LDrCOAQ9Q+VEE7SX7CeojpVSKFHrq1J0rqhrVlJbA1Tjey+quWtIT20t0BzVn9uk/h9s+eHwSSJW&#10;ZTiYAVWcdEDSPT1qtBJH5Edz06GhVyk43vXgqo9wAEzbalV/K8ovCnGxbgjf0aWUYmgoqSBD39x0&#10;L66OOMqAbIf3ooJAZK+FBTrWsjPtg4YgQAemHs7smGRK2IziWex5cFTCWZJ4EdgmBEmn271U+i0V&#10;HTJGhiWwb9HJ4Vbp0XVyMcG4KFjbwj5JW/5sAzDHHYgNV82ZycIS+j3xkk28iUMnDKKNE3p57iyL&#10;dehEhT+f5W/y9Tr3H01cP0wbVlWUmzCTuPzwz8g7yXyUxVleSrSsMnAmJSV323Ur0YGAuAv7nRpy&#10;4eY+T8P2C2p5UZIfhN4qSJwiiudOWIQzJ5l7seP5ySqJvDAJ8+J5SbeM038vCQ3A5CyYjWL6bW3A&#10;uiF+ZPCiNpJ2TMP4aFmXYaON0YmkRoIbXllqNWHtaF+0wqT/61YUy2UQAYtOHifQii0NnLjwQme1&#10;DGf+ej4v/Hz+eEplUodVuRH2KHF93B7tk4qNn3kBW1E9gOylAFWCgGFegtEI+Q2jAWZPhtXXPZEU&#10;o/Ydh6djBtVkyMnYTgbhJVzNsMZoNNd6HGj7XrJdA8jj4+RiCc+rZlb5T1mcHiXME9uA0+wzA+vy&#10;33o9TejFDwAAAP//AwBQSwMEFAAGAAgAAAAhAJBsVHDjAAAAEAEAAA8AAABkcnMvZG93bnJldi54&#10;bWxMT01vwjAMvU/iP0RG2g3SVqKw0hShfZwmTSvdYce0CW1E43RNgO7fz5zYxXq2n5/fy3eT7dlF&#10;j944FBAvI2AaG6cMtgK+qrfFBpgPEpXsHWoBv9rDrpg95DJT7oqlvhxCy0gEfSYFdCEMGee+6bSV&#10;fukGjbQ7utHKQO3YcjXKK4nbnidRlHIrDdKHTg76udPN6XC2AvbfWL6an4/6szyWpqqeInxPT0I8&#10;zqeXLZX9FljQU7hfwC0D+YeCjNXujMqzXsAiXhGT5nFK4EaI1htCtYBknayAFzn/H6T4AwAA//8D&#10;AFBLAQItABQABgAIAAAAIQC2gziS/gAAAOEBAAATAAAAAAAAAAAAAAAAAAAAAABbQ29udGVudF9U&#10;eXBlc10ueG1sUEsBAi0AFAAGAAgAAAAhADj9If/WAAAAlAEAAAsAAAAAAAAAAAAAAAAALwEAAF9y&#10;ZWxzLy5yZWxzUEsBAi0AFAAGAAgAAAAhAIM4xyvTAgAA6QUAAA4AAAAAAAAAAAAAAAAALgIAAGRy&#10;cy9lMm9Eb2MueG1sUEsBAi0AFAAGAAgAAAAhAJBsVHDjAAAAEAEAAA8AAAAAAAAAAAAAAAAALQUA&#10;AGRycy9kb3ducmV2LnhtbFBLBQYAAAAABAAEAPMAAAA9BgAAAAA=&#10;" filled="f" stroked="f">
                <v:textbox inset="0,0,0,0">
                  <w:txbxContent>
                    <w:p w14:paraId="0DA78224" w14:textId="77777777" w:rsidR="00D87199" w:rsidRPr="00E83E15" w:rsidRDefault="00D87199" w:rsidP="00E83E15">
                      <w:pPr>
                        <w:pStyle w:val="Title"/>
                        <w:spacing w:line="240" w:lineRule="auto"/>
                        <w:rPr>
                          <w:sz w:val="28"/>
                          <w:szCs w:val="28"/>
                        </w:rPr>
                      </w:pPr>
                      <w:r w:rsidRPr="00E83E15">
                        <w:rPr>
                          <w:sz w:val="28"/>
                          <w:szCs w:val="28"/>
                        </w:rPr>
                        <w:t xml:space="preserve">UNIVERSITY OF NORTHERN COLORADO </w:t>
                      </w:r>
                    </w:p>
                    <w:p w14:paraId="6E385433" w14:textId="2D874666" w:rsidR="00D87199" w:rsidRPr="00E83E15" w:rsidRDefault="00D87199" w:rsidP="00E83E15">
                      <w:pPr>
                        <w:pStyle w:val="Title"/>
                        <w:spacing w:line="240" w:lineRule="auto"/>
                        <w:rPr>
                          <w:sz w:val="56"/>
                          <w:szCs w:val="56"/>
                        </w:rPr>
                      </w:pPr>
                      <w:r w:rsidRPr="00E83E15">
                        <w:rPr>
                          <w:sz w:val="44"/>
                          <w:szCs w:val="56"/>
                        </w:rPr>
                        <w:t xml:space="preserve">Counselor EDUCATION AND SUPERVISION </w:t>
                      </w:r>
                      <w:r>
                        <w:rPr>
                          <w:sz w:val="52"/>
                          <w:szCs w:val="56"/>
                        </w:rPr>
                        <w:t>Spring 2018</w:t>
                      </w:r>
                      <w:r w:rsidRPr="00E83E15">
                        <w:rPr>
                          <w:sz w:val="52"/>
                          <w:szCs w:val="56"/>
                        </w:rPr>
                        <w:t xml:space="preserve"> NEWSLETTER </w:t>
                      </w:r>
                    </w:p>
                  </w:txbxContent>
                </v:textbox>
                <w10:wrap type="tight" anchorx="margin" anchory="page"/>
              </v:shape>
            </w:pict>
          </mc:Fallback>
        </mc:AlternateContent>
      </w:r>
      <w:r w:rsidR="005B4BFC">
        <w:rPr>
          <w:noProof/>
        </w:rPr>
        <w:drawing>
          <wp:anchor distT="0" distB="0" distL="114300" distR="114300" simplePos="0" relativeHeight="251775056" behindDoc="0" locked="0" layoutInCell="1" allowOverlap="1" wp14:anchorId="0C53BB18" wp14:editId="70CAD71B">
            <wp:simplePos x="0" y="0"/>
            <wp:positionH relativeFrom="page">
              <wp:posOffset>2170430</wp:posOffset>
            </wp:positionH>
            <wp:positionV relativeFrom="page">
              <wp:posOffset>8070850</wp:posOffset>
            </wp:positionV>
            <wp:extent cx="3613785" cy="615315"/>
            <wp:effectExtent l="0" t="0" r="0" b="0"/>
            <wp:wrapThrough wrapText="bothSides">
              <wp:wrapPolygon edited="0">
                <wp:start x="0" y="0"/>
                <wp:lineTo x="0" y="20508"/>
                <wp:lineTo x="21406" y="20508"/>
                <wp:lineTo x="21406" y="0"/>
                <wp:lineTo x="0" y="0"/>
              </wp:wrapPolygon>
            </wp:wrapThrough>
            <wp:docPr id="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378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BFC">
        <w:rPr>
          <w:noProof/>
        </w:rPr>
        <mc:AlternateContent>
          <mc:Choice Requires="wps">
            <w:drawing>
              <wp:anchor distT="0" distB="0" distL="114300" distR="114300" simplePos="0" relativeHeight="251825232" behindDoc="0" locked="0" layoutInCell="1" allowOverlap="1" wp14:anchorId="00359425" wp14:editId="258EC401">
                <wp:simplePos x="0" y="0"/>
                <wp:positionH relativeFrom="page">
                  <wp:posOffset>472440</wp:posOffset>
                </wp:positionH>
                <wp:positionV relativeFrom="page">
                  <wp:posOffset>7947660</wp:posOffset>
                </wp:positionV>
                <wp:extent cx="6858000" cy="0"/>
                <wp:effectExtent l="0" t="0" r="0" b="25400"/>
                <wp:wrapNone/>
                <wp:docPr id="29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7B3079" id="Line 156" o:spid="_x0000_s1026" style="position:absolute;z-index:25182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pt,625.8pt" to="577.2pt,6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uyzgIAAOwFAAAOAAAAZHJzL2Uyb0RvYy54bWysVMGOmzAQvVfqP1jcWSCBhKBNql0gvWzb&#10;VXernh1jglVjI9uERFX/vWOTsM32UlV7sezxzPObmTe+/XBsOTpQpZkUay+6CT1EBZEVE/u19+15&#10;66ce0gaLCnMp6No7Ue192Lx/dzt0GZ3JRvKKKgQgQmdDt/YaY7osCDRpaIv1jeyogMtaqhYbOKp9&#10;UCk8AHrLg1kYLoJBqqpTklCtwVqMl97G4dc1JeZLXWtqEF97wM24Vbl1Z9dgc4uzvcJdw8iZBv4P&#10;Fi1mAh6doApsMOoV+wuqZURJLWtzQ2QbyLpmhLocIJsofJXNU4M76nKB4uhuKpN+O1jy+fCoEKvW&#10;3mwVe0jgFpr0wARFUbKw1Rk6nYFTLh6VzY8cxVP3IMkPjYTMGyz21LF8PnUQGNmI4CrEHnQHb+yG&#10;T7ICH9wb6Up1rFVrIaEI6Og6cpo6Qo8GETAu0iQNQ2gcudwFOLsEdkqbj1S2yG7WHgfWDhgfHrSx&#10;RHB2cbHvCLllnLuGc4EGYLsKk9BFaMlZZW+tn9MezblCBwyqwYRQYSLnx/sWkhjtEfACZiNe34LM&#10;RrszwdMTjCNy9YJlVWDdjAH6pAtpRiAle1E5yIbiqjzvDWZ83AMuF5Ykddoe84TT0cDW2aFwTnc/&#10;V+GqTMs09uPZovTjsCj8u20e+4tttEyKeZHnRfTLZhXFWcOqigpbgMsMRPG/aew8jaN6pymYSh1c&#10;o7tSANlrpnfbJFzG89RfLpO5H8/L0L9Pt7l/l0eLxbK8z+/LV0xLl71+G7JTKS0r2RuqnppqQDve&#10;q68YBmOeQqs9VDErslkSjwf4Q+zWSgBhvofPjxjlISXNd2YaNxNWzRZTq/1ukpMLGe2Ydw0eNTBP&#10;wnAcnsnd1WqiM1bu0nR7mtp2LsZLbUEkF0G4WbTjNw7yTlanR2VHw44lfCku6Pz92T/rz7Pzevmk&#10;N78BAAD//wMAUEsDBBQABgAIAAAAIQCWTAFG3gAAAA0BAAAPAAAAZHJzL2Rvd25yZXYueG1sTI/B&#10;TsJAEIbvJr7DZki8ybakFCzdEjV6M6KAB25Ld2gLu7NNd4H69m4PRo/zzZ9/vsmXvdHsgp1rLAmI&#10;xxEwpNKqhioB283r/RyY85KU1JZQwDc6WBa3N7nMlL3SJ17WvmKhhFwmBdTetxnnrqzRSDe2LVLY&#10;HWxnpA9jV3HVyWsoN5pPoijlRjYULtSyxecay9P6bAS8rNJTM/vaJEf+cXx78u79YadRiLtR/7gA&#10;5rH3f2EY9IM6FMFpb8+kHNMCZkkSkoFPpnEKbEjE04Htfxkvcv7/i+IHAAD//wMAUEsBAi0AFAAG&#10;AAgAAAAhALaDOJL+AAAA4QEAABMAAAAAAAAAAAAAAAAAAAAAAFtDb250ZW50X1R5cGVzXS54bWxQ&#10;SwECLQAUAAYACAAAACEAOP0h/9YAAACUAQAACwAAAAAAAAAAAAAAAAAvAQAAX3JlbHMvLnJlbHNQ&#10;SwECLQAUAAYACAAAACEAkmBLss4CAADsBQAADgAAAAAAAAAAAAAAAAAuAgAAZHJzL2Uyb0RvYy54&#10;bWxQSwECLQAUAAYACAAAACEAlkwBRt4AAAANAQAADwAAAAAAAAAAAAAAAAAoBQAAZHJzL2Rvd25y&#10;ZXYueG1sUEsFBgAAAAAEAAQA8wAAADMGAAAAAA==&#10;" strokecolor="#416ca7 [3204]" strokeweight="1.5pt">
                <v:stroke dashstyle="1 1"/>
                <v:shadow color="black" opacity="22938f" offset="0"/>
                <w10:wrap anchorx="page" anchory="page"/>
              </v:line>
            </w:pict>
          </mc:Fallback>
        </mc:AlternateContent>
      </w:r>
      <w:r w:rsidR="00572FCE" w:rsidRPr="00572FCE">
        <w:t xml:space="preserve"> </w:t>
      </w:r>
      <w:r w:rsidR="00E70B19">
        <w:rPr>
          <w:noProof/>
        </w:rPr>
        <mc:AlternateContent>
          <mc:Choice Requires="wps">
            <w:drawing>
              <wp:anchor distT="0" distB="0" distL="114300" distR="114300" simplePos="0" relativeHeight="251749456" behindDoc="0" locked="0" layoutInCell="1" allowOverlap="1" wp14:anchorId="3D170A05" wp14:editId="2265E40E">
                <wp:simplePos x="0" y="0"/>
                <wp:positionH relativeFrom="page">
                  <wp:posOffset>508000</wp:posOffset>
                </wp:positionH>
                <wp:positionV relativeFrom="page">
                  <wp:posOffset>8686800</wp:posOffset>
                </wp:positionV>
                <wp:extent cx="6842760" cy="685800"/>
                <wp:effectExtent l="0" t="0" r="0" b="0"/>
                <wp:wrapThrough wrapText="bothSides">
                  <wp:wrapPolygon edited="0">
                    <wp:start x="80" y="0"/>
                    <wp:lineTo x="80" y="20800"/>
                    <wp:lineTo x="21408" y="20800"/>
                    <wp:lineTo x="21408" y="0"/>
                    <wp:lineTo x="80" y="0"/>
                  </wp:wrapPolygon>
                </wp:wrapThrough>
                <wp:docPr id="232" name="Text Box 232"/>
                <wp:cNvGraphicFramePr/>
                <a:graphic xmlns:a="http://schemas.openxmlformats.org/drawingml/2006/main">
                  <a:graphicData uri="http://schemas.microsoft.com/office/word/2010/wordprocessingShape">
                    <wps:wsp>
                      <wps:cNvSpPr txBox="1"/>
                      <wps:spPr>
                        <a:xfrm>
                          <a:off x="0" y="0"/>
                          <a:ext cx="684276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37727F6B" w14:textId="02007D53" w:rsidR="00D87199" w:rsidRPr="000E35DB" w:rsidRDefault="00D87199" w:rsidP="000E35DB">
                            <w:pPr>
                              <w:jc w:val="center"/>
                            </w:pPr>
                            <w:r w:rsidRPr="000E35DB">
                              <w:t>P</w:t>
                            </w:r>
                            <w:r>
                              <w:t>lease email Maya Schmidt at maya.schmidt</w:t>
                            </w:r>
                            <w:r w:rsidRPr="00870EEB">
                              <w:t>@unco.com</w:t>
                            </w:r>
                            <w:r w:rsidRPr="000E35DB">
                              <w:t xml:space="preserve"> if you have achievements, events, or other counseling-related information to contribute to future editions of this newsletter.  </w:t>
                            </w:r>
                            <w:r w:rsidRPr="000E35DB">
                              <w:br/>
                              <w:t>Stay informed of Department events by regularly checking UNC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170A05" id="Text Box 232" o:spid="_x0000_s1035" type="#_x0000_t202" style="position:absolute;margin-left:40pt;margin-top:684pt;width:538.8pt;height:54pt;z-index:251749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4RbsQIAAK4FAAAOAAAAZHJzL2Uyb0RvYy54bWysVE1v2zAMvQ/YfxB0T+14TpoYdQo3RYYB&#10;RVusHXpWZKkxZouapMTOhv33UXKcZt0uHXaxKfKJIh8/Li67piY7YWwFKqfjs5gSoTiUlXrO6ZfH&#10;1WhGiXVMlawGJXK6F5ZeLt6/u2h1JhLYQF0KQ9CJslmrc7pxTmdRZPlGNMyegRYKjRJMwxwezXNU&#10;Gtai96aOkjieRi2YUhvgwlrUXvdGugj+pRTc3UlphSN1TjE2F74mfNf+Gy0uWPZsmN5U/BAG+4co&#10;GlYpfPTo6po5Rram+sNVU3EDFqQ749BEIGXFRcgBsxnHr7J52DAtQi5IjtVHmuz/c8tvd/eGVGVO&#10;kw8JJYo1WKRH0TlyBR3xOmSo1TZD4INGqOvQgJUe9BaVPvFOmsb/MSWCduR6f+TXu+OonM7S5HyK&#10;Jo626Wwyi0MBopfb2lj3UUBDvJBTg/ULtLLdjXUYCUIHiH9Mwaqq61DDWv2mQGCvEaEJ+tssw0hQ&#10;9EgfUyjQj+XkPCnOJ/PRtJiMR+k4no2KIk5G16siLuJ0tZynVz99uuhzuB95SvrUg+T2tfBea/VZ&#10;SKQzMOAVoZHFsjZkx7AFGedCuUBeiBDRHiUxi7dcPOBDHiG/t1zuGRleBuWOl5tKgQl8vwq7/DqE&#10;LHs8knGStxddt+5CH82HzlhDuceGMdAPndV8VWFVb5h198zglGEj4OZwd/iRNbQ5hYNEyQbM97/p&#10;PR6bH62UtDi1ObXftswISupPCsdiPk5TP+bhkGJh8WBOLetTi9o2S8CqjHFHaR5Ej3f1IEoDzRMu&#10;mMK/iiamOL6dUzeIS9fvElxQXBRFAOFga+Zu1IPm3rUvku/Zx+6JGX1obIeNdAvDfLPsVX/3WH9T&#10;QbF1IKvQ/J7nntUD/7gUQlseFpjfOqfngHpZs4tfAAAA//8DAFBLAwQUAAYACAAAACEAm+iIU+EA&#10;AAASAQAADwAAAGRycy9kb3ducmV2LnhtbExPyU7DMBC9I/EP1iD1Ru1uaUjjVIiKK4iySNzceJpE&#10;jcdR7Dbh75me4DJ6s70l346uFRfsQ+NJw2yqQCCV3jZUafh4f75PQYRoyJrWE2r4wQDb4vYmN5n1&#10;A73hZR8rwSQUMqOhjrHLpAxljc6Eqe+QeHf0vTOR276StjcDk7tWzpVKpDMNsUJtOnyqsTztz07D&#10;58vx+2upXqudW3WDH5Uk9yC1ntyNuw2Xxw2IiGP8+4BrBvYPBRs7+DPZIFoNqeI8keeLJGV0vZit&#10;1gmIA6PlOlEgi1z+j1L8AgAA//8DAFBLAQItABQABgAIAAAAIQC2gziS/gAAAOEBAAATAAAAAAAA&#10;AAAAAAAAAAAAAABbQ29udGVudF9UeXBlc10ueG1sUEsBAi0AFAAGAAgAAAAhADj9If/WAAAAlAEA&#10;AAsAAAAAAAAAAAAAAAAALwEAAF9yZWxzLy5yZWxzUEsBAi0AFAAGAAgAAAAhALHzhFuxAgAArgUA&#10;AA4AAAAAAAAAAAAAAAAALgIAAGRycy9lMm9Eb2MueG1sUEsBAi0AFAAGAAgAAAAhAJvoiFPhAAAA&#10;EgEAAA8AAAAAAAAAAAAAAAAACwUAAGRycy9kb3ducmV2LnhtbFBLBQYAAAAABAAEAPMAAAAZBgAA&#10;AAA=&#10;" filled="f" stroked="f">
                <v:textbox>
                  <w:txbxContent>
                    <w:p w14:paraId="37727F6B" w14:textId="02007D53" w:rsidR="00D87199" w:rsidRPr="000E35DB" w:rsidRDefault="00D87199" w:rsidP="000E35DB">
                      <w:pPr>
                        <w:jc w:val="center"/>
                      </w:pPr>
                      <w:r w:rsidRPr="000E35DB">
                        <w:t>P</w:t>
                      </w:r>
                      <w:r>
                        <w:t>lease email Maya Schmidt at maya.schmidt</w:t>
                      </w:r>
                      <w:r w:rsidRPr="00870EEB">
                        <w:t>@unco.com</w:t>
                      </w:r>
                      <w:r w:rsidRPr="000E35DB">
                        <w:t xml:space="preserve"> if you have achievements, events, or other counseling-related information to contribute to future editions of this newsletter.  </w:t>
                      </w:r>
                      <w:r w:rsidRPr="000E35DB">
                        <w:br/>
                        <w:t>Stay informed of Department events by regularly checking UNC Today.</w:t>
                      </w:r>
                    </w:p>
                  </w:txbxContent>
                </v:textbox>
                <w10:wrap type="through" anchorx="page" anchory="page"/>
              </v:shape>
            </w:pict>
          </mc:Fallback>
        </mc:AlternateContent>
      </w:r>
      <w:r w:rsidR="00A51D78">
        <w:rPr>
          <w:noProof/>
        </w:rPr>
        <mc:AlternateContent>
          <mc:Choice Requires="wps">
            <w:drawing>
              <wp:anchor distT="0" distB="0" distL="114300" distR="114300" simplePos="0" relativeHeight="251658276" behindDoc="0" locked="0" layoutInCell="1" allowOverlap="1" wp14:anchorId="400AAAC9" wp14:editId="6A86996F">
                <wp:simplePos x="0" y="0"/>
                <wp:positionH relativeFrom="page">
                  <wp:posOffset>4743450</wp:posOffset>
                </wp:positionH>
                <wp:positionV relativeFrom="page">
                  <wp:posOffset>2438400</wp:posOffset>
                </wp:positionV>
                <wp:extent cx="2377440" cy="274320"/>
                <wp:effectExtent l="0" t="0" r="10160" b="5080"/>
                <wp:wrapTight wrapText="bothSides">
                  <wp:wrapPolygon edited="0">
                    <wp:start x="0" y="0"/>
                    <wp:lineTo x="0" y="20000"/>
                    <wp:lineTo x="21462" y="20000"/>
                    <wp:lineTo x="21462"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CFF4DF6" w14:textId="77777777" w:rsidR="00D87199" w:rsidRDefault="00D87199" w:rsidP="00E83E15">
                            <w:pPr>
                              <w:pStyle w:val="Heading4"/>
                            </w:pPr>
                            <w:r>
                              <w:t>In this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0AAAC9" id="Text Box 219" o:spid="_x0000_s1036" type="#_x0000_t202" style="position:absolute;margin-left:373.5pt;margin-top:192pt;width:187.2pt;height:21.6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Xd0wIAAOoFAAAOAAAAZHJzL2Uyb0RvYy54bWysVMlu2zAQvRfoPxC8K1oia0PkwrasokC6&#10;AEk/gJYoi6hEqiRtOS3y7x1SXrL0ULTVgRhxho9vZh7n5t2h79CeSsUEz7F/5WFEeSVqxrc5/npf&#10;OglGShNek05wmuMHqvC7+ds3N+OQ0UC0oqupRADCVTYOOW61HjLXVVVLe6KuxEA5OBshe6LhV27d&#10;WpIR0PvODTwvckch60GKiioFu8XkxHOL3zS00p+bRlGNuhwDN21XadeNWd35Dcm2kgwtq440yF+w&#10;6AnjcOkZqiCaoJ1kr6B6VkmhRKOvKtG7omlYRW0OkI3vvcjmriUDtblAcdRwLpP6f7DVp/0XiVid&#10;4yCKMOKkhybd04NGS3FAgZ+aCo2DyiDwboBQfQAHdNpmq4ZbUX1TiItVS/iWLqQUY0tJDQx9c9J9&#10;cnTCUQZkM34UNVxEdlpYoEMje1M+KAgCdOjUw7k7hkwFm8F1HIchuCrwBXF4Hdj2uSQ7nR6k0u+p&#10;6JExciyh+xad7G+VNmxIdgoxl3FRsq6zCuj4sw0InHbgbjhqfIaFbejP1EvXyToJnTCI1k7oFYWz&#10;KFehE5V+PCuui9Wq8B/NvX6YtayuKTfXnMTlh3/WvKPMJ1mc5aVEx2oDZygpud2sOon2BMRd2s/W&#10;HDyXMPc5DVsEyOVFSn4QessgdcooiZ2wDGdOGnuJ4/npMo28MA2L8nlKt4zTf08JjTlOZ8FsEtOF&#10;9IvcPPu9zo1kPdMwPjrW5zg5B5HMSHDNa9taTVg32U9KYej/vhTlYhFE0EWnSFIoxYYGTlJ6obNc&#10;hDN/FcelX8SPRyondViVG2FPEteHzcE+Kd8K1DyBjagfQPdSgCxBwTAwwWiF/IHRCMMnx+r7jkiK&#10;UfeBw9sxk+pkyJOxORmEV3A0xxqjyVzpaaLtBsm2LSBPr5OLBbyvhlnpX1gcXyUMFFuB4/AzE+vp&#10;v426jOj5LwAAAP//AwBQSwMEFAAGAAgAAAAhAM0aTy/mAAAAEQEAAA8AAABkcnMvZG93bnJldi54&#10;bWxMj09vgzAMxe+T9h0iT9ptDTBUOkqoqv05TZpG2WHHQFyIShxG0pZ9+6Wn7mLZsv3e+xWb2Qzs&#10;hJPTlgTEiwgYUmuVpk7AV/32sALmvCQlB0so4BcdbMrbm0Lmyp6pwtPOdyyIkMulgN77MefctT0a&#10;6RZ2RAq7vZ2M9GGcOq4meQ7iZuBJFC25kZqCQy9HfO6xPeyORsD2m6pX/fPRfFb7Stf1U0Tvy4MQ&#10;93fzyzqU7RqYx9lfP+DCEPJDGYI19kjKsUFAlmYByAt4XKWhuVzESZwCawSkSZYALwv+n6T8AwAA&#10;//8DAFBLAQItABQABgAIAAAAIQC2gziS/gAAAOEBAAATAAAAAAAAAAAAAAAAAAAAAABbQ29udGVu&#10;dF9UeXBlc10ueG1sUEsBAi0AFAAGAAgAAAAhADj9If/WAAAAlAEAAAsAAAAAAAAAAAAAAAAALwEA&#10;AF9yZWxzLy5yZWxzUEsBAi0AFAAGAAgAAAAhACpxhd3TAgAA6gUAAA4AAAAAAAAAAAAAAAAALgIA&#10;AGRycy9lMm9Eb2MueG1sUEsBAi0AFAAGAAgAAAAhAM0aTy/mAAAAEQEAAA8AAAAAAAAAAAAAAAAA&#10;LQUAAGRycy9kb3ducmV2LnhtbFBLBQYAAAAABAAEAPMAAABABgAAAAA=&#10;" filled="f" stroked="f">
                <v:textbox inset="0,0,0,0">
                  <w:txbxContent>
                    <w:p w14:paraId="4CFF4DF6" w14:textId="77777777" w:rsidR="00D87199" w:rsidRDefault="00D87199" w:rsidP="00E83E15">
                      <w:pPr>
                        <w:pStyle w:val="Heading4"/>
                      </w:pPr>
                      <w:r>
                        <w:t>In this issue…</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5" behindDoc="0" locked="0" layoutInCell="1" allowOverlap="1" wp14:anchorId="580E2082" wp14:editId="3101F7C4">
                <wp:simplePos x="0" y="0"/>
                <wp:positionH relativeFrom="page">
                  <wp:posOffset>4743450</wp:posOffset>
                </wp:positionH>
                <wp:positionV relativeFrom="page">
                  <wp:posOffset>2032000</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0196FC0" w14:textId="7272D4D4" w:rsidR="00D87199" w:rsidRDefault="00D87199" w:rsidP="00E83E15">
                            <w:pPr>
                              <w:pStyle w:val="Heading3"/>
                            </w:pPr>
                            <w:r>
                              <w:t>VOLUME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0E2082" id="Text Box 218" o:spid="_x0000_s1037" type="#_x0000_t202" style="position:absolute;margin-left:373.5pt;margin-top:160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Hc0gIAAOoFAAAOAAAAZHJzL2Uyb0RvYy54bWysVMlu2zAQvRfoPxC8K1pKWwsiB7ZlFQXS&#10;BUj6AbREWUQlUiWZyGmRf++Q8pKlh6KtDsSIM3yzvZnLq33foXumNJcix+FFgBETlay52OX4623p&#10;JRhpQ0VNOylYjh+YxleLt28uxyFjkWxlVzOFAETobBxy3BozZL6vq5b1VF/IgQlQNlL11MCv2vm1&#10;oiOg950fBcHcH6WqByUrpjXcFpMSLxx+07DKfG4azQzqcgyxGXcqd27t6S8uabZTdGh5dQiD/kUU&#10;PeUCnJ6gCmooulP8FVTPKyW1bMxFJXtfNg2vmMsBsgmDF9nctHRgLhcojh5OZdL/D7b6dP9FIV7n&#10;OJoTjATtoUm3bG/QSu5RFCa2QuOgMzC8GcDU7EEBnXbZ6uFaVt80EnLdUrFjS6Xk2DJaQ4Shfek/&#10;eTrhaAuyHT/KGhzROyMd0L5RvS0fFAQBOnTq4dQdG0wFl9G7OCYEVBXoojglgWufT7Pj60Fp857J&#10;Hlkhxwq679Dp/bU2NhqaHU2sMyFL3nWOAZ14dgGG0w34hqdWZ6NwDf2ZBukm2STEI9F845GgKLxl&#10;uSbevAzjWfGuWK+L8NH6DUnW8rpmwro5kiskf9a8A80nWpzopWXHawtnQ9Jqt113Ct1TIHfpPldz&#10;0JzN/OdhuCJALi9SCiMSrKLUK+dJ7JGSzLw0DhIvCNNVOg9ISoryeUrXXLB/TwmNOU5n0Wwi0zno&#10;F7kF7nudG816bmB9dLzPcXIyopml4EbUrrWG8m6Sn5TChv/7UpTLZTSHLnpFkkIptizykjIg3mpJ&#10;ZuE6jsuwiB8PoRzZ4VhuiT1R3Oy3ezdSoZsBOwJbWT8A75UEWgKDYWGC0Er1A6MRlk+O9fc7qhhG&#10;3QcBs2M31VFQR2F7FKio4GmODUaTuDbTRrsbFN+1gDxNp5BLmK+GO+qfozhMJSwUV4HD8rMb6+m/&#10;szqv6MUvAAAA//8DAFBLAwQUAAYACAAAACEA2OCsneQAAAARAQAADwAAAGRycy9kb3ducmV2Lnht&#10;bEyPy07DMBBF90j8gzVI7KidEqWQxqkqHiskRBoWLJ3YTazG4xC7bfh7pivYjDSve+8pNrMb2MlM&#10;wXqUkCwEMIOt1xY7CZ/1690DsBAVajV4NBJ+TIBNeX1VqFz7M1bmtIsdIxEMuZLQxzjmnIe2N06F&#10;hR8N0m7vJ6citVPH9aTOJO4GvhQi405ZJIdejeapN+1hd3QStl9Yvdjv9+aj2le2rh8FvmUHKW9v&#10;5uc1le0aWDRz/PuACwPlh5KCNf6IOrBBwipdEVCUcE9mwC4XyTJJgTU0ylIBvCz4f5LyFwAA//8D&#10;AFBLAQItABQABgAIAAAAIQC2gziS/gAAAOEBAAATAAAAAAAAAAAAAAAAAAAAAABbQ29udGVudF9U&#10;eXBlc10ueG1sUEsBAi0AFAAGAAgAAAAhADj9If/WAAAAlAEAAAsAAAAAAAAAAAAAAAAALwEAAF9y&#10;ZWxzLy5yZWxzUEsBAi0AFAAGAAgAAAAhAJstMdzSAgAA6gUAAA4AAAAAAAAAAAAAAAAALgIAAGRy&#10;cy9lMm9Eb2MueG1sUEsBAi0AFAAGAAgAAAAhANjgrJ3kAAAAEQEAAA8AAAAAAAAAAAAAAAAALAUA&#10;AGRycy9kb3ducmV2LnhtbFBLBQYAAAAABAAEAPMAAAA9BgAAAAA=&#10;" filled="f" stroked="f">
                <v:textbox inset="0,0,0,0">
                  <w:txbxContent>
                    <w:p w14:paraId="40196FC0" w14:textId="7272D4D4" w:rsidR="00D87199" w:rsidRDefault="00D87199" w:rsidP="00E83E15">
                      <w:pPr>
                        <w:pStyle w:val="Heading3"/>
                      </w:pPr>
                      <w:r>
                        <w:t>VOLUME 6</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0" behindDoc="0" locked="0" layoutInCell="1" allowOverlap="1" wp14:anchorId="338ADA31" wp14:editId="70E16848">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056314"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NavwIAAM0FAAAOAAAAZHJzL2Uyb0RvYy54bWysVFFvmzAQfp+0/2DxToEEEopKqhbIXrqt&#10;Wjvt2cEmWDM2sp2QaOp/39kkdOlepqkvln2++/zd3ee7uT10HO2p0kyK3IuuQg9RUUvCxDb3vj+v&#10;/dRD2mBBMJeC5t6Rau929fHDzdBndCZbyQlVCECEzoY+91pj+iwIdN3SDusr2VMBl41UHTZwVNuA&#10;KDwAeseDWRgugkEq0itZU63BWo6X3srhNw2tzdem0dQgnnvAzbhVuXVj12B1g7Otwn3L6hMN/B8s&#10;OswEPDpBldhgtFPsL6iO1Upq2ZirWnaBbBpWU5cDZBOFb7J5anFPXS5QHN1PZdLvB1t/2T8qxEju&#10;zZJrDwncQZMemKBotrDFGXqdgU8hHpVNrz6Ip/5B1j81ErJosdhSR/L52ENcZCOCixB70D08sRk+&#10;SwI+eGekq9ShUZ2FhBqgg2vIcWoIPRhUg3GRJmkYQt/q812As3Ngr7T5RGWH7Cb3OJB2wHj/oI0l&#10;grOzi31HyDXj3PWbCzTk3jyNANpeackZsbfuYKVHC67QHoNoNtuZ8+G7DhIYbRBnWY1Yuw4UNtqd&#10;CZ516rUQjsQFupI7QVxgSzGpTnuDGR/3EM2FpUGdeMdM4HQwsHV2KI0T1q/r8LpKqzT249mi8uOw&#10;LP27dRH7i3W0TMp5WRRl9GK5R3HWMkKosCmeRR7F/yai03cb5TnJfCpmcInuEgayl0zv1km4jOep&#10;v1wmcz+eV6F/n64L/66IFotldV/cV2+YVi57/T5kp1JaVnJnqHpqyYA2fKe+YVD+KAREmJXRLImt&#10;4AiDIWG3ttEI8y1Mt9ooDylpfjDTOtVbvVpMrbabSTAuZLRj3rd4lMY8CcPxe0zurlYTnbFy56bb&#10;09S2UzFeawsiOQvC/Tb7wcavupHk+Kis+O3Hg5nhgk7zzQ6lP8/O63UKr34DAAD//wMAUEsDBBQA&#10;BgAIAAAAIQA3q7wT3QAAAAsBAAAPAAAAZHJzL2Rvd25yZXYueG1sTI9BS8QwEIXvgv8hjODNTTfi&#10;utSmSxEFvQjuruAx24xNsZnUZnZb/70pCHqcN4/3vldsJt+JEw6xDaRhuchAINXBttRo2O8er9Yg&#10;IhuypguEGr4xwqY8PytMbsNIr3jaciNSCMXcaHDMfS5lrB16ExehR0q/jzB4w+kcGmkHM6Zw30mV&#10;ZSvpTUupwZke7x3Wn9uj1yDf+eHrSb6saayqt/6Zs51ye60vL6bqDgTjxH9mmPETOpSJ6RCOZKPo&#10;NNyqNIU1qNW1AjEbljezdPiVZFnI/xvKHwAAAP//AwBQSwECLQAUAAYACAAAACEAtoM4kv4AAADh&#10;AQAAEwAAAAAAAAAAAAAAAAAAAAAAW0NvbnRlbnRfVHlwZXNdLnhtbFBLAQItABQABgAIAAAAIQA4&#10;/SH/1gAAAJQBAAALAAAAAAAAAAAAAAAAAC8BAABfcmVscy8ucmVsc1BLAQItABQABgAIAAAAIQDz&#10;0fNavwIAAM0FAAAOAAAAAAAAAAAAAAAAAC4CAABkcnMvZTJvRG9jLnhtbFBLAQItABQABgAIAAAA&#10;IQA3q7wT3QAAAAsBAAAPAAAAAAAAAAAAAAAAABkFAABkcnMvZG93bnJldi54bWxQSwUGAAAAAAQA&#10;BADzAAAAIwYAAAAA&#10;" strokecolor="#74b4f0 [3214]" strokeweight="3pt">
                <v:shadow color="black" opacity="22938f" offset="0"/>
                <w10:wrap anchorx="page" anchory="page"/>
              </v:line>
            </w:pict>
          </mc:Fallback>
        </mc:AlternateContent>
      </w:r>
      <w:r w:rsidR="00DE5A27">
        <w:br w:type="page"/>
      </w:r>
    </w:p>
    <w:p w14:paraId="4DA4C721" w14:textId="6AD7868C" w:rsidR="00C23BCF" w:rsidRDefault="00C23BCF" w:rsidP="00D14D22">
      <w:r>
        <w:rPr>
          <w:noProof/>
        </w:rPr>
        <w:lastRenderedPageBreak/>
        <mc:AlternateContent>
          <mc:Choice Requires="wps">
            <w:drawing>
              <wp:anchor distT="0" distB="0" distL="114300" distR="114300" simplePos="0" relativeHeight="252084304" behindDoc="0" locked="0" layoutInCell="1" allowOverlap="1" wp14:anchorId="1445F29F" wp14:editId="1A1DB8DC">
                <wp:simplePos x="0" y="0"/>
                <wp:positionH relativeFrom="page">
                  <wp:posOffset>4091940</wp:posOffset>
                </wp:positionH>
                <wp:positionV relativeFrom="page">
                  <wp:posOffset>1322070</wp:posOffset>
                </wp:positionV>
                <wp:extent cx="3429000" cy="9403080"/>
                <wp:effectExtent l="0" t="0" r="0" b="7620"/>
                <wp:wrapThrough wrapText="bothSides">
                  <wp:wrapPolygon edited="0">
                    <wp:start x="240" y="0"/>
                    <wp:lineTo x="240" y="21574"/>
                    <wp:lineTo x="21240" y="21574"/>
                    <wp:lineTo x="21240" y="0"/>
                    <wp:lineTo x="240" y="0"/>
                  </wp:wrapPolygon>
                </wp:wrapThrough>
                <wp:docPr id="263" name="Text Box 263"/>
                <wp:cNvGraphicFramePr/>
                <a:graphic xmlns:a="http://schemas.openxmlformats.org/drawingml/2006/main">
                  <a:graphicData uri="http://schemas.microsoft.com/office/word/2010/wordprocessingShape">
                    <wps:wsp>
                      <wps:cNvSpPr txBox="1"/>
                      <wps:spPr>
                        <a:xfrm>
                          <a:off x="0" y="0"/>
                          <a:ext cx="3429000" cy="9403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36E7C01D" w14:textId="4A1721AD" w:rsidR="00D87199" w:rsidRDefault="00D87199" w:rsidP="00530885">
                            <w:pPr>
                              <w:contextualSpacing/>
                              <w:rPr>
                                <w:rFonts w:ascii="Segoe UI Symbol" w:eastAsia="Times New Roman" w:hAnsi="Segoe UI Symbol" w:cs="Segoe UI Symbol"/>
                              </w:rPr>
                            </w:pPr>
                          </w:p>
                          <w:p w14:paraId="13D21072" w14:textId="6F5C7C3D" w:rsidR="00D87199" w:rsidRPr="00FE585B" w:rsidRDefault="00D87199" w:rsidP="00FE585B">
                            <w:pPr>
                              <w:rPr>
                                <w:color w:val="000000"/>
                                <w:sz w:val="27"/>
                                <w:szCs w:val="27"/>
                              </w:rPr>
                            </w:pPr>
                            <w:r w:rsidRPr="00996F5D">
                              <w:rPr>
                                <w:rFonts w:ascii="Segoe UI Symbol" w:hAnsi="Segoe UI Symbol" w:cs="Segoe UI Symbol"/>
                              </w:rPr>
                              <w:t>✔</w:t>
                            </w:r>
                            <w:r>
                              <w:rPr>
                                <w:rFonts w:ascii="Segoe UI Symbol" w:hAnsi="Segoe UI Symbol" w:cs="Segoe UI Symbol"/>
                              </w:rPr>
                              <w:t xml:space="preserve"> </w:t>
                            </w:r>
                            <w:r w:rsidRPr="00BC4C25">
                              <w:rPr>
                                <w:rFonts w:eastAsia="Times New Roman"/>
                                <w:b/>
                                <w:bCs/>
                                <w:color w:val="212121"/>
                              </w:rPr>
                              <w:t>Savannah Cormier </w:t>
                            </w:r>
                            <w:r w:rsidRPr="00BC4C25">
                              <w:rPr>
                                <w:rFonts w:eastAsia="Times New Roman"/>
                                <w:color w:val="212121"/>
                              </w:rPr>
                              <w:t xml:space="preserve">&amp; </w:t>
                            </w:r>
                            <w:r w:rsidRPr="00BC4C25">
                              <w:rPr>
                                <w:rFonts w:eastAsia="Times New Roman"/>
                                <w:b/>
                                <w:color w:val="212121"/>
                              </w:rPr>
                              <w:t>Jesseca Manson</w:t>
                            </w:r>
                            <w:r w:rsidRPr="00BC4C25">
                              <w:rPr>
                                <w:rFonts w:eastAsia="Times New Roman"/>
                                <w:color w:val="212121"/>
                              </w:rPr>
                              <w:t xml:space="preserve"> presented “</w:t>
                            </w:r>
                            <w:r w:rsidRPr="00BC4C25">
                              <w:rPr>
                                <w:rFonts w:eastAsia="Times New Roman"/>
                                <w:iCs/>
                                <w:color w:val="212121"/>
                              </w:rPr>
                              <w:t>Brains at Play: Neuroscience Informing Play Therapy” at the </w:t>
                            </w:r>
                            <w:r w:rsidRPr="00BC4C25">
                              <w:rPr>
                                <w:rFonts w:eastAsia="Times New Roman"/>
                                <w:i/>
                                <w:color w:val="212121"/>
                              </w:rPr>
                              <w:t>Colorado Association for Play Therapy Conference</w:t>
                            </w:r>
                            <w:r w:rsidRPr="00BC4C25">
                              <w:rPr>
                                <w:rFonts w:eastAsia="Times New Roman"/>
                                <w:color w:val="212121"/>
                              </w:rPr>
                              <w:t xml:space="preserve"> in Laramie, WY. </w:t>
                            </w:r>
                          </w:p>
                          <w:p w14:paraId="08C606ED" w14:textId="38B85CEF" w:rsidR="00D87199" w:rsidRPr="00530885" w:rsidRDefault="00D87199" w:rsidP="00FE585B">
                            <w:pPr>
                              <w:rPr>
                                <w:b/>
                              </w:rPr>
                            </w:pPr>
                            <w:r w:rsidRPr="00996F5D">
                              <w:rPr>
                                <w:rFonts w:ascii="Segoe UI Symbol" w:hAnsi="Segoe UI Symbol" w:cs="Segoe UI Symbol"/>
                              </w:rPr>
                              <w:t>✔</w:t>
                            </w:r>
                            <w:r>
                              <w:rPr>
                                <w:rFonts w:ascii="Segoe UI Symbol" w:hAnsi="Segoe UI Symbol" w:cs="Segoe UI Symbol"/>
                              </w:rPr>
                              <w:t xml:space="preserve"> </w:t>
                            </w:r>
                            <w:r w:rsidRPr="00BC4C25">
                              <w:rPr>
                                <w:b/>
                              </w:rPr>
                              <w:t xml:space="preserve">Connie Couch </w:t>
                            </w:r>
                            <w:r w:rsidRPr="00BC4C25">
                              <w:t xml:space="preserve">presented “Burnout in Counselors at Different Developmental Career Points” at the </w:t>
                            </w:r>
                            <w:r w:rsidRPr="00BC4C25">
                              <w:rPr>
                                <w:i/>
                              </w:rPr>
                              <w:t>ACES Conference</w:t>
                            </w:r>
                            <w:r w:rsidRPr="00BC4C25">
                              <w:t xml:space="preserve"> in Chicago, IL.</w:t>
                            </w:r>
                            <w:r w:rsidRPr="00BC4C25">
                              <w:rPr>
                                <w:b/>
                              </w:rPr>
                              <w:t xml:space="preserve"> </w:t>
                            </w:r>
                          </w:p>
                          <w:p w14:paraId="6035BDFA" w14:textId="6800F457" w:rsidR="00D87199" w:rsidRPr="00FE585B" w:rsidRDefault="00D87199" w:rsidP="00530885">
                            <w:pPr>
                              <w:rPr>
                                <w:rFonts w:ascii="Calibri" w:eastAsia="Times New Roman" w:hAnsi="Calibri"/>
                                <w:color w:val="000000"/>
                              </w:rPr>
                            </w:pPr>
                            <w:r w:rsidRPr="00302E66">
                              <w:rPr>
                                <w:rFonts w:ascii="Segoe UI Symbol" w:eastAsia="Times New Roman" w:hAnsi="Segoe UI Symbol" w:cs="Segoe UI Symbol"/>
                                <w:bCs/>
                              </w:rPr>
                              <w:t>✔</w:t>
                            </w:r>
                            <w:r>
                              <w:rPr>
                                <w:rFonts w:ascii="Menlo Regular" w:hAnsi="Menlo Regular" w:cs="Menlo Regular"/>
                              </w:rPr>
                              <w:t xml:space="preserve"> </w:t>
                            </w:r>
                            <w:r w:rsidRPr="00785B0F">
                              <w:rPr>
                                <w:rFonts w:eastAsia="Times New Roman"/>
                                <w:b/>
                                <w:color w:val="000000"/>
                              </w:rPr>
                              <w:t>Bradley Crookston</w:t>
                            </w:r>
                            <w:r>
                              <w:rPr>
                                <w:rFonts w:eastAsia="Times New Roman"/>
                                <w:color w:val="000000"/>
                              </w:rPr>
                              <w:t xml:space="preserve"> </w:t>
                            </w:r>
                            <w:r w:rsidRPr="00785B0F">
                              <w:rPr>
                                <w:rFonts w:eastAsia="Times New Roman"/>
                                <w:color w:val="000000"/>
                              </w:rPr>
                              <w:t xml:space="preserve">&amp; </w:t>
                            </w:r>
                            <w:r w:rsidRPr="00785B0F">
                              <w:rPr>
                                <w:rFonts w:eastAsia="Times New Roman"/>
                                <w:b/>
                                <w:color w:val="000000"/>
                              </w:rPr>
                              <w:t>Lauren Ireland</w:t>
                            </w:r>
                            <w:r>
                              <w:rPr>
                                <w:rFonts w:eastAsia="Times New Roman"/>
                                <w:color w:val="000000"/>
                              </w:rPr>
                              <w:t xml:space="preserve"> presented</w:t>
                            </w:r>
                            <w:r w:rsidRPr="00785B0F">
                              <w:rPr>
                                <w:rFonts w:eastAsia="Times New Roman"/>
                                <w:color w:val="000000"/>
                              </w:rPr>
                              <w:t> </w:t>
                            </w:r>
                            <w:r>
                              <w:rPr>
                                <w:rFonts w:eastAsia="Times New Roman"/>
                                <w:color w:val="000000"/>
                              </w:rPr>
                              <w:t>“</w:t>
                            </w:r>
                            <w:r w:rsidRPr="00785B0F">
                              <w:rPr>
                                <w:rFonts w:eastAsia="Times New Roman"/>
                                <w:iCs/>
                                <w:color w:val="000000"/>
                              </w:rPr>
                              <w:t>Integrating Couple and Family Religious and Spiritual Practices into Counseling</w:t>
                            </w:r>
                            <w:r>
                              <w:rPr>
                                <w:rFonts w:eastAsia="Times New Roman"/>
                                <w:i/>
                                <w:iCs/>
                                <w:color w:val="000000"/>
                              </w:rPr>
                              <w:t>”</w:t>
                            </w:r>
                            <w:r w:rsidRPr="00785B0F">
                              <w:rPr>
                                <w:rFonts w:eastAsia="Times New Roman"/>
                                <w:color w:val="000000"/>
                              </w:rPr>
                              <w:t xml:space="preserve"> at the</w:t>
                            </w:r>
                            <w:r>
                              <w:rPr>
                                <w:rFonts w:eastAsia="Times New Roman"/>
                                <w:color w:val="000000"/>
                              </w:rPr>
                              <w:t xml:space="preserve"> </w:t>
                            </w:r>
                            <w:r w:rsidRPr="00785B0F">
                              <w:rPr>
                                <w:rFonts w:eastAsia="Times New Roman"/>
                                <w:i/>
                                <w:color w:val="000000"/>
                              </w:rPr>
                              <w:t>ACA</w:t>
                            </w:r>
                            <w:r>
                              <w:rPr>
                                <w:rFonts w:eastAsia="Times New Roman"/>
                                <w:i/>
                                <w:color w:val="000000"/>
                              </w:rPr>
                              <w:t xml:space="preserve"> </w:t>
                            </w:r>
                            <w:r w:rsidRPr="00785B0F">
                              <w:rPr>
                                <w:rFonts w:eastAsia="Times New Roman"/>
                                <w:i/>
                                <w:color w:val="000000"/>
                              </w:rPr>
                              <w:t>Conference</w:t>
                            </w:r>
                            <w:r>
                              <w:rPr>
                                <w:rFonts w:eastAsia="Times New Roman"/>
                                <w:color w:val="000000"/>
                              </w:rPr>
                              <w:t xml:space="preserve"> in</w:t>
                            </w:r>
                            <w:r w:rsidRPr="00785B0F">
                              <w:rPr>
                                <w:rFonts w:eastAsia="Times New Roman"/>
                                <w:color w:val="000000"/>
                              </w:rPr>
                              <w:t xml:space="preserve"> San Francisco, CA.</w:t>
                            </w:r>
                          </w:p>
                          <w:p w14:paraId="29DC4328" w14:textId="21B2B77B" w:rsidR="00D87199" w:rsidRDefault="00D87199" w:rsidP="00530885">
                            <w:pPr>
                              <w:contextualSpacing/>
                              <w:rPr>
                                <w:rFonts w:ascii="Calibri" w:eastAsia="Times New Roman" w:hAnsi="Calibri"/>
                                <w:color w:val="000000"/>
                              </w:rPr>
                            </w:pPr>
                            <w:r w:rsidRPr="0067023F">
                              <w:rPr>
                                <w:rFonts w:ascii="Segoe UI Symbol" w:eastAsia="Times New Roman" w:hAnsi="Segoe UI Symbol" w:cs="Segoe UI Symbol"/>
                              </w:rPr>
                              <w:t>✔</w:t>
                            </w:r>
                            <w:r w:rsidRPr="0067023F">
                              <w:rPr>
                                <w:rFonts w:ascii="Times New Roman" w:eastAsia="Times New Roman" w:hAnsi="Times New Roman" w:cs="Times New Roman"/>
                              </w:rPr>
                              <w:t xml:space="preserve"> </w:t>
                            </w:r>
                            <w:r w:rsidRPr="00785B0F">
                              <w:rPr>
                                <w:rFonts w:eastAsia="Times New Roman"/>
                                <w:b/>
                                <w:color w:val="000000"/>
                              </w:rPr>
                              <w:t>Bradley Crookston</w:t>
                            </w:r>
                            <w:r>
                              <w:rPr>
                                <w:rFonts w:eastAsia="Times New Roman"/>
                                <w:color w:val="000000"/>
                              </w:rPr>
                              <w:t xml:space="preserve"> presented</w:t>
                            </w:r>
                            <w:r w:rsidRPr="00785B0F">
                              <w:rPr>
                                <w:rFonts w:eastAsia="Times New Roman"/>
                                <w:color w:val="000000"/>
                              </w:rPr>
                              <w:t> “</w:t>
                            </w:r>
                            <w:r w:rsidRPr="00785B0F">
                              <w:rPr>
                                <w:rFonts w:eastAsia="Times New Roman"/>
                                <w:iCs/>
                                <w:color w:val="000000"/>
                              </w:rPr>
                              <w:t>Transforming Missteps into Steady Steps: Addressing Counselor-in-Training Microaggressions</w:t>
                            </w:r>
                            <w:r w:rsidRPr="00785B0F">
                              <w:rPr>
                                <w:rFonts w:eastAsia="Times New Roman"/>
                                <w:color w:val="000000"/>
                              </w:rPr>
                              <w:t xml:space="preserve">” at the </w:t>
                            </w:r>
                            <w:r w:rsidRPr="00785B0F">
                              <w:rPr>
                                <w:rFonts w:eastAsia="Times New Roman"/>
                                <w:i/>
                                <w:color w:val="000000"/>
                              </w:rPr>
                              <w:t>ACES Conference</w:t>
                            </w:r>
                            <w:r>
                              <w:rPr>
                                <w:rFonts w:eastAsia="Times New Roman"/>
                                <w:color w:val="000000"/>
                              </w:rPr>
                              <w:t xml:space="preserve"> in Chicago, IL</w:t>
                            </w:r>
                            <w:r w:rsidRPr="00785B0F">
                              <w:rPr>
                                <w:rFonts w:eastAsia="Times New Roman"/>
                                <w:color w:val="000000"/>
                              </w:rPr>
                              <w:t>.</w:t>
                            </w:r>
                          </w:p>
                          <w:p w14:paraId="55C22879" w14:textId="357D024A" w:rsidR="00D87199" w:rsidRDefault="00D87199" w:rsidP="00530885">
                            <w:pPr>
                              <w:contextualSpacing/>
                              <w:rPr>
                                <w:rFonts w:eastAsia="Times New Roman"/>
                                <w:color w:val="000000"/>
                              </w:rPr>
                            </w:pPr>
                            <w:r>
                              <w:rPr>
                                <w:rFonts w:ascii="Tahoma" w:hAnsi="Tahoma" w:cs="Tahoma"/>
                                <w:color w:val="000000"/>
                                <w:sz w:val="20"/>
                                <w:szCs w:val="20"/>
                              </w:rPr>
                              <w:br/>
                            </w:r>
                            <w:r w:rsidRPr="00C351D7">
                              <w:rPr>
                                <w:rFonts w:ascii="Segoe UI Symbol" w:eastAsia="Times New Roman" w:hAnsi="Segoe UI Symbol" w:cs="Segoe UI Symbol"/>
                              </w:rPr>
                              <w:t>✔</w:t>
                            </w:r>
                            <w:r w:rsidRPr="00C351D7">
                              <w:rPr>
                                <w:rFonts w:ascii="Times New Roman" w:eastAsia="Times New Roman" w:hAnsi="Times New Roman" w:cs="Times New Roman" w:hint="eastAsia"/>
                              </w:rPr>
                              <w:t xml:space="preserve"> </w:t>
                            </w:r>
                            <w:r w:rsidRPr="00785B0F">
                              <w:rPr>
                                <w:rFonts w:eastAsia="Times New Roman"/>
                                <w:b/>
                                <w:color w:val="000000"/>
                              </w:rPr>
                              <w:t>Bradley Crookston</w:t>
                            </w:r>
                            <w:r>
                              <w:rPr>
                                <w:rFonts w:eastAsia="Times New Roman"/>
                                <w:color w:val="000000"/>
                              </w:rPr>
                              <w:t xml:space="preserve"> presented</w:t>
                            </w:r>
                            <w:r w:rsidRPr="00785B0F">
                              <w:rPr>
                                <w:rFonts w:eastAsia="Times New Roman"/>
                                <w:color w:val="000000"/>
                              </w:rPr>
                              <w:t> </w:t>
                            </w:r>
                            <w:r>
                              <w:rPr>
                                <w:rFonts w:eastAsia="Times New Roman"/>
                                <w:color w:val="000000"/>
                              </w:rPr>
                              <w:t>“</w:t>
                            </w:r>
                            <w:r>
                              <w:rPr>
                                <w:rFonts w:eastAsia="Times New Roman"/>
                                <w:i/>
                                <w:iCs/>
                                <w:color w:val="000000"/>
                              </w:rPr>
                              <w:t>Bilingual C</w:t>
                            </w:r>
                            <w:r w:rsidRPr="00785B0F">
                              <w:rPr>
                                <w:rFonts w:eastAsia="Times New Roman"/>
                                <w:i/>
                                <w:iCs/>
                                <w:color w:val="000000"/>
                              </w:rPr>
                              <w:t>ounseling at a</w:t>
                            </w:r>
                            <w:r>
                              <w:rPr>
                                <w:rFonts w:eastAsia="Times New Roman"/>
                                <w:i/>
                                <w:iCs/>
                                <w:color w:val="000000"/>
                              </w:rPr>
                              <w:t xml:space="preserve"> Community Agency: A Case Study”</w:t>
                            </w:r>
                            <w:r w:rsidRPr="00785B0F">
                              <w:rPr>
                                <w:rFonts w:eastAsia="Times New Roman"/>
                                <w:i/>
                                <w:iCs/>
                                <w:color w:val="000000"/>
                              </w:rPr>
                              <w:t> </w:t>
                            </w:r>
                            <w:r w:rsidRPr="00785B0F">
                              <w:rPr>
                                <w:rFonts w:eastAsia="Times New Roman"/>
                                <w:color w:val="000000"/>
                              </w:rPr>
                              <w:t xml:space="preserve">at the </w:t>
                            </w:r>
                            <w:r>
                              <w:rPr>
                                <w:rFonts w:eastAsia="Times New Roman"/>
                                <w:color w:val="000000"/>
                              </w:rPr>
                              <w:t>UNC Research Evening in</w:t>
                            </w:r>
                            <w:r w:rsidRPr="00785B0F">
                              <w:rPr>
                                <w:rFonts w:eastAsia="Times New Roman"/>
                                <w:color w:val="000000"/>
                              </w:rPr>
                              <w:t xml:space="preserve"> Greeley, CO.</w:t>
                            </w:r>
                          </w:p>
                          <w:p w14:paraId="17CDAA93" w14:textId="77777777" w:rsidR="00D87199" w:rsidRPr="00530885" w:rsidRDefault="00D87199" w:rsidP="00530885">
                            <w:pPr>
                              <w:contextualSpacing/>
                              <w:rPr>
                                <w:rFonts w:ascii="Calibri" w:eastAsia="Times New Roman" w:hAnsi="Calibri"/>
                                <w:color w:val="000000"/>
                              </w:rPr>
                            </w:pPr>
                          </w:p>
                          <w:p w14:paraId="14979C60" w14:textId="7DD45958" w:rsidR="00D87199" w:rsidRPr="00530885" w:rsidRDefault="00D87199" w:rsidP="00530885">
                            <w:pPr>
                              <w:rPr>
                                <w:rFonts w:eastAsia="Times New Roman"/>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BC4C25">
                              <w:rPr>
                                <w:rFonts w:eastAsia="Times New Roman"/>
                                <w:b/>
                                <w:color w:val="000000"/>
                                <w:shd w:val="clear" w:color="auto" w:fill="FFFFFF"/>
                              </w:rPr>
                              <w:t>Denise Curtis</w:t>
                            </w:r>
                            <w:r w:rsidRPr="00BC4C25">
                              <w:rPr>
                                <w:rFonts w:eastAsia="Times New Roman"/>
                                <w:color w:val="000000"/>
                                <w:shd w:val="clear" w:color="auto" w:fill="FFFFFF"/>
                              </w:rPr>
                              <w:t xml:space="preserve"> presented “SoulCollage, Dreamwork and Native Americans” at the </w:t>
                            </w:r>
                            <w:r w:rsidRPr="00BC4C25">
                              <w:rPr>
                                <w:rFonts w:eastAsia="Times New Roman"/>
                                <w:i/>
                                <w:color w:val="000000"/>
                                <w:shd w:val="clear" w:color="auto" w:fill="FFFFFF"/>
                              </w:rPr>
                              <w:t>South Dakota Counseling Association Spring Conference</w:t>
                            </w:r>
                            <w:r w:rsidRPr="00BC4C25">
                              <w:rPr>
                                <w:rFonts w:eastAsia="Times New Roman"/>
                                <w:color w:val="000000"/>
                                <w:shd w:val="clear" w:color="auto" w:fill="FFFFFF"/>
                              </w:rPr>
                              <w:t xml:space="preserve"> in Sioux Falls, SD.</w:t>
                            </w:r>
                          </w:p>
                          <w:p w14:paraId="7884502E" w14:textId="0C8C5751" w:rsidR="00D87199" w:rsidRPr="00530885" w:rsidRDefault="00D87199" w:rsidP="00530885">
                            <w:pPr>
                              <w:rPr>
                                <w:rFonts w:eastAsia="Times New Roman"/>
                                <w:color w:val="212121"/>
                                <w:shd w:val="clear" w:color="auto" w:fill="FFFFFF"/>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86421F">
                              <w:rPr>
                                <w:rFonts w:eastAsia="Times New Roman"/>
                                <w:b/>
                                <w:color w:val="212121"/>
                                <w:shd w:val="clear" w:color="auto" w:fill="FFFFFF"/>
                              </w:rPr>
                              <w:t>Reka Farago</w:t>
                            </w:r>
                            <w:r w:rsidRPr="0086421F">
                              <w:rPr>
                                <w:rFonts w:eastAsia="Times New Roman"/>
                                <w:color w:val="212121"/>
                                <w:shd w:val="clear" w:color="auto" w:fill="FFFFFF"/>
                              </w:rPr>
                              <w:t xml:space="preserve"> &amp;</w:t>
                            </w:r>
                            <w:r w:rsidRPr="0086421F">
                              <w:rPr>
                                <w:rFonts w:eastAsia="Times New Roman"/>
                                <w:b/>
                                <w:color w:val="212121"/>
                                <w:shd w:val="clear" w:color="auto" w:fill="FFFFFF"/>
                              </w:rPr>
                              <w:t xml:space="preserve"> </w:t>
                            </w:r>
                            <w:r w:rsidRPr="00CA05B8">
                              <w:rPr>
                                <w:rFonts w:eastAsia="Times New Roman"/>
                                <w:color w:val="212121"/>
                                <w:shd w:val="clear" w:color="auto" w:fill="FFFFFF"/>
                              </w:rPr>
                              <w:t>Killian</w:t>
                            </w:r>
                            <w:r w:rsidR="00CA05B8" w:rsidRPr="00CA05B8">
                              <w:rPr>
                                <w:rFonts w:eastAsia="Times New Roman"/>
                                <w:color w:val="212121"/>
                                <w:shd w:val="clear" w:color="auto" w:fill="FFFFFF"/>
                              </w:rPr>
                              <w:t>, T.</w:t>
                            </w:r>
                            <w:r w:rsidRPr="0086421F">
                              <w:rPr>
                                <w:rFonts w:eastAsia="Times New Roman"/>
                                <w:color w:val="212121"/>
                                <w:shd w:val="clear" w:color="auto" w:fill="FFFFFF"/>
                              </w:rPr>
                              <w:t xml:space="preserve"> presented “</w:t>
                            </w:r>
                            <w:r w:rsidRPr="00027A88">
                              <w:rPr>
                                <w:rFonts w:eastAsia="Times New Roman"/>
                                <w:color w:val="212121"/>
                                <w:shd w:val="clear" w:color="auto" w:fill="FFFFFF"/>
                              </w:rPr>
                              <w:t>Experiential Peda</w:t>
                            </w:r>
                            <w:r w:rsidRPr="0086421F">
                              <w:rPr>
                                <w:rFonts w:eastAsia="Times New Roman"/>
                                <w:color w:val="212121"/>
                                <w:shd w:val="clear" w:color="auto" w:fill="FFFFFF"/>
                              </w:rPr>
                              <w:t>gogy to Increase Multicultural Competency When Working W</w:t>
                            </w:r>
                            <w:r w:rsidRPr="00027A88">
                              <w:rPr>
                                <w:rFonts w:eastAsia="Times New Roman"/>
                                <w:color w:val="212121"/>
                                <w:shd w:val="clear" w:color="auto" w:fill="FFFFFF"/>
                              </w:rPr>
                              <w:t>ith LGBTQIA Persons</w:t>
                            </w:r>
                            <w:r w:rsidRPr="0086421F">
                              <w:rPr>
                                <w:rFonts w:eastAsia="Times New Roman"/>
                                <w:color w:val="212121"/>
                                <w:shd w:val="clear" w:color="auto" w:fill="FFFFFF"/>
                              </w:rPr>
                              <w:t xml:space="preserve">” at the </w:t>
                            </w:r>
                            <w:r w:rsidRPr="004055CE">
                              <w:rPr>
                                <w:rFonts w:eastAsia="Times New Roman"/>
                                <w:i/>
                                <w:color w:val="212121"/>
                                <w:shd w:val="clear" w:color="auto" w:fill="FFFFFF"/>
                              </w:rPr>
                              <w:t>ACES Conference</w:t>
                            </w:r>
                            <w:r w:rsidRPr="0086421F">
                              <w:rPr>
                                <w:rFonts w:eastAsia="Times New Roman"/>
                                <w:color w:val="212121"/>
                                <w:shd w:val="clear" w:color="auto" w:fill="FFFFFF"/>
                              </w:rPr>
                              <w:t xml:space="preserve"> in Chicago, IL.</w:t>
                            </w:r>
                          </w:p>
                          <w:p w14:paraId="70119F5F" w14:textId="77777777" w:rsidR="00D87199" w:rsidRPr="0086421F" w:rsidRDefault="00D87199" w:rsidP="00530885">
                            <w:pPr>
                              <w:rPr>
                                <w:rFonts w:eastAsia="Times New Roman"/>
                              </w:rPr>
                            </w:pPr>
                            <w:r w:rsidRPr="00302E66">
                              <w:rPr>
                                <w:rFonts w:ascii="Segoe UI Symbol" w:eastAsia="Times New Roman" w:hAnsi="Segoe UI Symbol" w:cs="Segoe UI Symbol"/>
                                <w:bCs/>
                              </w:rPr>
                              <w:t>✔</w:t>
                            </w:r>
                            <w:r>
                              <w:rPr>
                                <w:rFonts w:ascii="Segoe UI Symbol" w:eastAsia="Times New Roman" w:hAnsi="Segoe UI Symbol" w:cs="Segoe UI Symbol"/>
                                <w:bCs/>
                              </w:rPr>
                              <w:t xml:space="preserve"> </w:t>
                            </w:r>
                            <w:r w:rsidRPr="0086421F">
                              <w:rPr>
                                <w:rFonts w:eastAsia="Times New Roman"/>
                                <w:b/>
                                <w:color w:val="212121"/>
                                <w:shd w:val="clear" w:color="auto" w:fill="FFFFFF"/>
                              </w:rPr>
                              <w:t>Reka Farago</w:t>
                            </w:r>
                            <w:r w:rsidRPr="0086421F">
                              <w:rPr>
                                <w:rFonts w:eastAsia="Times New Roman"/>
                                <w:color w:val="212121"/>
                                <w:shd w:val="clear" w:color="auto" w:fill="FFFFFF"/>
                              </w:rPr>
                              <w:t xml:space="preserve"> presented “Sexuality Matters: Using a Sexuality Course to Increase Empathy Working With LGBTQI Community” at the </w:t>
                            </w:r>
                            <w:r w:rsidRPr="004055CE">
                              <w:rPr>
                                <w:rFonts w:eastAsia="Times New Roman"/>
                                <w:i/>
                                <w:color w:val="212121"/>
                                <w:shd w:val="clear" w:color="auto" w:fill="FFFFFF"/>
                              </w:rPr>
                              <w:t>ACES Conference</w:t>
                            </w:r>
                            <w:r w:rsidRPr="0086421F">
                              <w:rPr>
                                <w:rFonts w:eastAsia="Times New Roman"/>
                                <w:color w:val="212121"/>
                                <w:shd w:val="clear" w:color="auto" w:fill="FFFFFF"/>
                              </w:rPr>
                              <w:t xml:space="preserve"> in Chicago, IL.</w:t>
                            </w:r>
                          </w:p>
                          <w:p w14:paraId="0DDCC3AC" w14:textId="0CE5DDDD" w:rsidR="00D87199" w:rsidRPr="0086421F" w:rsidRDefault="00D87199" w:rsidP="001268C8">
                            <w:pPr>
                              <w:rPr>
                                <w:rFonts w:eastAsia="Times New Roman"/>
                              </w:rPr>
                            </w:pPr>
                          </w:p>
                          <w:p w14:paraId="0704F118" w14:textId="7695E8D1" w:rsidR="00D87199" w:rsidRPr="00701C4F" w:rsidRDefault="00D87199" w:rsidP="00C23BCF">
                            <w:pPr>
                              <w:spacing w:after="0"/>
                              <w:rPr>
                                <w:rFonts w:ascii="Times New Roman" w:eastAsia="Times New Roman" w:hAnsi="Times New Roman" w:cs="Times New Roman"/>
                                <w:bCs/>
                              </w:rPr>
                            </w:pPr>
                          </w:p>
                          <w:p w14:paraId="63A1ED46" w14:textId="77777777" w:rsidR="00D87199" w:rsidRPr="00AD656C" w:rsidRDefault="00D87199" w:rsidP="00C23BCF">
                            <w:pPr>
                              <w:spacing w:after="0"/>
                              <w:rPr>
                                <w:rFonts w:ascii="Times New Roman" w:hAnsi="Times New Roman" w:cs="Times New Roman"/>
                                <w:i/>
                              </w:rPr>
                            </w:pPr>
                            <w:r w:rsidRPr="0042368A">
                              <w:rPr>
                                <w:rFonts w:ascii="Times New Roman" w:eastAsia="Times New Roman" w:hAnsi="Times New Roman" w:cs="Times New Roman"/>
                                <w:color w:val="1F497D"/>
                              </w:rPr>
                              <w:t> </w:t>
                            </w:r>
                          </w:p>
                          <w:p w14:paraId="5618822D" w14:textId="77777777" w:rsidR="00D87199" w:rsidRDefault="00D87199" w:rsidP="00C23BCF">
                            <w:pPr>
                              <w:spacing w:after="0"/>
                              <w:rPr>
                                <w:rFonts w:ascii="Menlo Regular" w:hAnsi="Menlo Regular" w:cs="Menlo Regular"/>
                              </w:rPr>
                            </w:pPr>
                          </w:p>
                          <w:p w14:paraId="0546D9D5" w14:textId="77777777" w:rsidR="00D87199" w:rsidRDefault="00D87199" w:rsidP="00C23BCF">
                            <w:pPr>
                              <w:spacing w:after="0"/>
                              <w:rPr>
                                <w:rFonts w:ascii="Menlo Regular" w:hAnsi="Menlo Regular" w:cs="Menlo Regular"/>
                              </w:rPr>
                            </w:pPr>
                          </w:p>
                          <w:p w14:paraId="0A1F7FEC" w14:textId="77777777" w:rsidR="00D87199" w:rsidRDefault="00D87199" w:rsidP="00C23BCF">
                            <w:pPr>
                              <w:spacing w:after="0"/>
                              <w:rPr>
                                <w:rFonts w:ascii="Menlo Regular" w:hAnsi="Menlo Regular" w:cs="Menlo Regular"/>
                              </w:rPr>
                            </w:pPr>
                          </w:p>
                          <w:p w14:paraId="757B3568" w14:textId="77777777" w:rsidR="00D87199" w:rsidRPr="007E0344" w:rsidRDefault="00D87199" w:rsidP="00C23BCF">
                            <w:pPr>
                              <w:spacing w:after="0"/>
                              <w:rPr>
                                <w:rFonts w:ascii="Times New Roman" w:hAnsi="Times New Roman" w:cs="Times New Roman"/>
                              </w:rPr>
                            </w:pPr>
                          </w:p>
                          <w:p w14:paraId="12BCCB39" w14:textId="77777777" w:rsidR="00D87199" w:rsidRPr="007E0344" w:rsidRDefault="00D87199" w:rsidP="00C23BCF">
                            <w:pPr>
                              <w:spacing w:after="0"/>
                              <w:rPr>
                                <w:rFonts w:ascii="Times New Roman" w:hAnsi="Times New Roman" w:cs="Times New Roman"/>
                              </w:rPr>
                            </w:pPr>
                          </w:p>
                          <w:p w14:paraId="6FCD07AC" w14:textId="77777777" w:rsidR="00D87199" w:rsidRPr="007E0344" w:rsidRDefault="00D87199" w:rsidP="00C23BCF">
                            <w:pPr>
                              <w:spacing w:after="0"/>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45F29F" id="Text Box 263" o:spid="_x0000_s1038" type="#_x0000_t202" style="position:absolute;margin-left:322.2pt;margin-top:104.1pt;width:270pt;height:740.4pt;z-index:25208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5T+sgIAALAFAAAOAAAAZHJzL2Uyb0RvYy54bWysVEtv2zAMvg/YfxB0T/2o+4hRp3BTZBhQ&#10;tMXaoWdFlhpjtqhJSuys2H8fJcdp1u3SYRebIj9R5MfHxWXfNmQjjK1BFTQ5iikRikNVq+eCfn1c&#10;TM4psY6pijWgREG3wtLL2ccPF53ORQoraCphCDpRNu90QVfO6TyKLF+Jltkj0EKhUYJpmcOjeY4q&#10;wzr03jZRGsenUQem0ga4sBa114ORzoJ/KQV3d1Ja4UhTUIzNha8J36X/RrMLlj8bplc134XB/iGK&#10;ltUKH927umaOkbWp/3DV1tyABemOOLQRSFlzEXLAbJL4TTYPK6ZFyAXJsXpPk/1/bvnt5t6Quipo&#10;enpMiWItFulR9I5cQU+8DhnqtM0R+KAR6no0YKVHvUWlT7yXpvV/TImgHbne7vn17jgqj7N0Gsdo&#10;4mibZvFxfB4qEL1e18a6TwJa4oWCGixg4JVtbqzDUBA6QvxrChZ104QiNuo3BQIHjQhdMNxmOYaC&#10;okf6oEKFXuYnZ2l5djKdnJYnySRL4vNJWcbp5HpRxmWcLebT7Oqnzxd9jvcjz8mQe5DcthHea6O+&#10;CIl8Bgq8InSymDeGbBj2IONcKBfYCxEi2qMkZvGeizt8yCPk957LAyPjy6Dc/nJbKzCB7zdhV9/G&#10;kOWARzIO8vai65d9aKQkHXtjCdUWW8bAMHZW80WNZb1h1t0zg3OGrYC7w93hRzbQFRR2EiUrMD/+&#10;pvd4bH+0UtLh3BbUfl8zIyhpPiscjGmSZX7QwyHDyuLBHFqWhxa1bueAZUlwS2keRI93zShKA+0T&#10;rpjSv4ompji+XVA3inM3bBNcUVyUZQDhaGvmbtSD5t61r5Jv2sf+iRm962yHnXQL44Sz/E2DD1h/&#10;U0G5diDr0P2e6IHVXQFwLYS+3K0wv3cOzwH1umhnvwAAAP//AwBQSwMEFAAGAAgAAAAhAAJPU7Dh&#10;AAAAEgEAAA8AAABkcnMvZG93bnJldi54bWxMT8lOwzAQvSPxD9YgcaN2oxClaZwKUXEFURaJmxtP&#10;k4h4HMVuE/6eyQkuo1nevKXcza4XFxxD50nDeqVAINXedtRoeH97ustBhGjImt4TavjBALvq+qo0&#10;hfUTveLlEBvBJBQKo6GNcSikDHWLzoSVH5D4dvKjM5HHsZF2NBOTu14mSmXSmY5YoTUDPrZYfx/O&#10;TsPH8+nrM1Uvzd7dD5OflSS3kVrf3sz7LZeHLYiIc/z7gCUD+4eKjR39mWwQvYYsTVOGakhUnoBY&#10;EOt8WR25y/KNAlmV8n+U6hcAAP//AwBQSwECLQAUAAYACAAAACEAtoM4kv4AAADhAQAAEwAAAAAA&#10;AAAAAAAAAAAAAAAAW0NvbnRlbnRfVHlwZXNdLnhtbFBLAQItABQABgAIAAAAIQA4/SH/1gAAAJQB&#10;AAALAAAAAAAAAAAAAAAAAC8BAABfcmVscy8ucmVsc1BLAQItABQABgAIAAAAIQA7R5T+sgIAALAF&#10;AAAOAAAAAAAAAAAAAAAAAC4CAABkcnMvZTJvRG9jLnhtbFBLAQItABQABgAIAAAAIQACT1Ow4QAA&#10;ABIBAAAPAAAAAAAAAAAAAAAAAAwFAABkcnMvZG93bnJldi54bWxQSwUGAAAAAAQABADzAAAAGgYA&#10;AAAA&#10;" filled="f" stroked="f">
                <v:textbox>
                  <w:txbxContent>
                    <w:p w14:paraId="36E7C01D" w14:textId="4A1721AD" w:rsidR="00D87199" w:rsidRDefault="00D87199" w:rsidP="00530885">
                      <w:pPr>
                        <w:contextualSpacing/>
                        <w:rPr>
                          <w:rFonts w:ascii="Segoe UI Symbol" w:eastAsia="Times New Roman" w:hAnsi="Segoe UI Symbol" w:cs="Segoe UI Symbol"/>
                        </w:rPr>
                      </w:pPr>
                    </w:p>
                    <w:p w14:paraId="13D21072" w14:textId="6F5C7C3D" w:rsidR="00D87199" w:rsidRPr="00FE585B" w:rsidRDefault="00D87199" w:rsidP="00FE585B">
                      <w:pPr>
                        <w:rPr>
                          <w:color w:val="000000"/>
                          <w:sz w:val="27"/>
                          <w:szCs w:val="27"/>
                        </w:rPr>
                      </w:pPr>
                      <w:r w:rsidRPr="00996F5D">
                        <w:rPr>
                          <w:rFonts w:ascii="Segoe UI Symbol" w:hAnsi="Segoe UI Symbol" w:cs="Segoe UI Symbol"/>
                        </w:rPr>
                        <w:t>✔</w:t>
                      </w:r>
                      <w:r>
                        <w:rPr>
                          <w:rFonts w:ascii="Segoe UI Symbol" w:hAnsi="Segoe UI Symbol" w:cs="Segoe UI Symbol"/>
                        </w:rPr>
                        <w:t xml:space="preserve"> </w:t>
                      </w:r>
                      <w:r w:rsidRPr="00BC4C25">
                        <w:rPr>
                          <w:rFonts w:eastAsia="Times New Roman"/>
                          <w:b/>
                          <w:bCs/>
                          <w:color w:val="212121"/>
                        </w:rPr>
                        <w:t>Savannah Cormier </w:t>
                      </w:r>
                      <w:r w:rsidRPr="00BC4C25">
                        <w:rPr>
                          <w:rFonts w:eastAsia="Times New Roman"/>
                          <w:color w:val="212121"/>
                        </w:rPr>
                        <w:t xml:space="preserve">&amp; </w:t>
                      </w:r>
                      <w:r w:rsidRPr="00BC4C25">
                        <w:rPr>
                          <w:rFonts w:eastAsia="Times New Roman"/>
                          <w:b/>
                          <w:color w:val="212121"/>
                        </w:rPr>
                        <w:t>Jesseca Manson</w:t>
                      </w:r>
                      <w:r w:rsidRPr="00BC4C25">
                        <w:rPr>
                          <w:rFonts w:eastAsia="Times New Roman"/>
                          <w:color w:val="212121"/>
                        </w:rPr>
                        <w:t xml:space="preserve"> presented “</w:t>
                      </w:r>
                      <w:r w:rsidRPr="00BC4C25">
                        <w:rPr>
                          <w:rFonts w:eastAsia="Times New Roman"/>
                          <w:iCs/>
                          <w:color w:val="212121"/>
                        </w:rPr>
                        <w:t>Brains at Play: Neuroscience Informing Play Therapy” at the </w:t>
                      </w:r>
                      <w:r w:rsidRPr="00BC4C25">
                        <w:rPr>
                          <w:rFonts w:eastAsia="Times New Roman"/>
                          <w:i/>
                          <w:color w:val="212121"/>
                        </w:rPr>
                        <w:t>Colorado Association for Play Therapy Conference</w:t>
                      </w:r>
                      <w:r w:rsidRPr="00BC4C25">
                        <w:rPr>
                          <w:rFonts w:eastAsia="Times New Roman"/>
                          <w:color w:val="212121"/>
                        </w:rPr>
                        <w:t xml:space="preserve"> in Laramie, WY. </w:t>
                      </w:r>
                    </w:p>
                    <w:p w14:paraId="08C606ED" w14:textId="38B85CEF" w:rsidR="00D87199" w:rsidRPr="00530885" w:rsidRDefault="00D87199" w:rsidP="00FE585B">
                      <w:pPr>
                        <w:rPr>
                          <w:b/>
                        </w:rPr>
                      </w:pPr>
                      <w:r w:rsidRPr="00996F5D">
                        <w:rPr>
                          <w:rFonts w:ascii="Segoe UI Symbol" w:hAnsi="Segoe UI Symbol" w:cs="Segoe UI Symbol"/>
                        </w:rPr>
                        <w:t>✔</w:t>
                      </w:r>
                      <w:r>
                        <w:rPr>
                          <w:rFonts w:ascii="Segoe UI Symbol" w:hAnsi="Segoe UI Symbol" w:cs="Segoe UI Symbol"/>
                        </w:rPr>
                        <w:t xml:space="preserve"> </w:t>
                      </w:r>
                      <w:r w:rsidRPr="00BC4C25">
                        <w:rPr>
                          <w:b/>
                        </w:rPr>
                        <w:t xml:space="preserve">Connie Couch </w:t>
                      </w:r>
                      <w:r w:rsidRPr="00BC4C25">
                        <w:t xml:space="preserve">presented “Burnout in Counselors at Different Developmental Career Points” at the </w:t>
                      </w:r>
                      <w:r w:rsidRPr="00BC4C25">
                        <w:rPr>
                          <w:i/>
                        </w:rPr>
                        <w:t>ACES Conference</w:t>
                      </w:r>
                      <w:r w:rsidRPr="00BC4C25">
                        <w:t xml:space="preserve"> in Chicago, IL.</w:t>
                      </w:r>
                      <w:r w:rsidRPr="00BC4C25">
                        <w:rPr>
                          <w:b/>
                        </w:rPr>
                        <w:t xml:space="preserve"> </w:t>
                      </w:r>
                    </w:p>
                    <w:p w14:paraId="6035BDFA" w14:textId="6800F457" w:rsidR="00D87199" w:rsidRPr="00FE585B" w:rsidRDefault="00D87199" w:rsidP="00530885">
                      <w:pPr>
                        <w:rPr>
                          <w:rFonts w:ascii="Calibri" w:eastAsia="Times New Roman" w:hAnsi="Calibri"/>
                          <w:color w:val="000000"/>
                        </w:rPr>
                      </w:pPr>
                      <w:r w:rsidRPr="00302E66">
                        <w:rPr>
                          <w:rFonts w:ascii="Segoe UI Symbol" w:eastAsia="Times New Roman" w:hAnsi="Segoe UI Symbol" w:cs="Segoe UI Symbol"/>
                          <w:bCs/>
                        </w:rPr>
                        <w:t>✔</w:t>
                      </w:r>
                      <w:r>
                        <w:rPr>
                          <w:rFonts w:ascii="Menlo Regular" w:hAnsi="Menlo Regular" w:cs="Menlo Regular"/>
                        </w:rPr>
                        <w:t xml:space="preserve"> </w:t>
                      </w:r>
                      <w:r w:rsidRPr="00785B0F">
                        <w:rPr>
                          <w:rFonts w:eastAsia="Times New Roman"/>
                          <w:b/>
                          <w:color w:val="000000"/>
                        </w:rPr>
                        <w:t>Bradley Crookston</w:t>
                      </w:r>
                      <w:r>
                        <w:rPr>
                          <w:rFonts w:eastAsia="Times New Roman"/>
                          <w:color w:val="000000"/>
                        </w:rPr>
                        <w:t xml:space="preserve"> </w:t>
                      </w:r>
                      <w:r w:rsidRPr="00785B0F">
                        <w:rPr>
                          <w:rFonts w:eastAsia="Times New Roman"/>
                          <w:color w:val="000000"/>
                        </w:rPr>
                        <w:t xml:space="preserve">&amp; </w:t>
                      </w:r>
                      <w:r w:rsidRPr="00785B0F">
                        <w:rPr>
                          <w:rFonts w:eastAsia="Times New Roman"/>
                          <w:b/>
                          <w:color w:val="000000"/>
                        </w:rPr>
                        <w:t>Lauren Ireland</w:t>
                      </w:r>
                      <w:r>
                        <w:rPr>
                          <w:rFonts w:eastAsia="Times New Roman"/>
                          <w:color w:val="000000"/>
                        </w:rPr>
                        <w:t xml:space="preserve"> presented</w:t>
                      </w:r>
                      <w:r w:rsidRPr="00785B0F">
                        <w:rPr>
                          <w:rFonts w:eastAsia="Times New Roman"/>
                          <w:color w:val="000000"/>
                        </w:rPr>
                        <w:t> </w:t>
                      </w:r>
                      <w:r>
                        <w:rPr>
                          <w:rFonts w:eastAsia="Times New Roman"/>
                          <w:color w:val="000000"/>
                        </w:rPr>
                        <w:t>“</w:t>
                      </w:r>
                      <w:r w:rsidRPr="00785B0F">
                        <w:rPr>
                          <w:rFonts w:eastAsia="Times New Roman"/>
                          <w:iCs/>
                          <w:color w:val="000000"/>
                        </w:rPr>
                        <w:t>Integrating Couple and Family Religious and Spiritual Practices into Counseling</w:t>
                      </w:r>
                      <w:r>
                        <w:rPr>
                          <w:rFonts w:eastAsia="Times New Roman"/>
                          <w:i/>
                          <w:iCs/>
                          <w:color w:val="000000"/>
                        </w:rPr>
                        <w:t>”</w:t>
                      </w:r>
                      <w:r w:rsidRPr="00785B0F">
                        <w:rPr>
                          <w:rFonts w:eastAsia="Times New Roman"/>
                          <w:color w:val="000000"/>
                        </w:rPr>
                        <w:t xml:space="preserve"> at the</w:t>
                      </w:r>
                      <w:r>
                        <w:rPr>
                          <w:rFonts w:eastAsia="Times New Roman"/>
                          <w:color w:val="000000"/>
                        </w:rPr>
                        <w:t xml:space="preserve"> </w:t>
                      </w:r>
                      <w:r w:rsidRPr="00785B0F">
                        <w:rPr>
                          <w:rFonts w:eastAsia="Times New Roman"/>
                          <w:i/>
                          <w:color w:val="000000"/>
                        </w:rPr>
                        <w:t>ACA</w:t>
                      </w:r>
                      <w:r>
                        <w:rPr>
                          <w:rFonts w:eastAsia="Times New Roman"/>
                          <w:i/>
                          <w:color w:val="000000"/>
                        </w:rPr>
                        <w:t xml:space="preserve"> </w:t>
                      </w:r>
                      <w:r w:rsidRPr="00785B0F">
                        <w:rPr>
                          <w:rFonts w:eastAsia="Times New Roman"/>
                          <w:i/>
                          <w:color w:val="000000"/>
                        </w:rPr>
                        <w:t>Conference</w:t>
                      </w:r>
                      <w:r>
                        <w:rPr>
                          <w:rFonts w:eastAsia="Times New Roman"/>
                          <w:color w:val="000000"/>
                        </w:rPr>
                        <w:t xml:space="preserve"> in</w:t>
                      </w:r>
                      <w:r w:rsidRPr="00785B0F">
                        <w:rPr>
                          <w:rFonts w:eastAsia="Times New Roman"/>
                          <w:color w:val="000000"/>
                        </w:rPr>
                        <w:t xml:space="preserve"> San Francisco, CA.</w:t>
                      </w:r>
                    </w:p>
                    <w:p w14:paraId="29DC4328" w14:textId="21B2B77B" w:rsidR="00D87199" w:rsidRDefault="00D87199" w:rsidP="00530885">
                      <w:pPr>
                        <w:contextualSpacing/>
                        <w:rPr>
                          <w:rFonts w:ascii="Calibri" w:eastAsia="Times New Roman" w:hAnsi="Calibri"/>
                          <w:color w:val="000000"/>
                        </w:rPr>
                      </w:pPr>
                      <w:r w:rsidRPr="0067023F">
                        <w:rPr>
                          <w:rFonts w:ascii="Segoe UI Symbol" w:eastAsia="Times New Roman" w:hAnsi="Segoe UI Symbol" w:cs="Segoe UI Symbol"/>
                        </w:rPr>
                        <w:t>✔</w:t>
                      </w:r>
                      <w:r w:rsidRPr="0067023F">
                        <w:rPr>
                          <w:rFonts w:ascii="Times New Roman" w:eastAsia="Times New Roman" w:hAnsi="Times New Roman" w:cs="Times New Roman"/>
                        </w:rPr>
                        <w:t xml:space="preserve"> </w:t>
                      </w:r>
                      <w:r w:rsidRPr="00785B0F">
                        <w:rPr>
                          <w:rFonts w:eastAsia="Times New Roman"/>
                          <w:b/>
                          <w:color w:val="000000"/>
                        </w:rPr>
                        <w:t>Bradley Crookston</w:t>
                      </w:r>
                      <w:r>
                        <w:rPr>
                          <w:rFonts w:eastAsia="Times New Roman"/>
                          <w:color w:val="000000"/>
                        </w:rPr>
                        <w:t xml:space="preserve"> presented</w:t>
                      </w:r>
                      <w:r w:rsidRPr="00785B0F">
                        <w:rPr>
                          <w:rFonts w:eastAsia="Times New Roman"/>
                          <w:color w:val="000000"/>
                        </w:rPr>
                        <w:t> “</w:t>
                      </w:r>
                      <w:r w:rsidRPr="00785B0F">
                        <w:rPr>
                          <w:rFonts w:eastAsia="Times New Roman"/>
                          <w:iCs/>
                          <w:color w:val="000000"/>
                        </w:rPr>
                        <w:t>Transforming Missteps into Steady Steps: Addressing Counselor-in-Training Microaggressions</w:t>
                      </w:r>
                      <w:r w:rsidRPr="00785B0F">
                        <w:rPr>
                          <w:rFonts w:eastAsia="Times New Roman"/>
                          <w:color w:val="000000"/>
                        </w:rPr>
                        <w:t xml:space="preserve">” at the </w:t>
                      </w:r>
                      <w:r w:rsidRPr="00785B0F">
                        <w:rPr>
                          <w:rFonts w:eastAsia="Times New Roman"/>
                          <w:i/>
                          <w:color w:val="000000"/>
                        </w:rPr>
                        <w:t>ACES Conference</w:t>
                      </w:r>
                      <w:r>
                        <w:rPr>
                          <w:rFonts w:eastAsia="Times New Roman"/>
                          <w:color w:val="000000"/>
                        </w:rPr>
                        <w:t xml:space="preserve"> in Chicago, IL</w:t>
                      </w:r>
                      <w:r w:rsidRPr="00785B0F">
                        <w:rPr>
                          <w:rFonts w:eastAsia="Times New Roman"/>
                          <w:color w:val="000000"/>
                        </w:rPr>
                        <w:t>.</w:t>
                      </w:r>
                    </w:p>
                    <w:p w14:paraId="55C22879" w14:textId="357D024A" w:rsidR="00D87199" w:rsidRDefault="00D87199" w:rsidP="00530885">
                      <w:pPr>
                        <w:contextualSpacing/>
                        <w:rPr>
                          <w:rFonts w:eastAsia="Times New Roman"/>
                          <w:color w:val="000000"/>
                        </w:rPr>
                      </w:pPr>
                      <w:r>
                        <w:rPr>
                          <w:rFonts w:ascii="Tahoma" w:hAnsi="Tahoma" w:cs="Tahoma"/>
                          <w:color w:val="000000"/>
                          <w:sz w:val="20"/>
                          <w:szCs w:val="20"/>
                        </w:rPr>
                        <w:br/>
                      </w:r>
                      <w:r w:rsidRPr="00C351D7">
                        <w:rPr>
                          <w:rFonts w:ascii="Segoe UI Symbol" w:eastAsia="Times New Roman" w:hAnsi="Segoe UI Symbol" w:cs="Segoe UI Symbol"/>
                        </w:rPr>
                        <w:t>✔</w:t>
                      </w:r>
                      <w:r w:rsidRPr="00C351D7">
                        <w:rPr>
                          <w:rFonts w:ascii="Times New Roman" w:eastAsia="Times New Roman" w:hAnsi="Times New Roman" w:cs="Times New Roman" w:hint="eastAsia"/>
                        </w:rPr>
                        <w:t xml:space="preserve"> </w:t>
                      </w:r>
                      <w:r w:rsidRPr="00785B0F">
                        <w:rPr>
                          <w:rFonts w:eastAsia="Times New Roman"/>
                          <w:b/>
                          <w:color w:val="000000"/>
                        </w:rPr>
                        <w:t>Bradley Crookston</w:t>
                      </w:r>
                      <w:r>
                        <w:rPr>
                          <w:rFonts w:eastAsia="Times New Roman"/>
                          <w:color w:val="000000"/>
                        </w:rPr>
                        <w:t xml:space="preserve"> presented</w:t>
                      </w:r>
                      <w:r w:rsidRPr="00785B0F">
                        <w:rPr>
                          <w:rFonts w:eastAsia="Times New Roman"/>
                          <w:color w:val="000000"/>
                        </w:rPr>
                        <w:t> </w:t>
                      </w:r>
                      <w:r>
                        <w:rPr>
                          <w:rFonts w:eastAsia="Times New Roman"/>
                          <w:color w:val="000000"/>
                        </w:rPr>
                        <w:t>“</w:t>
                      </w:r>
                      <w:r>
                        <w:rPr>
                          <w:rFonts w:eastAsia="Times New Roman"/>
                          <w:i/>
                          <w:iCs/>
                          <w:color w:val="000000"/>
                        </w:rPr>
                        <w:t>Bilingual C</w:t>
                      </w:r>
                      <w:r w:rsidRPr="00785B0F">
                        <w:rPr>
                          <w:rFonts w:eastAsia="Times New Roman"/>
                          <w:i/>
                          <w:iCs/>
                          <w:color w:val="000000"/>
                        </w:rPr>
                        <w:t>ounseling at a</w:t>
                      </w:r>
                      <w:r>
                        <w:rPr>
                          <w:rFonts w:eastAsia="Times New Roman"/>
                          <w:i/>
                          <w:iCs/>
                          <w:color w:val="000000"/>
                        </w:rPr>
                        <w:t xml:space="preserve"> Community Agency: A Case Study”</w:t>
                      </w:r>
                      <w:r w:rsidRPr="00785B0F">
                        <w:rPr>
                          <w:rFonts w:eastAsia="Times New Roman"/>
                          <w:i/>
                          <w:iCs/>
                          <w:color w:val="000000"/>
                        </w:rPr>
                        <w:t> </w:t>
                      </w:r>
                      <w:r w:rsidRPr="00785B0F">
                        <w:rPr>
                          <w:rFonts w:eastAsia="Times New Roman"/>
                          <w:color w:val="000000"/>
                        </w:rPr>
                        <w:t xml:space="preserve">at the </w:t>
                      </w:r>
                      <w:r>
                        <w:rPr>
                          <w:rFonts w:eastAsia="Times New Roman"/>
                          <w:color w:val="000000"/>
                        </w:rPr>
                        <w:t>UNC Research Evening in</w:t>
                      </w:r>
                      <w:r w:rsidRPr="00785B0F">
                        <w:rPr>
                          <w:rFonts w:eastAsia="Times New Roman"/>
                          <w:color w:val="000000"/>
                        </w:rPr>
                        <w:t xml:space="preserve"> Greeley, CO.</w:t>
                      </w:r>
                    </w:p>
                    <w:p w14:paraId="17CDAA93" w14:textId="77777777" w:rsidR="00D87199" w:rsidRPr="00530885" w:rsidRDefault="00D87199" w:rsidP="00530885">
                      <w:pPr>
                        <w:contextualSpacing/>
                        <w:rPr>
                          <w:rFonts w:ascii="Calibri" w:eastAsia="Times New Roman" w:hAnsi="Calibri"/>
                          <w:color w:val="000000"/>
                        </w:rPr>
                      </w:pPr>
                    </w:p>
                    <w:p w14:paraId="14979C60" w14:textId="7DD45958" w:rsidR="00D87199" w:rsidRPr="00530885" w:rsidRDefault="00D87199" w:rsidP="00530885">
                      <w:pPr>
                        <w:rPr>
                          <w:rFonts w:eastAsia="Times New Roman"/>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BC4C25">
                        <w:rPr>
                          <w:rFonts w:eastAsia="Times New Roman"/>
                          <w:b/>
                          <w:color w:val="000000"/>
                          <w:shd w:val="clear" w:color="auto" w:fill="FFFFFF"/>
                        </w:rPr>
                        <w:t>Denise Curtis</w:t>
                      </w:r>
                      <w:r w:rsidRPr="00BC4C25">
                        <w:rPr>
                          <w:rFonts w:eastAsia="Times New Roman"/>
                          <w:color w:val="000000"/>
                          <w:shd w:val="clear" w:color="auto" w:fill="FFFFFF"/>
                        </w:rPr>
                        <w:t xml:space="preserve"> presented “SoulCollage, Dreamwork and Native Americans” at the </w:t>
                      </w:r>
                      <w:r w:rsidRPr="00BC4C25">
                        <w:rPr>
                          <w:rFonts w:eastAsia="Times New Roman"/>
                          <w:i/>
                          <w:color w:val="000000"/>
                          <w:shd w:val="clear" w:color="auto" w:fill="FFFFFF"/>
                        </w:rPr>
                        <w:t>South Dakota Counseling Association Spring Conference</w:t>
                      </w:r>
                      <w:r w:rsidRPr="00BC4C25">
                        <w:rPr>
                          <w:rFonts w:eastAsia="Times New Roman"/>
                          <w:color w:val="000000"/>
                          <w:shd w:val="clear" w:color="auto" w:fill="FFFFFF"/>
                        </w:rPr>
                        <w:t xml:space="preserve"> in Sioux Falls, SD.</w:t>
                      </w:r>
                    </w:p>
                    <w:p w14:paraId="7884502E" w14:textId="0C8C5751" w:rsidR="00D87199" w:rsidRPr="00530885" w:rsidRDefault="00D87199" w:rsidP="00530885">
                      <w:pPr>
                        <w:rPr>
                          <w:rFonts w:eastAsia="Times New Roman"/>
                          <w:color w:val="212121"/>
                          <w:shd w:val="clear" w:color="auto" w:fill="FFFFFF"/>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86421F">
                        <w:rPr>
                          <w:rFonts w:eastAsia="Times New Roman"/>
                          <w:b/>
                          <w:color w:val="212121"/>
                          <w:shd w:val="clear" w:color="auto" w:fill="FFFFFF"/>
                        </w:rPr>
                        <w:t>Reka Farago</w:t>
                      </w:r>
                      <w:r w:rsidRPr="0086421F">
                        <w:rPr>
                          <w:rFonts w:eastAsia="Times New Roman"/>
                          <w:color w:val="212121"/>
                          <w:shd w:val="clear" w:color="auto" w:fill="FFFFFF"/>
                        </w:rPr>
                        <w:t xml:space="preserve"> &amp;</w:t>
                      </w:r>
                      <w:r w:rsidRPr="0086421F">
                        <w:rPr>
                          <w:rFonts w:eastAsia="Times New Roman"/>
                          <w:b/>
                          <w:color w:val="212121"/>
                          <w:shd w:val="clear" w:color="auto" w:fill="FFFFFF"/>
                        </w:rPr>
                        <w:t xml:space="preserve"> </w:t>
                      </w:r>
                      <w:r w:rsidRPr="00CA05B8">
                        <w:rPr>
                          <w:rFonts w:eastAsia="Times New Roman"/>
                          <w:color w:val="212121"/>
                          <w:shd w:val="clear" w:color="auto" w:fill="FFFFFF"/>
                        </w:rPr>
                        <w:t>Killian</w:t>
                      </w:r>
                      <w:r w:rsidR="00CA05B8" w:rsidRPr="00CA05B8">
                        <w:rPr>
                          <w:rFonts w:eastAsia="Times New Roman"/>
                          <w:color w:val="212121"/>
                          <w:shd w:val="clear" w:color="auto" w:fill="FFFFFF"/>
                        </w:rPr>
                        <w:t>, T.</w:t>
                      </w:r>
                      <w:r w:rsidRPr="0086421F">
                        <w:rPr>
                          <w:rFonts w:eastAsia="Times New Roman"/>
                          <w:color w:val="212121"/>
                          <w:shd w:val="clear" w:color="auto" w:fill="FFFFFF"/>
                        </w:rPr>
                        <w:t xml:space="preserve"> presented “</w:t>
                      </w:r>
                      <w:r w:rsidRPr="00027A88">
                        <w:rPr>
                          <w:rFonts w:eastAsia="Times New Roman"/>
                          <w:color w:val="212121"/>
                          <w:shd w:val="clear" w:color="auto" w:fill="FFFFFF"/>
                        </w:rPr>
                        <w:t>Experiential Peda</w:t>
                      </w:r>
                      <w:r w:rsidRPr="0086421F">
                        <w:rPr>
                          <w:rFonts w:eastAsia="Times New Roman"/>
                          <w:color w:val="212121"/>
                          <w:shd w:val="clear" w:color="auto" w:fill="FFFFFF"/>
                        </w:rPr>
                        <w:t>gogy to Increase Multicultural Competency When Working W</w:t>
                      </w:r>
                      <w:r w:rsidRPr="00027A88">
                        <w:rPr>
                          <w:rFonts w:eastAsia="Times New Roman"/>
                          <w:color w:val="212121"/>
                          <w:shd w:val="clear" w:color="auto" w:fill="FFFFFF"/>
                        </w:rPr>
                        <w:t>ith LGBTQIA Persons</w:t>
                      </w:r>
                      <w:r w:rsidRPr="0086421F">
                        <w:rPr>
                          <w:rFonts w:eastAsia="Times New Roman"/>
                          <w:color w:val="212121"/>
                          <w:shd w:val="clear" w:color="auto" w:fill="FFFFFF"/>
                        </w:rPr>
                        <w:t xml:space="preserve">” at the </w:t>
                      </w:r>
                      <w:r w:rsidRPr="004055CE">
                        <w:rPr>
                          <w:rFonts w:eastAsia="Times New Roman"/>
                          <w:i/>
                          <w:color w:val="212121"/>
                          <w:shd w:val="clear" w:color="auto" w:fill="FFFFFF"/>
                        </w:rPr>
                        <w:t>ACES Conference</w:t>
                      </w:r>
                      <w:r w:rsidRPr="0086421F">
                        <w:rPr>
                          <w:rFonts w:eastAsia="Times New Roman"/>
                          <w:color w:val="212121"/>
                          <w:shd w:val="clear" w:color="auto" w:fill="FFFFFF"/>
                        </w:rPr>
                        <w:t xml:space="preserve"> in Chicago, IL.</w:t>
                      </w:r>
                    </w:p>
                    <w:p w14:paraId="70119F5F" w14:textId="77777777" w:rsidR="00D87199" w:rsidRPr="0086421F" w:rsidRDefault="00D87199" w:rsidP="00530885">
                      <w:pPr>
                        <w:rPr>
                          <w:rFonts w:eastAsia="Times New Roman"/>
                        </w:rPr>
                      </w:pPr>
                      <w:r w:rsidRPr="00302E66">
                        <w:rPr>
                          <w:rFonts w:ascii="Segoe UI Symbol" w:eastAsia="Times New Roman" w:hAnsi="Segoe UI Symbol" w:cs="Segoe UI Symbol"/>
                          <w:bCs/>
                        </w:rPr>
                        <w:t>✔</w:t>
                      </w:r>
                      <w:r>
                        <w:rPr>
                          <w:rFonts w:ascii="Segoe UI Symbol" w:eastAsia="Times New Roman" w:hAnsi="Segoe UI Symbol" w:cs="Segoe UI Symbol"/>
                          <w:bCs/>
                        </w:rPr>
                        <w:t xml:space="preserve"> </w:t>
                      </w:r>
                      <w:r w:rsidRPr="0086421F">
                        <w:rPr>
                          <w:rFonts w:eastAsia="Times New Roman"/>
                          <w:b/>
                          <w:color w:val="212121"/>
                          <w:shd w:val="clear" w:color="auto" w:fill="FFFFFF"/>
                        </w:rPr>
                        <w:t>Reka Farago</w:t>
                      </w:r>
                      <w:r w:rsidRPr="0086421F">
                        <w:rPr>
                          <w:rFonts w:eastAsia="Times New Roman"/>
                          <w:color w:val="212121"/>
                          <w:shd w:val="clear" w:color="auto" w:fill="FFFFFF"/>
                        </w:rPr>
                        <w:t xml:space="preserve"> presented “Sexuality Matters: Using a Sexuality Course to Increase Empathy Working With LGBTQI Community” at the </w:t>
                      </w:r>
                      <w:r w:rsidRPr="004055CE">
                        <w:rPr>
                          <w:rFonts w:eastAsia="Times New Roman"/>
                          <w:i/>
                          <w:color w:val="212121"/>
                          <w:shd w:val="clear" w:color="auto" w:fill="FFFFFF"/>
                        </w:rPr>
                        <w:t>ACES Conference</w:t>
                      </w:r>
                      <w:r w:rsidRPr="0086421F">
                        <w:rPr>
                          <w:rFonts w:eastAsia="Times New Roman"/>
                          <w:color w:val="212121"/>
                          <w:shd w:val="clear" w:color="auto" w:fill="FFFFFF"/>
                        </w:rPr>
                        <w:t xml:space="preserve"> in Chicago, IL.</w:t>
                      </w:r>
                    </w:p>
                    <w:p w14:paraId="0DDCC3AC" w14:textId="0CE5DDDD" w:rsidR="00D87199" w:rsidRPr="0086421F" w:rsidRDefault="00D87199" w:rsidP="001268C8">
                      <w:pPr>
                        <w:rPr>
                          <w:rFonts w:eastAsia="Times New Roman"/>
                        </w:rPr>
                      </w:pPr>
                    </w:p>
                    <w:p w14:paraId="0704F118" w14:textId="7695E8D1" w:rsidR="00D87199" w:rsidRPr="00701C4F" w:rsidRDefault="00D87199" w:rsidP="00C23BCF">
                      <w:pPr>
                        <w:spacing w:after="0"/>
                        <w:rPr>
                          <w:rFonts w:ascii="Times New Roman" w:eastAsia="Times New Roman" w:hAnsi="Times New Roman" w:cs="Times New Roman"/>
                          <w:bCs/>
                        </w:rPr>
                      </w:pPr>
                    </w:p>
                    <w:p w14:paraId="63A1ED46" w14:textId="77777777" w:rsidR="00D87199" w:rsidRPr="00AD656C" w:rsidRDefault="00D87199" w:rsidP="00C23BCF">
                      <w:pPr>
                        <w:spacing w:after="0"/>
                        <w:rPr>
                          <w:rFonts w:ascii="Times New Roman" w:hAnsi="Times New Roman" w:cs="Times New Roman"/>
                          <w:i/>
                        </w:rPr>
                      </w:pPr>
                      <w:r w:rsidRPr="0042368A">
                        <w:rPr>
                          <w:rFonts w:ascii="Times New Roman" w:eastAsia="Times New Roman" w:hAnsi="Times New Roman" w:cs="Times New Roman"/>
                          <w:color w:val="1F497D"/>
                        </w:rPr>
                        <w:t> </w:t>
                      </w:r>
                    </w:p>
                    <w:p w14:paraId="5618822D" w14:textId="77777777" w:rsidR="00D87199" w:rsidRDefault="00D87199" w:rsidP="00C23BCF">
                      <w:pPr>
                        <w:spacing w:after="0"/>
                        <w:rPr>
                          <w:rFonts w:ascii="Menlo Regular" w:hAnsi="Menlo Regular" w:cs="Menlo Regular"/>
                        </w:rPr>
                      </w:pPr>
                    </w:p>
                    <w:p w14:paraId="0546D9D5" w14:textId="77777777" w:rsidR="00D87199" w:rsidRDefault="00D87199" w:rsidP="00C23BCF">
                      <w:pPr>
                        <w:spacing w:after="0"/>
                        <w:rPr>
                          <w:rFonts w:ascii="Menlo Regular" w:hAnsi="Menlo Regular" w:cs="Menlo Regular"/>
                        </w:rPr>
                      </w:pPr>
                    </w:p>
                    <w:p w14:paraId="0A1F7FEC" w14:textId="77777777" w:rsidR="00D87199" w:rsidRDefault="00D87199" w:rsidP="00C23BCF">
                      <w:pPr>
                        <w:spacing w:after="0"/>
                        <w:rPr>
                          <w:rFonts w:ascii="Menlo Regular" w:hAnsi="Menlo Regular" w:cs="Menlo Regular"/>
                        </w:rPr>
                      </w:pPr>
                    </w:p>
                    <w:p w14:paraId="757B3568" w14:textId="77777777" w:rsidR="00D87199" w:rsidRPr="007E0344" w:rsidRDefault="00D87199" w:rsidP="00C23BCF">
                      <w:pPr>
                        <w:spacing w:after="0"/>
                        <w:rPr>
                          <w:rFonts w:ascii="Times New Roman" w:hAnsi="Times New Roman" w:cs="Times New Roman"/>
                        </w:rPr>
                      </w:pPr>
                    </w:p>
                    <w:p w14:paraId="12BCCB39" w14:textId="77777777" w:rsidR="00D87199" w:rsidRPr="007E0344" w:rsidRDefault="00D87199" w:rsidP="00C23BCF">
                      <w:pPr>
                        <w:spacing w:after="0"/>
                        <w:rPr>
                          <w:rFonts w:ascii="Times New Roman" w:hAnsi="Times New Roman" w:cs="Times New Roman"/>
                        </w:rPr>
                      </w:pPr>
                    </w:p>
                    <w:p w14:paraId="6FCD07AC" w14:textId="77777777" w:rsidR="00D87199" w:rsidRPr="007E0344" w:rsidRDefault="00D87199" w:rsidP="00C23BCF">
                      <w:pPr>
                        <w:spacing w:after="0"/>
                        <w:rPr>
                          <w:rFonts w:ascii="Times New Roman" w:hAnsi="Times New Roman" w:cs="Times New Roman"/>
                          <w:b/>
                        </w:rPr>
                      </w:pPr>
                    </w:p>
                  </w:txbxContent>
                </v:textbox>
                <w10:wrap type="through" anchorx="page" anchory="page"/>
              </v:shape>
            </w:pict>
          </mc:Fallback>
        </mc:AlternateContent>
      </w:r>
      <w:r>
        <w:rPr>
          <w:noProof/>
        </w:rPr>
        <mc:AlternateContent>
          <mc:Choice Requires="wps">
            <w:drawing>
              <wp:anchor distT="0" distB="0" distL="114300" distR="114300" simplePos="0" relativeHeight="252078160" behindDoc="0" locked="0" layoutInCell="1" allowOverlap="1" wp14:anchorId="2755EFDF" wp14:editId="70B915D4">
                <wp:simplePos x="0" y="0"/>
                <wp:positionH relativeFrom="margin">
                  <wp:align>right</wp:align>
                </wp:positionH>
                <wp:positionV relativeFrom="page">
                  <wp:posOffset>1312545</wp:posOffset>
                </wp:positionV>
                <wp:extent cx="6858000" cy="0"/>
                <wp:effectExtent l="0" t="0" r="0" b="19050"/>
                <wp:wrapNone/>
                <wp:docPr id="29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02EDB8" id="Line 156" o:spid="_x0000_s1026" style="position:absolute;z-index:2520781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 from="488.8pt,103.35pt" to="1028.8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WMzgIAAOwFAAAOAAAAZHJzL2Uyb0RvYy54bWysVMGOmzAQvVfqP1jcWSCBhKBNql0gvWzb&#10;VXernh1jglVjI9uERFX/vWOTsM32UlV7sezxzPObmTe+/XBsOTpQpZkUay+6CT1EBZEVE/u19+15&#10;66ce0gaLCnMp6No7Ue192Lx/dzt0GZ3JRvKKKgQgQmdDt/YaY7osCDRpaIv1jeyogMtaqhYbOKp9&#10;UCk8AHrLg1kYLoJBqqpTklCtwVqMl97G4dc1JeZLXWtqEF97wM24Vbl1Z9dgc4uzvcJdw8iZBv4P&#10;Fi1mAh6doApsMOoV+wuqZURJLWtzQ2QbyLpmhLocIJsofJXNU4M76nKB4uhuKpN+O1jy+fCoEKvW&#10;3mw195DALTTpgQmKomRhqzN0OgOnXDwqmx85iqfuQZIfGgmZN1jsqWP5fOogMLIRwVWIPegO3tgN&#10;n2QFPrg30pXqWKvWQkIR0NF15DR1hB4NImBcpEkahtA4crkLcHYJ7JQ2H6lskd2sPQ6sHTA+PGhj&#10;ieDs4mLfEXLLOHcN5wINwHYVJqGL0JKzyt5aP6c9mnOFDhhUgwmhwkTOj/ctJDHaI+AFzEa8vgWZ&#10;jXZngqcnGEfk6gXLqsC6GQP0SRfSjEBK9qJykA3FVXneG8z4uAdcLixJ6rQ95gmno4Gts0PhnO5+&#10;rsJVmZZp7MezRenHYVH4d9s89hfbaJkU8yLPi+iXzSqKs4ZVFRW2AJcZiOJ/09h5Gkf1TlMwlTq4&#10;RnelALLXTO+2SbiM56m/XCZzP56XoX+fbnP/Lo8Wi2V5n9+Xr5iWLnv9NmSnUlpWsjdUPTXVgHa8&#10;V18xDMY8hVZ7qGJWZLMkHg/wh9itlQDCfA+fHzHKQ0qa78w0biasmi2mVvvdJCcXMtox7xo8amCe&#10;hOE4PJO7q9VEZ6zcpen2NLXtXIyX2oJILoJws2jHbxzknaxOj8qOhh1L+FJc0Pn7s3/Wn2fn9fJJ&#10;b34DAAD//wMAUEsDBBQABgAIAAAAIQC7QHBN3QAAAAkBAAAPAAAAZHJzL2Rvd25yZXYueG1sTI/N&#10;TsMwEITvSLyDtZW4UbsVSkuaTQUIboifFg7c3HibpLXXUey24e1xJSQ47sxo9ptiOTgrjtSH1jPC&#10;ZKxAEFfetFwjfKyfrucgQtRstPVMCN8UYFleXhQ6N/7E73RcxVqkEg65Rmhi7HIpQ9WQ02HsO+Lk&#10;bX3vdExnX0vT61Mqd1ZOlcqk0y2nD43u6KGhar86OITH12zfzj7XNzv5tnu+j+Hl9ssS4tVouFuA&#10;iDTEvzCc8RM6lIlp4w9sgrAIaUhEmKpsBuJsq7lK0uZXkmUh/y8ofwAAAP//AwBQSwECLQAUAAYA&#10;CAAAACEAtoM4kv4AAADhAQAAEwAAAAAAAAAAAAAAAAAAAAAAW0NvbnRlbnRfVHlwZXNdLnhtbFBL&#10;AQItABQABgAIAAAAIQA4/SH/1gAAAJQBAAALAAAAAAAAAAAAAAAAAC8BAABfcmVscy8ucmVsc1BL&#10;AQItABQABgAIAAAAIQCJ2yWMzgIAAOwFAAAOAAAAAAAAAAAAAAAAAC4CAABkcnMvZTJvRG9jLnht&#10;bFBLAQItABQABgAIAAAAIQC7QHBN3QAAAAkBAAAPAAAAAAAAAAAAAAAAACgFAABkcnMvZG93bnJl&#10;di54bWxQSwUGAAAAAAQABADzAAAAMgYAAAAA&#10;" strokecolor="#416ca7 [3204]" strokeweight="1.5pt">
                <v:stroke dashstyle="1 1"/>
                <v:shadow color="black" opacity="22938f" offset="0"/>
                <w10:wrap anchorx="margin" anchory="page"/>
              </v:line>
            </w:pict>
          </mc:Fallback>
        </mc:AlternateContent>
      </w:r>
    </w:p>
    <w:p w14:paraId="29BD63F3" w14:textId="51BAB5E1" w:rsidR="00C23BCF" w:rsidRDefault="00FE585B">
      <w:r>
        <w:rPr>
          <w:noProof/>
        </w:rPr>
        <mc:AlternateContent>
          <mc:Choice Requires="wps">
            <w:drawing>
              <wp:anchor distT="0" distB="0" distL="114300" distR="114300" simplePos="0" relativeHeight="252080208" behindDoc="0" locked="0" layoutInCell="1" allowOverlap="1" wp14:anchorId="6D9617C4" wp14:editId="748A67D8">
                <wp:simplePos x="0" y="0"/>
                <wp:positionH relativeFrom="margin">
                  <wp:posOffset>401320</wp:posOffset>
                </wp:positionH>
                <wp:positionV relativeFrom="page">
                  <wp:posOffset>1549400</wp:posOffset>
                </wp:positionV>
                <wp:extent cx="2399665" cy="760730"/>
                <wp:effectExtent l="0" t="0" r="635" b="1270"/>
                <wp:wrapThrough wrapText="bothSides">
                  <wp:wrapPolygon edited="0">
                    <wp:start x="0" y="0"/>
                    <wp:lineTo x="0" y="21275"/>
                    <wp:lineTo x="21491" y="21275"/>
                    <wp:lineTo x="21491" y="0"/>
                    <wp:lineTo x="0" y="0"/>
                  </wp:wrapPolygon>
                </wp:wrapThrough>
                <wp:docPr id="26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00A1998C" w14:textId="7A91DFC1" w:rsidR="00D87199" w:rsidRPr="001D4CAA" w:rsidRDefault="00D87199" w:rsidP="00C23BCF">
                            <w:pPr>
                              <w:pStyle w:val="BlockText"/>
                              <w:ind w:right="130"/>
                              <w:jc w:val="both"/>
                              <w:rPr>
                                <w:sz w:val="22"/>
                                <w:szCs w:val="22"/>
                              </w:rPr>
                            </w:pPr>
                            <w:r>
                              <w:rPr>
                                <w:sz w:val="22"/>
                                <w:szCs w:val="22"/>
                              </w:rPr>
                              <w:t>Here are some of the amazing presentation and publications our UNC CES community has</w:t>
                            </w:r>
                            <w:r w:rsidRPr="001D4CAA">
                              <w:rPr>
                                <w:sz w:val="22"/>
                                <w:szCs w:val="22"/>
                              </w:rPr>
                              <w:t xml:space="preserve"> spent </w:t>
                            </w:r>
                            <w:r>
                              <w:rPr>
                                <w:sz w:val="22"/>
                                <w:szCs w:val="22"/>
                              </w:rPr>
                              <w:t>their time, energy, and talents on</w:t>
                            </w:r>
                            <w:r w:rsidRPr="001D4CAA">
                              <w:rPr>
                                <w:sz w:val="22"/>
                                <w:szCs w:val="22"/>
                              </w:rPr>
                              <w:t xml:space="preserve"> </w:t>
                            </w:r>
                            <w:r>
                              <w:rPr>
                                <w:sz w:val="22"/>
                                <w:szCs w:val="22"/>
                              </w:rPr>
                              <w:t>this past year:</w:t>
                            </w:r>
                            <w:r w:rsidRPr="001D4CAA">
                              <w:rPr>
                                <w:sz w:val="22"/>
                                <w:szCs w:val="22"/>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617C4" id="_x0000_s1039" type="#_x0000_t202" style="position:absolute;margin-left:31.6pt;margin-top:122pt;width:188.95pt;height:59.9pt;z-index:252080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9g/9QIAAB8GAAAOAAAAZHJzL2Uyb0RvYy54bWysVNlunDAUfa/Uf7D8TliGZUBhKgZCVSld&#10;pKQf4AEzWAWb2k6YtMq/99pkJlsfqrY8WBf7+vjc5dzzd4dxQLdUKiZ4jv0zDyPKG9Eyvs/x1+va&#10;WWOkNOEtGQSnOb6jCr/bvH1zPk8ZDUQvhpZKBCBcZfOU417rKXNd1fR0JOpMTJTDYSfkSDT8yr3b&#10;SjID+ji4gefF7ixkO0nRUKVgt1oO8cbidx1t9OeuU1SjIcfATdtV2nVnVndzTrK9JFPPmgca5C9Y&#10;jIRxePQEVRFN0I1kr6BG1kihRKfPGjG6outYQ20MEI3vvYjmqicTtbFActR0SpP6f7DNp9svErE2&#10;x0HsY8TJCEW6pgeNtuKAgnhlMjRPKgPHqwlc9QEOoNI2WjVdiuabQlyUPeF7Wkgp5p6SFhj65qb7&#10;5OqCowzIbv4oWniI3GhhgQ6dHE36ICEI0KFSd6fqGDINbAarNI3jCKMGzpLYS1a2fC7JjrcnqfR7&#10;KkZkjBxLqL5FJ7eXShs2JDu6mMe4qNkw2A4Y+LMNcFx24G24as4MC1vQn6mXXqwv1qETBvGFE3pV&#10;5RR1GTpx7SdRtarKsvLvzbt+mPWsbSk3zxybyw//rHgPbb60xam9lBhYa+AMJSX3u3KQ6JZAc9f2&#10;szmHk0c39zkNmwSI5UVIfhB62yB16nidOGEdRk6aeGvH89NtGnthGlb185AuGaf/HhKac5xGQbQ0&#10;0yPpF7F59nsdG8lGpmF8DGzM8frkRDLTghe8taXVhA2L/SQVhv7vU1EXRRBDFZ1qnUIqdjRw1rUX&#10;OtsijPwySWq/Su4NlactUUZJUCRR6sRF5DuhD6krCi9wqrrwCi+syzTc2kvQWMeWstIwalh0oQ+7&#10;g9Whf5LcTrR3IBYpoJdBETBlweiF/IHRDBMrx+r7DZEUo+EDB8GZ8XY05NHYHQ3CG7iaY43RYpZ6&#10;GYM3k2T7HpAXSXNRgCg7ZvVi1LuweJAyTCGbtoeJacbc03/r9TjXN78AAAD//wMAUEsDBBQABgAI&#10;AAAAIQBy8nVL5QAAAA8BAAAPAAAAZHJzL2Rvd25yZXYueG1sTI9LT8MwEITvSPwHa5G4UeelqKRx&#10;qorHCQmRhgNHJ3YTq/E6xG4b/j3LqVxWWu3M7HzldrEjO+vZG4cC4lUETGPnlMFewGfz+rAG5oNE&#10;JUeHWsCP9rCtbm9KWSh3wVqf96FnFIK+kAKGEKaCc98N2kq/cpNGuh3cbGWgde65muWFwu3IkyjK&#10;uZUG6cMgJ/006O64P1kBuy+sX8z3e/tRH2rTNI8RvuVHIe7vlucNjd0GWNBLuDrgj4H6Q0XFWndC&#10;5dkoIE8TUgpIsozASJBlcQysFZDm6Rp4VfL/HNUvAAAA//8DAFBLAQItABQABgAIAAAAIQC2gziS&#10;/gAAAOEBAAATAAAAAAAAAAAAAAAAAAAAAABbQ29udGVudF9UeXBlc10ueG1sUEsBAi0AFAAGAAgA&#10;AAAhADj9If/WAAAAlAEAAAsAAAAAAAAAAAAAAAAALwEAAF9yZWxzLy5yZWxzUEsBAi0AFAAGAAgA&#10;AAAhAHdr2D/1AgAAHwYAAA4AAAAAAAAAAAAAAAAALgIAAGRycy9lMm9Eb2MueG1sUEsBAi0AFAAG&#10;AAgAAAAhAHLydUvlAAAADwEAAA8AAAAAAAAAAAAAAAAATwUAAGRycy9kb3ducmV2LnhtbFBLBQYA&#10;AAAABAAEAPMAAABhBgAAAAA=&#10;" filled="f" stroked="f">
                <v:textbox inset="0,0,0,0">
                  <w:txbxContent>
                    <w:p w14:paraId="00A1998C" w14:textId="7A91DFC1" w:rsidR="00D87199" w:rsidRPr="001D4CAA" w:rsidRDefault="00D87199" w:rsidP="00C23BCF">
                      <w:pPr>
                        <w:pStyle w:val="BlockText"/>
                        <w:ind w:right="130"/>
                        <w:jc w:val="both"/>
                        <w:rPr>
                          <w:sz w:val="22"/>
                          <w:szCs w:val="22"/>
                        </w:rPr>
                      </w:pPr>
                      <w:r>
                        <w:rPr>
                          <w:sz w:val="22"/>
                          <w:szCs w:val="22"/>
                        </w:rPr>
                        <w:t>Here are some of the amazing presentation and publications our UNC CES community has</w:t>
                      </w:r>
                      <w:r w:rsidRPr="001D4CAA">
                        <w:rPr>
                          <w:sz w:val="22"/>
                          <w:szCs w:val="22"/>
                        </w:rPr>
                        <w:t xml:space="preserve"> spent </w:t>
                      </w:r>
                      <w:r>
                        <w:rPr>
                          <w:sz w:val="22"/>
                          <w:szCs w:val="22"/>
                        </w:rPr>
                        <w:t>their time, energy, and talents on</w:t>
                      </w:r>
                      <w:r w:rsidRPr="001D4CAA">
                        <w:rPr>
                          <w:sz w:val="22"/>
                          <w:szCs w:val="22"/>
                        </w:rPr>
                        <w:t xml:space="preserve"> </w:t>
                      </w:r>
                      <w:r>
                        <w:rPr>
                          <w:sz w:val="22"/>
                          <w:szCs w:val="22"/>
                        </w:rPr>
                        <w:t>this past year:</w:t>
                      </w:r>
                      <w:r w:rsidRPr="001D4CAA">
                        <w:rPr>
                          <w:sz w:val="22"/>
                          <w:szCs w:val="22"/>
                        </w:rPr>
                        <w:t xml:space="preserve"> </w:t>
                      </w:r>
                    </w:p>
                  </w:txbxContent>
                </v:textbox>
                <w10:wrap type="through" anchorx="margin" anchory="page"/>
              </v:shape>
            </w:pict>
          </mc:Fallback>
        </mc:AlternateContent>
      </w:r>
      <w:r>
        <w:rPr>
          <w:noProof/>
        </w:rPr>
        <mc:AlternateContent>
          <mc:Choice Requires="wps">
            <w:drawing>
              <wp:anchor distT="0" distB="0" distL="114300" distR="114300" simplePos="0" relativeHeight="252082256" behindDoc="0" locked="0" layoutInCell="1" allowOverlap="1" wp14:anchorId="60101CCC" wp14:editId="23BDDDA0">
                <wp:simplePos x="0" y="0"/>
                <wp:positionH relativeFrom="margin">
                  <wp:posOffset>0</wp:posOffset>
                </wp:positionH>
                <wp:positionV relativeFrom="page">
                  <wp:posOffset>2108733</wp:posOffset>
                </wp:positionV>
                <wp:extent cx="3390900" cy="8086725"/>
                <wp:effectExtent l="0" t="0" r="0" b="9525"/>
                <wp:wrapThrough wrapText="bothSides">
                  <wp:wrapPolygon edited="0">
                    <wp:start x="243" y="0"/>
                    <wp:lineTo x="243" y="21575"/>
                    <wp:lineTo x="21236" y="21575"/>
                    <wp:lineTo x="21236" y="0"/>
                    <wp:lineTo x="243" y="0"/>
                  </wp:wrapPolygon>
                </wp:wrapThrough>
                <wp:docPr id="230" name="Text Box 230"/>
                <wp:cNvGraphicFramePr/>
                <a:graphic xmlns:a="http://schemas.openxmlformats.org/drawingml/2006/main">
                  <a:graphicData uri="http://schemas.microsoft.com/office/word/2010/wordprocessingShape">
                    <wps:wsp>
                      <wps:cNvSpPr txBox="1"/>
                      <wps:spPr>
                        <a:xfrm>
                          <a:off x="0" y="0"/>
                          <a:ext cx="3390900" cy="8086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1026C399" w14:textId="77777777" w:rsidR="00D87199" w:rsidRDefault="00D87199" w:rsidP="00530885">
                            <w:pPr>
                              <w:rPr>
                                <w:rFonts w:ascii="Segoe UI Symbol" w:hAnsi="Segoe UI Symbol" w:cs="Segoe UI Symbol"/>
                              </w:rPr>
                            </w:pPr>
                          </w:p>
                          <w:p w14:paraId="00F98CF0" w14:textId="3F4333CB" w:rsidR="00D87199" w:rsidRPr="00530885" w:rsidRDefault="00D87199" w:rsidP="00530885">
                            <w:pPr>
                              <w:rPr>
                                <w:rFonts w:eastAsia="Times New Roman"/>
                                <w:color w:val="000000"/>
                                <w:shd w:val="clear" w:color="auto" w:fill="FFFFFF"/>
                              </w:rPr>
                            </w:pPr>
                            <w:r w:rsidRPr="00996F5D">
                              <w:rPr>
                                <w:rFonts w:ascii="Segoe UI Symbol" w:hAnsi="Segoe UI Symbol" w:cs="Segoe UI Symbol"/>
                              </w:rPr>
                              <w:t>✔</w:t>
                            </w:r>
                            <w:r>
                              <w:rPr>
                                <w:rFonts w:ascii="Times New Roman" w:hAnsi="Times New Roman" w:cs="Times New Roman"/>
                              </w:rPr>
                              <w:t xml:space="preserve"> </w:t>
                            </w:r>
                            <w:r w:rsidRPr="00BC4C25">
                              <w:rPr>
                                <w:rFonts w:eastAsia="Times New Roman"/>
                                <w:b/>
                                <w:color w:val="000000"/>
                                <w:shd w:val="clear" w:color="auto" w:fill="FFFFFF"/>
                              </w:rPr>
                              <w:t>Clarissa Cigrand</w:t>
                            </w:r>
                            <w:r w:rsidRPr="00BC4C25">
                              <w:rPr>
                                <w:rFonts w:eastAsia="Times New Roman"/>
                                <w:color w:val="000000"/>
                                <w:shd w:val="clear" w:color="auto" w:fill="FFFFFF"/>
                              </w:rPr>
                              <w:t xml:space="preserve"> &amp; Reilly, B. presented “Forging the Future of Counselor Education: A Pedagogy for Deeper Knowing and Being” at the </w:t>
                            </w:r>
                            <w:r w:rsidRPr="00BC4C25">
                              <w:rPr>
                                <w:rFonts w:eastAsia="Times New Roman"/>
                                <w:i/>
                                <w:color w:val="000000"/>
                                <w:shd w:val="clear" w:color="auto" w:fill="FFFFFF"/>
                              </w:rPr>
                              <w:t xml:space="preserve">ACES </w:t>
                            </w:r>
                            <w:r w:rsidRPr="00BC4C25">
                              <w:rPr>
                                <w:rFonts w:eastAsia="Times New Roman"/>
                                <w:i/>
                                <w:color w:val="212121"/>
                              </w:rPr>
                              <w:t>Conference</w:t>
                            </w:r>
                            <w:r w:rsidRPr="00BC4C25">
                              <w:rPr>
                                <w:rFonts w:eastAsia="Times New Roman"/>
                                <w:color w:val="212121"/>
                              </w:rPr>
                              <w:t xml:space="preserve"> in Chicago, IL. </w:t>
                            </w:r>
                          </w:p>
                          <w:p w14:paraId="00A07BE1" w14:textId="5C334208" w:rsidR="00D87199" w:rsidRDefault="00D87199" w:rsidP="00C23BCF">
                            <w:pPr>
                              <w:rPr>
                                <w:rFonts w:eastAsia="Times New Roman"/>
                                <w:color w:val="212121"/>
                              </w:rPr>
                            </w:pPr>
                            <w:r w:rsidRPr="00996F5D">
                              <w:rPr>
                                <w:rFonts w:ascii="Menlo Regular" w:hAnsi="Menlo Regular" w:cs="Menlo Regular"/>
                              </w:rPr>
                              <w:t>✔</w:t>
                            </w:r>
                            <w:r>
                              <w:rPr>
                                <w:rFonts w:ascii="Menlo Regular" w:hAnsi="Menlo Regular" w:cs="Menlo Regular"/>
                              </w:rPr>
                              <w:t xml:space="preserve"> </w:t>
                            </w:r>
                            <w:r w:rsidRPr="00BC4C25">
                              <w:rPr>
                                <w:rFonts w:eastAsia="Times New Roman"/>
                                <w:b/>
                                <w:color w:val="000000"/>
                                <w:shd w:val="clear" w:color="auto" w:fill="FFFFFF"/>
                              </w:rPr>
                              <w:t>Clarissa Cigrand</w:t>
                            </w:r>
                            <w:r w:rsidRPr="00BC4C25">
                              <w:rPr>
                                <w:rFonts w:eastAsia="Times New Roman"/>
                                <w:color w:val="000000"/>
                                <w:shd w:val="clear" w:color="auto" w:fill="FFFFFF"/>
                              </w:rPr>
                              <w:t xml:space="preserve"> </w:t>
                            </w:r>
                            <w:r>
                              <w:rPr>
                                <w:rFonts w:eastAsia="Times New Roman"/>
                                <w:color w:val="000000"/>
                                <w:shd w:val="clear" w:color="auto" w:fill="FFFFFF"/>
                              </w:rPr>
                              <w:t xml:space="preserve">&amp; </w:t>
                            </w:r>
                            <w:r w:rsidRPr="00BC4C25">
                              <w:rPr>
                                <w:rFonts w:eastAsia="Times New Roman"/>
                                <w:b/>
                                <w:color w:val="000000"/>
                                <w:shd w:val="clear" w:color="auto" w:fill="FFFFFF"/>
                              </w:rPr>
                              <w:t xml:space="preserve">Dr. Jennifer </w:t>
                            </w:r>
                            <w:r>
                              <w:rPr>
                                <w:rFonts w:eastAsia="Times New Roman"/>
                                <w:b/>
                                <w:color w:val="000000"/>
                                <w:shd w:val="clear" w:color="auto" w:fill="FFFFFF"/>
                              </w:rPr>
                              <w:t>Fulling-</w:t>
                            </w:r>
                            <w:r w:rsidRPr="00BC4C25">
                              <w:rPr>
                                <w:rFonts w:eastAsia="Times New Roman"/>
                                <w:b/>
                                <w:color w:val="000000"/>
                                <w:shd w:val="clear" w:color="auto" w:fill="FFFFFF"/>
                              </w:rPr>
                              <w:t>Smith</w:t>
                            </w:r>
                            <w:r w:rsidRPr="00BC4C25">
                              <w:rPr>
                                <w:rFonts w:eastAsia="Times New Roman"/>
                                <w:color w:val="000000"/>
                                <w:shd w:val="clear" w:color="auto" w:fill="FFFFFF"/>
                              </w:rPr>
                              <w:t xml:space="preserve"> presented “The Role of White Guilt in Building an Anti-Racist Identity in the Classroom” at the </w:t>
                            </w:r>
                            <w:r w:rsidRPr="00BC4C25">
                              <w:rPr>
                                <w:rFonts w:eastAsia="Times New Roman"/>
                                <w:i/>
                                <w:color w:val="000000"/>
                                <w:shd w:val="clear" w:color="auto" w:fill="FFFFFF"/>
                              </w:rPr>
                              <w:t xml:space="preserve">ACES </w:t>
                            </w:r>
                            <w:r w:rsidRPr="00BC4C25">
                              <w:rPr>
                                <w:rFonts w:eastAsia="Times New Roman"/>
                                <w:i/>
                                <w:color w:val="212121"/>
                              </w:rPr>
                              <w:t>Conference</w:t>
                            </w:r>
                            <w:r w:rsidRPr="00BC4C25">
                              <w:rPr>
                                <w:rFonts w:eastAsia="Times New Roman"/>
                                <w:color w:val="212121"/>
                              </w:rPr>
                              <w:t xml:space="preserve"> in Chicago, IL. </w:t>
                            </w:r>
                          </w:p>
                          <w:p w14:paraId="071EFE7D" w14:textId="39AFF190" w:rsidR="00D87199" w:rsidRDefault="00D87199" w:rsidP="00C23BCF">
                            <w:pPr>
                              <w:rPr>
                                <w:rFonts w:eastAsia="Times New Roman"/>
                                <w:color w:val="222222"/>
                                <w:shd w:val="clear" w:color="auto" w:fill="FFFFFF"/>
                              </w:rPr>
                            </w:pPr>
                            <w:r w:rsidRPr="00C351D7">
                              <w:rPr>
                                <w:rFonts w:ascii="Segoe UI Symbol" w:eastAsia="Times New Roman" w:hAnsi="Segoe UI Symbol" w:cs="Segoe UI Symbol"/>
                              </w:rPr>
                              <w:t>✔</w:t>
                            </w:r>
                            <w:r w:rsidRPr="00C351D7">
                              <w:rPr>
                                <w:rFonts w:ascii="Times New Roman" w:eastAsia="Times New Roman" w:hAnsi="Times New Roman" w:cs="Times New Roman" w:hint="eastAsia"/>
                              </w:rPr>
                              <w:t xml:space="preserve"> </w:t>
                            </w:r>
                            <w:r w:rsidRPr="00FE585B">
                              <w:rPr>
                                <w:rFonts w:ascii="Times New Roman" w:eastAsia="Times New Roman" w:hAnsi="Times New Roman" w:cs="Times New Roman"/>
                                <w:b/>
                              </w:rPr>
                              <w:t xml:space="preserve">Dr. Elysia </w:t>
                            </w:r>
                            <w:r w:rsidRPr="00FE585B">
                              <w:rPr>
                                <w:rFonts w:eastAsia="Times New Roman"/>
                                <w:b/>
                                <w:color w:val="222222"/>
                                <w:shd w:val="clear" w:color="auto" w:fill="FFFFFF"/>
                              </w:rPr>
                              <w:t>Clemens</w:t>
                            </w:r>
                            <w:r w:rsidRPr="00EB05C8">
                              <w:rPr>
                                <w:rFonts w:eastAsia="Times New Roman"/>
                                <w:color w:val="222222"/>
                                <w:shd w:val="clear" w:color="auto" w:fill="FFFFFF"/>
                              </w:rPr>
                              <w:t>,</w:t>
                            </w:r>
                            <w:r w:rsidRPr="00BC4C25">
                              <w:rPr>
                                <w:rFonts w:eastAsia="Times New Roman"/>
                                <w:b/>
                                <w:color w:val="222222"/>
                                <w:shd w:val="clear" w:color="auto" w:fill="FFFFFF"/>
                              </w:rPr>
                              <w:t xml:space="preserve"> Dr. Heather Helm</w:t>
                            </w:r>
                            <w:r w:rsidRPr="00BC4C25">
                              <w:rPr>
                                <w:rFonts w:eastAsia="Times New Roman"/>
                                <w:color w:val="222222"/>
                                <w:shd w:val="clear" w:color="auto" w:fill="FFFFFF"/>
                              </w:rPr>
                              <w:t>,</w:t>
                            </w:r>
                            <w:r w:rsidRPr="00BC4C25">
                              <w:rPr>
                                <w:rFonts w:eastAsia="Times New Roman"/>
                                <w:b/>
                                <w:color w:val="222222"/>
                                <w:shd w:val="clear" w:color="auto" w:fill="FFFFFF"/>
                              </w:rPr>
                              <w:t xml:space="preserve"> Kristin Myers</w:t>
                            </w:r>
                            <w:r w:rsidRPr="00BC4C25">
                              <w:rPr>
                                <w:rFonts w:eastAsia="Times New Roman"/>
                                <w:color w:val="222222"/>
                                <w:shd w:val="clear" w:color="auto" w:fill="FFFFFF"/>
                              </w:rPr>
                              <w:t>,</w:t>
                            </w:r>
                            <w:r w:rsidRPr="00BC4C25">
                              <w:rPr>
                                <w:rFonts w:eastAsia="Times New Roman"/>
                                <w:b/>
                                <w:color w:val="222222"/>
                                <w:shd w:val="clear" w:color="auto" w:fill="FFFFFF"/>
                              </w:rPr>
                              <w:t xml:space="preserve"> Christina Thomas</w:t>
                            </w:r>
                            <w:r w:rsidRPr="00B305BA">
                              <w:rPr>
                                <w:rFonts w:eastAsia="Times New Roman"/>
                                <w:color w:val="222222"/>
                                <w:shd w:val="clear" w:color="auto" w:fill="FFFFFF"/>
                              </w:rPr>
                              <w:t>,</w:t>
                            </w:r>
                            <w:r w:rsidRPr="00B305BA">
                              <w:rPr>
                                <w:rFonts w:eastAsia="Times New Roman"/>
                                <w:b/>
                                <w:color w:val="222222"/>
                                <w:shd w:val="clear" w:color="auto" w:fill="FFFFFF"/>
                              </w:rPr>
                              <w:t xml:space="preserve"> </w:t>
                            </w:r>
                            <w:r w:rsidRPr="00B305BA">
                              <w:rPr>
                                <w:rFonts w:eastAsia="Times New Roman"/>
                                <w:color w:val="222222"/>
                                <w:shd w:val="clear" w:color="auto" w:fill="FFFFFF"/>
                              </w:rPr>
                              <w:t>&amp;</w:t>
                            </w:r>
                            <w:r w:rsidRPr="00BC4C25">
                              <w:rPr>
                                <w:rFonts w:eastAsia="Times New Roman"/>
                                <w:b/>
                                <w:color w:val="222222"/>
                                <w:shd w:val="clear" w:color="auto" w:fill="FFFFFF"/>
                              </w:rPr>
                              <w:t> Matt</w:t>
                            </w:r>
                            <w:r w:rsidRPr="00BC4C25">
                              <w:rPr>
                                <w:rFonts w:eastAsia="Times New Roman"/>
                                <w:color w:val="222222"/>
                                <w:shd w:val="clear" w:color="auto" w:fill="FFFFFF"/>
                              </w:rPr>
                              <w:t xml:space="preserve"> </w:t>
                            </w:r>
                            <w:r w:rsidRPr="00BC4C25">
                              <w:rPr>
                                <w:rFonts w:eastAsia="Times New Roman"/>
                                <w:b/>
                                <w:bCs/>
                                <w:color w:val="222222"/>
                                <w:shd w:val="clear" w:color="auto" w:fill="FFFFFF"/>
                              </w:rPr>
                              <w:t xml:space="preserve">Tis </w:t>
                            </w:r>
                            <w:r w:rsidRPr="00BC4C25">
                              <w:rPr>
                                <w:rFonts w:eastAsia="Times New Roman"/>
                                <w:bCs/>
                                <w:color w:val="222222"/>
                                <w:shd w:val="clear" w:color="auto" w:fill="FFFFFF"/>
                              </w:rPr>
                              <w:t>published</w:t>
                            </w:r>
                            <w:r w:rsidRPr="00BC4C25">
                              <w:rPr>
                                <w:rFonts w:eastAsia="Times New Roman"/>
                                <w:color w:val="222222"/>
                                <w:shd w:val="clear" w:color="auto" w:fill="FFFFFF"/>
                              </w:rPr>
                              <w:t xml:space="preserve"> “The Voices of Youth Formerly in Foster C</w:t>
                            </w:r>
                            <w:r w:rsidRPr="00B305BA">
                              <w:rPr>
                                <w:rFonts w:eastAsia="Times New Roman"/>
                                <w:color w:val="222222"/>
                                <w:shd w:val="clear" w:color="auto" w:fill="FFFFFF"/>
                              </w:rPr>
                              <w:t>are: Perspectives</w:t>
                            </w:r>
                            <w:r w:rsidRPr="00BC4C25">
                              <w:rPr>
                                <w:rFonts w:eastAsia="Times New Roman"/>
                                <w:color w:val="222222"/>
                                <w:shd w:val="clear" w:color="auto" w:fill="FFFFFF"/>
                              </w:rPr>
                              <w:t xml:space="preserve"> on Educational Attainment Gaps” in</w:t>
                            </w:r>
                            <w:r w:rsidRPr="00B305BA">
                              <w:rPr>
                                <w:rFonts w:eastAsia="Times New Roman"/>
                                <w:color w:val="222222"/>
                                <w:shd w:val="clear" w:color="auto" w:fill="FFFFFF"/>
                              </w:rPr>
                              <w:t> </w:t>
                            </w:r>
                            <w:r w:rsidRPr="00B305BA">
                              <w:rPr>
                                <w:rFonts w:eastAsia="Times New Roman"/>
                                <w:i/>
                                <w:iCs/>
                                <w:color w:val="222222"/>
                              </w:rPr>
                              <w:t>Chi</w:t>
                            </w:r>
                            <w:r w:rsidRPr="00BC4C25">
                              <w:rPr>
                                <w:rFonts w:eastAsia="Times New Roman"/>
                                <w:i/>
                                <w:iCs/>
                                <w:color w:val="222222"/>
                              </w:rPr>
                              <w:t>ldren and Youth Services Review</w:t>
                            </w:r>
                            <w:r>
                              <w:rPr>
                                <w:rFonts w:eastAsia="Times New Roman"/>
                                <w:color w:val="222222"/>
                                <w:shd w:val="clear" w:color="auto" w:fill="FFFFFF"/>
                              </w:rPr>
                              <w:t>.</w:t>
                            </w:r>
                          </w:p>
                          <w:p w14:paraId="2DD2F96E" w14:textId="18CC66B3" w:rsidR="00D87199" w:rsidRDefault="00D87199" w:rsidP="00C23BCF">
                            <w:pPr>
                              <w:rPr>
                                <w:rFonts w:eastAsia="Times New Roman"/>
                                <w:color w:val="212121"/>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FE585B">
                              <w:rPr>
                                <w:rFonts w:ascii="Times New Roman" w:eastAsia="Times New Roman" w:hAnsi="Times New Roman" w:cs="Times New Roman"/>
                                <w:b/>
                                <w:bCs/>
                              </w:rPr>
                              <w:t xml:space="preserve">Dr. Elysia </w:t>
                            </w:r>
                            <w:r w:rsidRPr="00FE585B">
                              <w:rPr>
                                <w:rFonts w:eastAsia="Times New Roman"/>
                                <w:b/>
                                <w:color w:val="212121"/>
                              </w:rPr>
                              <w:t>Clemens</w:t>
                            </w:r>
                            <w:r w:rsidRPr="00EB05C8">
                              <w:rPr>
                                <w:rFonts w:eastAsia="Times New Roman"/>
                                <w:color w:val="212121"/>
                              </w:rPr>
                              <w:t>,</w:t>
                            </w:r>
                            <w:r w:rsidRPr="00B305BA">
                              <w:rPr>
                                <w:rFonts w:eastAsia="Times New Roman"/>
                                <w:color w:val="212121"/>
                              </w:rPr>
                              <w:t xml:space="preserve"> Klopfenstein, K.,</w:t>
                            </w:r>
                            <w:r w:rsidRPr="00BC4C25">
                              <w:rPr>
                                <w:rFonts w:eastAsia="Times New Roman"/>
                                <w:color w:val="212121"/>
                              </w:rPr>
                              <w:t> </w:t>
                            </w:r>
                            <w:r w:rsidRPr="00BC4C25">
                              <w:rPr>
                                <w:rFonts w:eastAsia="Times New Roman"/>
                                <w:b/>
                                <w:color w:val="212121"/>
                              </w:rPr>
                              <w:t>Matt</w:t>
                            </w:r>
                            <w:r w:rsidRPr="00BC4C25">
                              <w:rPr>
                                <w:rFonts w:eastAsia="Times New Roman"/>
                                <w:color w:val="212121"/>
                              </w:rPr>
                              <w:t xml:space="preserve"> </w:t>
                            </w:r>
                            <w:r w:rsidRPr="00B305BA">
                              <w:rPr>
                                <w:rFonts w:eastAsia="Times New Roman"/>
                                <w:b/>
                                <w:bCs/>
                                <w:color w:val="212121"/>
                              </w:rPr>
                              <w:t>Tis</w:t>
                            </w:r>
                            <w:r w:rsidRPr="00BC4C25">
                              <w:rPr>
                                <w:rFonts w:eastAsia="Times New Roman"/>
                                <w:color w:val="212121"/>
                              </w:rPr>
                              <w:t>, &amp; Lalonde, T. L. published</w:t>
                            </w:r>
                            <w:r w:rsidRPr="00B305BA">
                              <w:rPr>
                                <w:rFonts w:eastAsia="Times New Roman"/>
                                <w:color w:val="212121"/>
                              </w:rPr>
                              <w:t xml:space="preserve"> </w:t>
                            </w:r>
                            <w:r w:rsidRPr="00BC4C25">
                              <w:rPr>
                                <w:rFonts w:eastAsia="Times New Roman"/>
                                <w:color w:val="212121"/>
                              </w:rPr>
                              <w:t>“The Relative Stability of Colorado Students in Foster Care: The Interplay Between Child Welfare P</w:t>
                            </w:r>
                            <w:r w:rsidRPr="00B305BA">
                              <w:rPr>
                                <w:rFonts w:eastAsia="Times New Roman"/>
                                <w:color w:val="212121"/>
                              </w:rPr>
                              <w:t>la</w:t>
                            </w:r>
                            <w:r w:rsidRPr="00BC4C25">
                              <w:rPr>
                                <w:rFonts w:eastAsia="Times New Roman"/>
                                <w:color w:val="212121"/>
                              </w:rPr>
                              <w:t>cement Changes and School Moves” in </w:t>
                            </w:r>
                            <w:r w:rsidRPr="00B305BA">
                              <w:rPr>
                                <w:rFonts w:eastAsia="Times New Roman"/>
                                <w:i/>
                                <w:iCs/>
                                <w:color w:val="222222"/>
                              </w:rPr>
                              <w:t>Children and Youth Services Review</w:t>
                            </w:r>
                            <w:r w:rsidRPr="00B305BA">
                              <w:rPr>
                                <w:rFonts w:eastAsia="Times New Roman"/>
                                <w:color w:val="222222"/>
                                <w:shd w:val="clear" w:color="auto" w:fill="FFFFFF"/>
                              </w:rPr>
                              <w:t>.</w:t>
                            </w:r>
                          </w:p>
                          <w:p w14:paraId="142839EC" w14:textId="649CB8A2" w:rsidR="00D87199" w:rsidRPr="00FE585B" w:rsidRDefault="00D87199" w:rsidP="00C23BCF">
                            <w:r w:rsidRPr="00AE7A33">
                              <w:rPr>
                                <w:rFonts w:ascii="Segoe UI Symbol" w:hAnsi="Segoe UI Symbol" w:cs="Segoe UI Symbol"/>
                                <w:color w:val="000000"/>
                              </w:rPr>
                              <w:t>✔</w:t>
                            </w:r>
                            <w:r w:rsidRPr="00AE7A33">
                              <w:rPr>
                                <w:rFonts w:ascii="Times New Roman" w:hAnsi="Times New Roman" w:cs="Times New Roman"/>
                                <w:color w:val="000000"/>
                              </w:rPr>
                              <w:t xml:space="preserve"> </w:t>
                            </w:r>
                            <w:r>
                              <w:t xml:space="preserve">Cureton, J., </w:t>
                            </w:r>
                            <w:r w:rsidRPr="00FE585B">
                              <w:rPr>
                                <w:b/>
                              </w:rPr>
                              <w:t>Dr. Elysia Clemens</w:t>
                            </w:r>
                            <w:r w:rsidRPr="00E10A3F">
                              <w:t>,</w:t>
                            </w:r>
                            <w:r w:rsidRPr="00BC4C25">
                              <w:t xml:space="preserve"> Henninger, J., &amp; </w:t>
                            </w:r>
                            <w:r w:rsidRPr="00E10A3F">
                              <w:rPr>
                                <w:b/>
                              </w:rPr>
                              <w:t>Connie</w:t>
                            </w:r>
                            <w:r w:rsidRPr="00BC4C25">
                              <w:t xml:space="preserve"> </w:t>
                            </w:r>
                            <w:r w:rsidRPr="00BC4C25">
                              <w:rPr>
                                <w:b/>
                              </w:rPr>
                              <w:t xml:space="preserve">Couch </w:t>
                            </w:r>
                            <w:r w:rsidRPr="00BC4C25">
                              <w:t>presented</w:t>
                            </w:r>
                            <w:r w:rsidRPr="00BC4C25">
                              <w:rPr>
                                <w:b/>
                              </w:rPr>
                              <w:t xml:space="preserve"> “</w:t>
                            </w:r>
                            <w:r w:rsidRPr="00BC4C25">
                              <w:t xml:space="preserve">Readiness of Counselor Education and Supervision to Provide Master’s-Level Suicide Training” at the </w:t>
                            </w:r>
                            <w:r w:rsidRPr="00BC4C25">
                              <w:rPr>
                                <w:i/>
                              </w:rPr>
                              <w:t>ACES Conference</w:t>
                            </w:r>
                            <w:r w:rsidRPr="00BC4C25">
                              <w:t xml:space="preserve"> in Chicago, IL.</w:t>
                            </w:r>
                          </w:p>
                          <w:p w14:paraId="27BD0C0E" w14:textId="5A0BABA9" w:rsidR="00D87199" w:rsidRPr="00530885" w:rsidRDefault="00D87199" w:rsidP="00C23BCF">
                            <w:pPr>
                              <w:rPr>
                                <w:rFonts w:eastAsia="Times New Roman"/>
                                <w:color w:val="212121"/>
                              </w:rPr>
                            </w:pPr>
                            <w:r w:rsidRPr="00996F5D">
                              <w:rPr>
                                <w:rFonts w:ascii="Segoe UI Symbol" w:hAnsi="Segoe UI Symbol" w:cs="Segoe UI Symbol"/>
                              </w:rPr>
                              <w:t>✔</w:t>
                            </w:r>
                            <w:r>
                              <w:rPr>
                                <w:rFonts w:ascii="Segoe UI Symbol" w:hAnsi="Segoe UI Symbol" w:cs="Segoe UI Symbol"/>
                              </w:rPr>
                              <w:t xml:space="preserve"> </w:t>
                            </w:r>
                            <w:r w:rsidRPr="00BC4C25">
                              <w:rPr>
                                <w:rFonts w:eastAsia="Times New Roman"/>
                                <w:b/>
                                <w:bCs/>
                                <w:color w:val="212121"/>
                              </w:rPr>
                              <w:t>Savannah Cormier</w:t>
                            </w:r>
                            <w:r w:rsidRPr="00BC4C25">
                              <w:rPr>
                                <w:rFonts w:eastAsia="Times New Roman"/>
                                <w:color w:val="212121"/>
                              </w:rPr>
                              <w:t xml:space="preserve"> &amp; </w:t>
                            </w:r>
                            <w:r w:rsidRPr="00BC4C25">
                              <w:rPr>
                                <w:rFonts w:eastAsia="Times New Roman"/>
                                <w:b/>
                                <w:color w:val="212121"/>
                              </w:rPr>
                              <w:t>Lauren Ireland</w:t>
                            </w:r>
                            <w:r w:rsidRPr="00BC4C25">
                              <w:rPr>
                                <w:rFonts w:eastAsia="Times New Roman"/>
                                <w:color w:val="212121"/>
                              </w:rPr>
                              <w:t xml:space="preserve"> presented “</w:t>
                            </w:r>
                            <w:r w:rsidRPr="00BC4C25">
                              <w:rPr>
                                <w:rFonts w:eastAsia="Times New Roman"/>
                                <w:iCs/>
                                <w:color w:val="212121"/>
                              </w:rPr>
                              <w:t>Counseling With the Brain in Mind: An Introduction to Therapy With a Neuroscience Lens” at the </w:t>
                            </w:r>
                            <w:r w:rsidRPr="00BC4C25">
                              <w:rPr>
                                <w:rFonts w:eastAsia="Times New Roman"/>
                                <w:i/>
                                <w:color w:val="212121"/>
                              </w:rPr>
                              <w:t>Colorado Mental Health Professional Conference</w:t>
                            </w:r>
                            <w:r w:rsidRPr="00BC4C25">
                              <w:rPr>
                                <w:rFonts w:eastAsia="Times New Roman"/>
                                <w:color w:val="212121"/>
                              </w:rPr>
                              <w:t xml:space="preserve"> in Denver, CO.</w:t>
                            </w:r>
                          </w:p>
                          <w:p w14:paraId="48B4F083" w14:textId="019F6EBB" w:rsidR="00D87199" w:rsidRPr="00302E66" w:rsidRDefault="00D87199" w:rsidP="00C23BCF">
                            <w:pPr>
                              <w:rPr>
                                <w:rFonts w:ascii="Times New Roman" w:hAnsi="Times New Roman" w:cs="Times New Roman"/>
                                <w:color w:val="000000"/>
                              </w:rPr>
                            </w:pPr>
                          </w:p>
                          <w:p w14:paraId="607BBD8F" w14:textId="77777777" w:rsidR="00D87199" w:rsidRDefault="00D87199" w:rsidP="00C23BCF">
                            <w:pPr>
                              <w:rPr>
                                <w:rFonts w:ascii="Segoe UI" w:eastAsia="Times New Roman" w:hAnsi="Segoe UI" w:cs="Segoe UI"/>
                                <w:color w:val="000000"/>
                                <w:sz w:val="27"/>
                                <w:szCs w:val="27"/>
                              </w:rPr>
                            </w:pPr>
                          </w:p>
                          <w:p w14:paraId="06240D57" w14:textId="77777777" w:rsidR="00D87199" w:rsidRPr="00D46ACF" w:rsidRDefault="00D87199" w:rsidP="00C23BCF">
                            <w:pPr>
                              <w:rPr>
                                <w:rFonts w:ascii="Times New Roman" w:hAnsi="Times New Roman" w:cs="Times New Roman"/>
                                <w:color w:val="000000"/>
                              </w:rPr>
                            </w:pPr>
                          </w:p>
                          <w:p w14:paraId="302075C8" w14:textId="77777777" w:rsidR="00D87199" w:rsidRDefault="00D87199" w:rsidP="00C23BCF">
                            <w:pPr>
                              <w:pStyle w:val="Default"/>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101CCC" id="Text Box 230" o:spid="_x0000_s1040" type="#_x0000_t202" style="position:absolute;margin-left:0;margin-top:166.05pt;width:267pt;height:636.75pt;z-index:252082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MjYwIAAK0EAAAOAAAAZHJzL2Uyb0RvYy54bWysVFFP2zAQfp+0/2D5vSQpKbQRKQpFnSYh&#10;QKITz67j0EiJ7dkuCZv23/nsNNCxPU17cc93l89333fXi8u+bcizMLZWMqfJSUyJkFyVtXzK6bfN&#10;ejKnxDomS9YoKXL6Iiy9XH7+dNHpTEzVTjWlMAQg0madzunOOZ1FkeU70TJ7orSQCFbKtMzhap6i&#10;0rAO6G0TTeP4LOqUKbVRXFgL7/UQpMuAX1WCu7uqssKRJqeozYXThHPrz2h5wbInw/Su5ocy2D9U&#10;0bJa4tE3qGvmGNmb+g+otuZGWVW5E67aSFVVzUXoAd0k8YduHnZMi9ALyLH6jSb7/2D57fO9IXWZ&#10;0+kp+JGshUgb0TtypXrifWCo0zZD4oNGqusRgNKj38LpG+8r0/pftEQQB9bLG78ejsN5erqIFzFC&#10;HLF5PD87n848TvT+uTbWfRGqJd7IqYGAgVf2fGPdkDqm+NekWtdNE0Rs5G8OYA4eEaZg+JplKAWm&#10;z/RFBYV+rmbn0+J8tpicFbNkkibxfFIU8XRyvS7iIk7Xq0V69etQ5/h95DkZeveW67d9YDFJR2K2&#10;qnwBX0YNM2c1X9fo6YZZd88Mhgw8YHHcHY6qUV1O1cGiZKfMj7/5fT60R5SSDkObU/t9z4ygpPkq&#10;MRWLJE0B68IlRVu4mOPI9jgi9+1KYS8SrKjmwfT5rhnNyqj2EftV+FcRYpLj7Zy60Vy5YZWwn1wU&#10;RUjCXGvmbuSD5h7aU+0V2/SPzOiDrA403qpxvFn2Qd0hd5Cz2DtV1UF6T/TAKkbGX7ATYXgO++uX&#10;7vgest7/ZZavAAAA//8DAFBLAwQUAAYACAAAACEAIoTCA+EAAAAOAQAADwAAAGRycy9kb3ducmV2&#10;LnhtbEyPQU/DMAyF70j8h8iTuLFk61pB13RCTFxBjA2JW9Z4bbXGqZpsLf8ec4KLJfvZz+8rNpPr&#10;xBWH0HrSsJgrEEiVty3VGvYfL/cPIEI0ZE3nCTV8Y4BNeXtTmNz6kd7xuou1YBMKudHQxNjnUoaq&#10;QWfC3PdIrJ384EzkdqilHczI5q6TS6Uy6UxL/KExPT43WJ13F6fh8Hr6+lypt3rr0n70k5LkHqXW&#10;d7Npu+bytAYRcYp/F/DLwPmh5GBHfyEbRKeBaaKGJFkuQLCcJiueHHkvU2kGsizkf4zyBwAA//8D&#10;AFBLAQItABQABgAIAAAAIQC2gziS/gAAAOEBAAATAAAAAAAAAAAAAAAAAAAAAABbQ29udGVudF9U&#10;eXBlc10ueG1sUEsBAi0AFAAGAAgAAAAhADj9If/WAAAAlAEAAAsAAAAAAAAAAAAAAAAALwEAAF9y&#10;ZWxzLy5yZWxzUEsBAi0AFAAGAAgAAAAhAL1w0yNjAgAArQQAAA4AAAAAAAAAAAAAAAAALgIAAGRy&#10;cy9lMm9Eb2MueG1sUEsBAi0AFAAGAAgAAAAhACKEwgPhAAAADgEAAA8AAAAAAAAAAAAAAAAAvQQA&#10;AGRycy9kb3ducmV2LnhtbFBLBQYAAAAABAAEAPMAAADLBQAAAAA=&#10;" filled="f" stroked="f">
                <v:textbox>
                  <w:txbxContent>
                    <w:p w14:paraId="1026C399" w14:textId="77777777" w:rsidR="00D87199" w:rsidRDefault="00D87199" w:rsidP="00530885">
                      <w:pPr>
                        <w:rPr>
                          <w:rFonts w:ascii="Segoe UI Symbol" w:hAnsi="Segoe UI Symbol" w:cs="Segoe UI Symbol"/>
                        </w:rPr>
                      </w:pPr>
                    </w:p>
                    <w:p w14:paraId="00F98CF0" w14:textId="3F4333CB" w:rsidR="00D87199" w:rsidRPr="00530885" w:rsidRDefault="00D87199" w:rsidP="00530885">
                      <w:pPr>
                        <w:rPr>
                          <w:rFonts w:eastAsia="Times New Roman"/>
                          <w:color w:val="000000"/>
                          <w:shd w:val="clear" w:color="auto" w:fill="FFFFFF"/>
                        </w:rPr>
                      </w:pPr>
                      <w:r w:rsidRPr="00996F5D">
                        <w:rPr>
                          <w:rFonts w:ascii="Segoe UI Symbol" w:hAnsi="Segoe UI Symbol" w:cs="Segoe UI Symbol"/>
                        </w:rPr>
                        <w:t>✔</w:t>
                      </w:r>
                      <w:r>
                        <w:rPr>
                          <w:rFonts w:ascii="Times New Roman" w:hAnsi="Times New Roman" w:cs="Times New Roman"/>
                        </w:rPr>
                        <w:t xml:space="preserve"> </w:t>
                      </w:r>
                      <w:r w:rsidRPr="00BC4C25">
                        <w:rPr>
                          <w:rFonts w:eastAsia="Times New Roman"/>
                          <w:b/>
                          <w:color w:val="000000"/>
                          <w:shd w:val="clear" w:color="auto" w:fill="FFFFFF"/>
                        </w:rPr>
                        <w:t>Clarissa Cigrand</w:t>
                      </w:r>
                      <w:r w:rsidRPr="00BC4C25">
                        <w:rPr>
                          <w:rFonts w:eastAsia="Times New Roman"/>
                          <w:color w:val="000000"/>
                          <w:shd w:val="clear" w:color="auto" w:fill="FFFFFF"/>
                        </w:rPr>
                        <w:t xml:space="preserve"> &amp; Reilly, B. presented “Forging the Future of Counselor Education: A Pedagogy for Deeper Knowing and Being” at the </w:t>
                      </w:r>
                      <w:r w:rsidRPr="00BC4C25">
                        <w:rPr>
                          <w:rFonts w:eastAsia="Times New Roman"/>
                          <w:i/>
                          <w:color w:val="000000"/>
                          <w:shd w:val="clear" w:color="auto" w:fill="FFFFFF"/>
                        </w:rPr>
                        <w:t xml:space="preserve">ACES </w:t>
                      </w:r>
                      <w:r w:rsidRPr="00BC4C25">
                        <w:rPr>
                          <w:rFonts w:eastAsia="Times New Roman"/>
                          <w:i/>
                          <w:color w:val="212121"/>
                        </w:rPr>
                        <w:t>Conference</w:t>
                      </w:r>
                      <w:r w:rsidRPr="00BC4C25">
                        <w:rPr>
                          <w:rFonts w:eastAsia="Times New Roman"/>
                          <w:color w:val="212121"/>
                        </w:rPr>
                        <w:t xml:space="preserve"> in Chicago, IL. </w:t>
                      </w:r>
                    </w:p>
                    <w:p w14:paraId="00A07BE1" w14:textId="5C334208" w:rsidR="00D87199" w:rsidRDefault="00D87199" w:rsidP="00C23BCF">
                      <w:pPr>
                        <w:rPr>
                          <w:rFonts w:eastAsia="Times New Roman"/>
                          <w:color w:val="212121"/>
                        </w:rPr>
                      </w:pPr>
                      <w:r w:rsidRPr="00996F5D">
                        <w:rPr>
                          <w:rFonts w:ascii="Menlo Regular" w:hAnsi="Menlo Regular" w:cs="Menlo Regular"/>
                        </w:rPr>
                        <w:t>✔</w:t>
                      </w:r>
                      <w:r>
                        <w:rPr>
                          <w:rFonts w:ascii="Menlo Regular" w:hAnsi="Menlo Regular" w:cs="Menlo Regular"/>
                        </w:rPr>
                        <w:t xml:space="preserve"> </w:t>
                      </w:r>
                      <w:r w:rsidRPr="00BC4C25">
                        <w:rPr>
                          <w:rFonts w:eastAsia="Times New Roman"/>
                          <w:b/>
                          <w:color w:val="000000"/>
                          <w:shd w:val="clear" w:color="auto" w:fill="FFFFFF"/>
                        </w:rPr>
                        <w:t>Clarissa Cigrand</w:t>
                      </w:r>
                      <w:r w:rsidRPr="00BC4C25">
                        <w:rPr>
                          <w:rFonts w:eastAsia="Times New Roman"/>
                          <w:color w:val="000000"/>
                          <w:shd w:val="clear" w:color="auto" w:fill="FFFFFF"/>
                        </w:rPr>
                        <w:t xml:space="preserve"> </w:t>
                      </w:r>
                      <w:r>
                        <w:rPr>
                          <w:rFonts w:eastAsia="Times New Roman"/>
                          <w:color w:val="000000"/>
                          <w:shd w:val="clear" w:color="auto" w:fill="FFFFFF"/>
                        </w:rPr>
                        <w:t xml:space="preserve">&amp; </w:t>
                      </w:r>
                      <w:r w:rsidRPr="00BC4C25">
                        <w:rPr>
                          <w:rFonts w:eastAsia="Times New Roman"/>
                          <w:b/>
                          <w:color w:val="000000"/>
                          <w:shd w:val="clear" w:color="auto" w:fill="FFFFFF"/>
                        </w:rPr>
                        <w:t xml:space="preserve">Dr. Jennifer </w:t>
                      </w:r>
                      <w:r>
                        <w:rPr>
                          <w:rFonts w:eastAsia="Times New Roman"/>
                          <w:b/>
                          <w:color w:val="000000"/>
                          <w:shd w:val="clear" w:color="auto" w:fill="FFFFFF"/>
                        </w:rPr>
                        <w:t>Fulling-</w:t>
                      </w:r>
                      <w:r w:rsidRPr="00BC4C25">
                        <w:rPr>
                          <w:rFonts w:eastAsia="Times New Roman"/>
                          <w:b/>
                          <w:color w:val="000000"/>
                          <w:shd w:val="clear" w:color="auto" w:fill="FFFFFF"/>
                        </w:rPr>
                        <w:t>Smith</w:t>
                      </w:r>
                      <w:r w:rsidRPr="00BC4C25">
                        <w:rPr>
                          <w:rFonts w:eastAsia="Times New Roman"/>
                          <w:color w:val="000000"/>
                          <w:shd w:val="clear" w:color="auto" w:fill="FFFFFF"/>
                        </w:rPr>
                        <w:t xml:space="preserve"> presented “The Role of White Guilt in Building an Anti-Racist Identity in the Classroom” at the </w:t>
                      </w:r>
                      <w:r w:rsidRPr="00BC4C25">
                        <w:rPr>
                          <w:rFonts w:eastAsia="Times New Roman"/>
                          <w:i/>
                          <w:color w:val="000000"/>
                          <w:shd w:val="clear" w:color="auto" w:fill="FFFFFF"/>
                        </w:rPr>
                        <w:t xml:space="preserve">ACES </w:t>
                      </w:r>
                      <w:r w:rsidRPr="00BC4C25">
                        <w:rPr>
                          <w:rFonts w:eastAsia="Times New Roman"/>
                          <w:i/>
                          <w:color w:val="212121"/>
                        </w:rPr>
                        <w:t>Conference</w:t>
                      </w:r>
                      <w:r w:rsidRPr="00BC4C25">
                        <w:rPr>
                          <w:rFonts w:eastAsia="Times New Roman"/>
                          <w:color w:val="212121"/>
                        </w:rPr>
                        <w:t xml:space="preserve"> in Chicago, IL. </w:t>
                      </w:r>
                    </w:p>
                    <w:p w14:paraId="071EFE7D" w14:textId="39AFF190" w:rsidR="00D87199" w:rsidRDefault="00D87199" w:rsidP="00C23BCF">
                      <w:pPr>
                        <w:rPr>
                          <w:rFonts w:eastAsia="Times New Roman"/>
                          <w:color w:val="222222"/>
                          <w:shd w:val="clear" w:color="auto" w:fill="FFFFFF"/>
                        </w:rPr>
                      </w:pPr>
                      <w:r w:rsidRPr="00C351D7">
                        <w:rPr>
                          <w:rFonts w:ascii="Segoe UI Symbol" w:eastAsia="Times New Roman" w:hAnsi="Segoe UI Symbol" w:cs="Segoe UI Symbol"/>
                        </w:rPr>
                        <w:t>✔</w:t>
                      </w:r>
                      <w:r w:rsidRPr="00C351D7">
                        <w:rPr>
                          <w:rFonts w:ascii="Times New Roman" w:eastAsia="Times New Roman" w:hAnsi="Times New Roman" w:cs="Times New Roman" w:hint="eastAsia"/>
                        </w:rPr>
                        <w:t xml:space="preserve"> </w:t>
                      </w:r>
                      <w:r w:rsidRPr="00FE585B">
                        <w:rPr>
                          <w:rFonts w:ascii="Times New Roman" w:eastAsia="Times New Roman" w:hAnsi="Times New Roman" w:cs="Times New Roman"/>
                          <w:b/>
                        </w:rPr>
                        <w:t xml:space="preserve">Dr. Elysia </w:t>
                      </w:r>
                      <w:r w:rsidRPr="00FE585B">
                        <w:rPr>
                          <w:rFonts w:eastAsia="Times New Roman"/>
                          <w:b/>
                          <w:color w:val="222222"/>
                          <w:shd w:val="clear" w:color="auto" w:fill="FFFFFF"/>
                        </w:rPr>
                        <w:t>Clemens</w:t>
                      </w:r>
                      <w:r w:rsidRPr="00EB05C8">
                        <w:rPr>
                          <w:rFonts w:eastAsia="Times New Roman"/>
                          <w:color w:val="222222"/>
                          <w:shd w:val="clear" w:color="auto" w:fill="FFFFFF"/>
                        </w:rPr>
                        <w:t>,</w:t>
                      </w:r>
                      <w:r w:rsidRPr="00BC4C25">
                        <w:rPr>
                          <w:rFonts w:eastAsia="Times New Roman"/>
                          <w:b/>
                          <w:color w:val="222222"/>
                          <w:shd w:val="clear" w:color="auto" w:fill="FFFFFF"/>
                        </w:rPr>
                        <w:t xml:space="preserve"> Dr. Heather Helm</w:t>
                      </w:r>
                      <w:r w:rsidRPr="00BC4C25">
                        <w:rPr>
                          <w:rFonts w:eastAsia="Times New Roman"/>
                          <w:color w:val="222222"/>
                          <w:shd w:val="clear" w:color="auto" w:fill="FFFFFF"/>
                        </w:rPr>
                        <w:t>,</w:t>
                      </w:r>
                      <w:r w:rsidRPr="00BC4C25">
                        <w:rPr>
                          <w:rFonts w:eastAsia="Times New Roman"/>
                          <w:b/>
                          <w:color w:val="222222"/>
                          <w:shd w:val="clear" w:color="auto" w:fill="FFFFFF"/>
                        </w:rPr>
                        <w:t xml:space="preserve"> Kristin Myers</w:t>
                      </w:r>
                      <w:r w:rsidRPr="00BC4C25">
                        <w:rPr>
                          <w:rFonts w:eastAsia="Times New Roman"/>
                          <w:color w:val="222222"/>
                          <w:shd w:val="clear" w:color="auto" w:fill="FFFFFF"/>
                        </w:rPr>
                        <w:t>,</w:t>
                      </w:r>
                      <w:r w:rsidRPr="00BC4C25">
                        <w:rPr>
                          <w:rFonts w:eastAsia="Times New Roman"/>
                          <w:b/>
                          <w:color w:val="222222"/>
                          <w:shd w:val="clear" w:color="auto" w:fill="FFFFFF"/>
                        </w:rPr>
                        <w:t xml:space="preserve"> Christina Thomas</w:t>
                      </w:r>
                      <w:r w:rsidRPr="00B305BA">
                        <w:rPr>
                          <w:rFonts w:eastAsia="Times New Roman"/>
                          <w:color w:val="222222"/>
                          <w:shd w:val="clear" w:color="auto" w:fill="FFFFFF"/>
                        </w:rPr>
                        <w:t>,</w:t>
                      </w:r>
                      <w:r w:rsidRPr="00B305BA">
                        <w:rPr>
                          <w:rFonts w:eastAsia="Times New Roman"/>
                          <w:b/>
                          <w:color w:val="222222"/>
                          <w:shd w:val="clear" w:color="auto" w:fill="FFFFFF"/>
                        </w:rPr>
                        <w:t xml:space="preserve"> </w:t>
                      </w:r>
                      <w:r w:rsidRPr="00B305BA">
                        <w:rPr>
                          <w:rFonts w:eastAsia="Times New Roman"/>
                          <w:color w:val="222222"/>
                          <w:shd w:val="clear" w:color="auto" w:fill="FFFFFF"/>
                        </w:rPr>
                        <w:t>&amp;</w:t>
                      </w:r>
                      <w:r w:rsidRPr="00BC4C25">
                        <w:rPr>
                          <w:rFonts w:eastAsia="Times New Roman"/>
                          <w:b/>
                          <w:color w:val="222222"/>
                          <w:shd w:val="clear" w:color="auto" w:fill="FFFFFF"/>
                        </w:rPr>
                        <w:t> Matt</w:t>
                      </w:r>
                      <w:r w:rsidRPr="00BC4C25">
                        <w:rPr>
                          <w:rFonts w:eastAsia="Times New Roman"/>
                          <w:color w:val="222222"/>
                          <w:shd w:val="clear" w:color="auto" w:fill="FFFFFF"/>
                        </w:rPr>
                        <w:t xml:space="preserve"> </w:t>
                      </w:r>
                      <w:r w:rsidRPr="00BC4C25">
                        <w:rPr>
                          <w:rFonts w:eastAsia="Times New Roman"/>
                          <w:b/>
                          <w:bCs/>
                          <w:color w:val="222222"/>
                          <w:shd w:val="clear" w:color="auto" w:fill="FFFFFF"/>
                        </w:rPr>
                        <w:t xml:space="preserve">Tis </w:t>
                      </w:r>
                      <w:r w:rsidRPr="00BC4C25">
                        <w:rPr>
                          <w:rFonts w:eastAsia="Times New Roman"/>
                          <w:bCs/>
                          <w:color w:val="222222"/>
                          <w:shd w:val="clear" w:color="auto" w:fill="FFFFFF"/>
                        </w:rPr>
                        <w:t>published</w:t>
                      </w:r>
                      <w:r w:rsidRPr="00BC4C25">
                        <w:rPr>
                          <w:rFonts w:eastAsia="Times New Roman"/>
                          <w:color w:val="222222"/>
                          <w:shd w:val="clear" w:color="auto" w:fill="FFFFFF"/>
                        </w:rPr>
                        <w:t xml:space="preserve"> “The Voices of Youth Formerly in Foster C</w:t>
                      </w:r>
                      <w:r w:rsidRPr="00B305BA">
                        <w:rPr>
                          <w:rFonts w:eastAsia="Times New Roman"/>
                          <w:color w:val="222222"/>
                          <w:shd w:val="clear" w:color="auto" w:fill="FFFFFF"/>
                        </w:rPr>
                        <w:t>are: Perspectives</w:t>
                      </w:r>
                      <w:r w:rsidRPr="00BC4C25">
                        <w:rPr>
                          <w:rFonts w:eastAsia="Times New Roman"/>
                          <w:color w:val="222222"/>
                          <w:shd w:val="clear" w:color="auto" w:fill="FFFFFF"/>
                        </w:rPr>
                        <w:t xml:space="preserve"> on Educational Attainment Gaps” in</w:t>
                      </w:r>
                      <w:r w:rsidRPr="00B305BA">
                        <w:rPr>
                          <w:rFonts w:eastAsia="Times New Roman"/>
                          <w:color w:val="222222"/>
                          <w:shd w:val="clear" w:color="auto" w:fill="FFFFFF"/>
                        </w:rPr>
                        <w:t> </w:t>
                      </w:r>
                      <w:r w:rsidRPr="00B305BA">
                        <w:rPr>
                          <w:rFonts w:eastAsia="Times New Roman"/>
                          <w:i/>
                          <w:iCs/>
                          <w:color w:val="222222"/>
                        </w:rPr>
                        <w:t>Chi</w:t>
                      </w:r>
                      <w:r w:rsidRPr="00BC4C25">
                        <w:rPr>
                          <w:rFonts w:eastAsia="Times New Roman"/>
                          <w:i/>
                          <w:iCs/>
                          <w:color w:val="222222"/>
                        </w:rPr>
                        <w:t>ldren and Youth Services Review</w:t>
                      </w:r>
                      <w:r>
                        <w:rPr>
                          <w:rFonts w:eastAsia="Times New Roman"/>
                          <w:color w:val="222222"/>
                          <w:shd w:val="clear" w:color="auto" w:fill="FFFFFF"/>
                        </w:rPr>
                        <w:t>.</w:t>
                      </w:r>
                    </w:p>
                    <w:p w14:paraId="2DD2F96E" w14:textId="18CC66B3" w:rsidR="00D87199" w:rsidRDefault="00D87199" w:rsidP="00C23BCF">
                      <w:pPr>
                        <w:rPr>
                          <w:rFonts w:eastAsia="Times New Roman"/>
                          <w:color w:val="212121"/>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FE585B">
                        <w:rPr>
                          <w:rFonts w:ascii="Times New Roman" w:eastAsia="Times New Roman" w:hAnsi="Times New Roman" w:cs="Times New Roman"/>
                          <w:b/>
                          <w:bCs/>
                        </w:rPr>
                        <w:t xml:space="preserve">Dr. Elysia </w:t>
                      </w:r>
                      <w:r w:rsidRPr="00FE585B">
                        <w:rPr>
                          <w:rFonts w:eastAsia="Times New Roman"/>
                          <w:b/>
                          <w:color w:val="212121"/>
                        </w:rPr>
                        <w:t>Clemens</w:t>
                      </w:r>
                      <w:r w:rsidRPr="00EB05C8">
                        <w:rPr>
                          <w:rFonts w:eastAsia="Times New Roman"/>
                          <w:color w:val="212121"/>
                        </w:rPr>
                        <w:t>,</w:t>
                      </w:r>
                      <w:r w:rsidRPr="00B305BA">
                        <w:rPr>
                          <w:rFonts w:eastAsia="Times New Roman"/>
                          <w:color w:val="212121"/>
                        </w:rPr>
                        <w:t xml:space="preserve"> Klopfenstein, K.,</w:t>
                      </w:r>
                      <w:r w:rsidRPr="00BC4C25">
                        <w:rPr>
                          <w:rFonts w:eastAsia="Times New Roman"/>
                          <w:color w:val="212121"/>
                        </w:rPr>
                        <w:t> </w:t>
                      </w:r>
                      <w:r w:rsidRPr="00BC4C25">
                        <w:rPr>
                          <w:rFonts w:eastAsia="Times New Roman"/>
                          <w:b/>
                          <w:color w:val="212121"/>
                        </w:rPr>
                        <w:t>Matt</w:t>
                      </w:r>
                      <w:r w:rsidRPr="00BC4C25">
                        <w:rPr>
                          <w:rFonts w:eastAsia="Times New Roman"/>
                          <w:color w:val="212121"/>
                        </w:rPr>
                        <w:t xml:space="preserve"> </w:t>
                      </w:r>
                      <w:r w:rsidRPr="00B305BA">
                        <w:rPr>
                          <w:rFonts w:eastAsia="Times New Roman"/>
                          <w:b/>
                          <w:bCs/>
                          <w:color w:val="212121"/>
                        </w:rPr>
                        <w:t>Tis</w:t>
                      </w:r>
                      <w:r w:rsidRPr="00BC4C25">
                        <w:rPr>
                          <w:rFonts w:eastAsia="Times New Roman"/>
                          <w:color w:val="212121"/>
                        </w:rPr>
                        <w:t>, &amp; Lalonde, T. L. published</w:t>
                      </w:r>
                      <w:r w:rsidRPr="00B305BA">
                        <w:rPr>
                          <w:rFonts w:eastAsia="Times New Roman"/>
                          <w:color w:val="212121"/>
                        </w:rPr>
                        <w:t xml:space="preserve"> </w:t>
                      </w:r>
                      <w:r w:rsidRPr="00BC4C25">
                        <w:rPr>
                          <w:rFonts w:eastAsia="Times New Roman"/>
                          <w:color w:val="212121"/>
                        </w:rPr>
                        <w:t>“The Relative Stability of Colorado Students in Foster Care: The Interplay Between Child Welfare P</w:t>
                      </w:r>
                      <w:r w:rsidRPr="00B305BA">
                        <w:rPr>
                          <w:rFonts w:eastAsia="Times New Roman"/>
                          <w:color w:val="212121"/>
                        </w:rPr>
                        <w:t>la</w:t>
                      </w:r>
                      <w:r w:rsidRPr="00BC4C25">
                        <w:rPr>
                          <w:rFonts w:eastAsia="Times New Roman"/>
                          <w:color w:val="212121"/>
                        </w:rPr>
                        <w:t>cement Changes and School Moves” in </w:t>
                      </w:r>
                      <w:r w:rsidRPr="00B305BA">
                        <w:rPr>
                          <w:rFonts w:eastAsia="Times New Roman"/>
                          <w:i/>
                          <w:iCs/>
                          <w:color w:val="222222"/>
                        </w:rPr>
                        <w:t>Children and Youth Services Review</w:t>
                      </w:r>
                      <w:r w:rsidRPr="00B305BA">
                        <w:rPr>
                          <w:rFonts w:eastAsia="Times New Roman"/>
                          <w:color w:val="222222"/>
                          <w:shd w:val="clear" w:color="auto" w:fill="FFFFFF"/>
                        </w:rPr>
                        <w:t>.</w:t>
                      </w:r>
                    </w:p>
                    <w:p w14:paraId="142839EC" w14:textId="649CB8A2" w:rsidR="00D87199" w:rsidRPr="00FE585B" w:rsidRDefault="00D87199" w:rsidP="00C23BCF">
                      <w:r w:rsidRPr="00AE7A33">
                        <w:rPr>
                          <w:rFonts w:ascii="Segoe UI Symbol" w:hAnsi="Segoe UI Symbol" w:cs="Segoe UI Symbol"/>
                          <w:color w:val="000000"/>
                        </w:rPr>
                        <w:t>✔</w:t>
                      </w:r>
                      <w:r w:rsidRPr="00AE7A33">
                        <w:rPr>
                          <w:rFonts w:ascii="Times New Roman" w:hAnsi="Times New Roman" w:cs="Times New Roman"/>
                          <w:color w:val="000000"/>
                        </w:rPr>
                        <w:t xml:space="preserve"> </w:t>
                      </w:r>
                      <w:r>
                        <w:t xml:space="preserve">Cureton, J., </w:t>
                      </w:r>
                      <w:r w:rsidRPr="00FE585B">
                        <w:rPr>
                          <w:b/>
                        </w:rPr>
                        <w:t>Dr. Elysia Clemens</w:t>
                      </w:r>
                      <w:r w:rsidRPr="00E10A3F">
                        <w:t>,</w:t>
                      </w:r>
                      <w:r w:rsidRPr="00BC4C25">
                        <w:t xml:space="preserve"> Henninger, J., &amp; </w:t>
                      </w:r>
                      <w:r w:rsidRPr="00E10A3F">
                        <w:rPr>
                          <w:b/>
                        </w:rPr>
                        <w:t>Connie</w:t>
                      </w:r>
                      <w:r w:rsidRPr="00BC4C25">
                        <w:t xml:space="preserve"> </w:t>
                      </w:r>
                      <w:r w:rsidRPr="00BC4C25">
                        <w:rPr>
                          <w:b/>
                        </w:rPr>
                        <w:t xml:space="preserve">Couch </w:t>
                      </w:r>
                      <w:r w:rsidRPr="00BC4C25">
                        <w:t>presented</w:t>
                      </w:r>
                      <w:r w:rsidRPr="00BC4C25">
                        <w:rPr>
                          <w:b/>
                        </w:rPr>
                        <w:t xml:space="preserve"> “</w:t>
                      </w:r>
                      <w:r w:rsidRPr="00BC4C25">
                        <w:t xml:space="preserve">Readiness of Counselor Education and Supervision to Provide Master’s-Level Suicide Training” at the </w:t>
                      </w:r>
                      <w:r w:rsidRPr="00BC4C25">
                        <w:rPr>
                          <w:i/>
                        </w:rPr>
                        <w:t>ACES Conference</w:t>
                      </w:r>
                      <w:r w:rsidRPr="00BC4C25">
                        <w:t xml:space="preserve"> in Chicago, IL.</w:t>
                      </w:r>
                    </w:p>
                    <w:p w14:paraId="27BD0C0E" w14:textId="5A0BABA9" w:rsidR="00D87199" w:rsidRPr="00530885" w:rsidRDefault="00D87199" w:rsidP="00C23BCF">
                      <w:pPr>
                        <w:rPr>
                          <w:rFonts w:eastAsia="Times New Roman"/>
                          <w:color w:val="212121"/>
                        </w:rPr>
                      </w:pPr>
                      <w:r w:rsidRPr="00996F5D">
                        <w:rPr>
                          <w:rFonts w:ascii="Segoe UI Symbol" w:hAnsi="Segoe UI Symbol" w:cs="Segoe UI Symbol"/>
                        </w:rPr>
                        <w:t>✔</w:t>
                      </w:r>
                      <w:r>
                        <w:rPr>
                          <w:rFonts w:ascii="Segoe UI Symbol" w:hAnsi="Segoe UI Symbol" w:cs="Segoe UI Symbol"/>
                        </w:rPr>
                        <w:t xml:space="preserve"> </w:t>
                      </w:r>
                      <w:r w:rsidRPr="00BC4C25">
                        <w:rPr>
                          <w:rFonts w:eastAsia="Times New Roman"/>
                          <w:b/>
                          <w:bCs/>
                          <w:color w:val="212121"/>
                        </w:rPr>
                        <w:t>Savannah Cormier</w:t>
                      </w:r>
                      <w:r w:rsidRPr="00BC4C25">
                        <w:rPr>
                          <w:rFonts w:eastAsia="Times New Roman"/>
                          <w:color w:val="212121"/>
                        </w:rPr>
                        <w:t xml:space="preserve"> &amp; </w:t>
                      </w:r>
                      <w:r w:rsidRPr="00BC4C25">
                        <w:rPr>
                          <w:rFonts w:eastAsia="Times New Roman"/>
                          <w:b/>
                          <w:color w:val="212121"/>
                        </w:rPr>
                        <w:t>Lauren Ireland</w:t>
                      </w:r>
                      <w:r w:rsidRPr="00BC4C25">
                        <w:rPr>
                          <w:rFonts w:eastAsia="Times New Roman"/>
                          <w:color w:val="212121"/>
                        </w:rPr>
                        <w:t xml:space="preserve"> presented “</w:t>
                      </w:r>
                      <w:r w:rsidRPr="00BC4C25">
                        <w:rPr>
                          <w:rFonts w:eastAsia="Times New Roman"/>
                          <w:iCs/>
                          <w:color w:val="212121"/>
                        </w:rPr>
                        <w:t>Counseling With the Brain in Mind: An Introduction to Therapy With a Neuroscience Lens” at the </w:t>
                      </w:r>
                      <w:r w:rsidRPr="00BC4C25">
                        <w:rPr>
                          <w:rFonts w:eastAsia="Times New Roman"/>
                          <w:i/>
                          <w:color w:val="212121"/>
                        </w:rPr>
                        <w:t>Colorado Mental Health Professional Conference</w:t>
                      </w:r>
                      <w:r w:rsidRPr="00BC4C25">
                        <w:rPr>
                          <w:rFonts w:eastAsia="Times New Roman"/>
                          <w:color w:val="212121"/>
                        </w:rPr>
                        <w:t xml:space="preserve"> in Denver, CO.</w:t>
                      </w:r>
                    </w:p>
                    <w:p w14:paraId="48B4F083" w14:textId="019F6EBB" w:rsidR="00D87199" w:rsidRPr="00302E66" w:rsidRDefault="00D87199" w:rsidP="00C23BCF">
                      <w:pPr>
                        <w:rPr>
                          <w:rFonts w:ascii="Times New Roman" w:hAnsi="Times New Roman" w:cs="Times New Roman"/>
                          <w:color w:val="000000"/>
                        </w:rPr>
                      </w:pPr>
                    </w:p>
                    <w:p w14:paraId="607BBD8F" w14:textId="77777777" w:rsidR="00D87199" w:rsidRDefault="00D87199" w:rsidP="00C23BCF">
                      <w:pPr>
                        <w:rPr>
                          <w:rFonts w:ascii="Segoe UI" w:eastAsia="Times New Roman" w:hAnsi="Segoe UI" w:cs="Segoe UI"/>
                          <w:color w:val="000000"/>
                          <w:sz w:val="27"/>
                          <w:szCs w:val="27"/>
                        </w:rPr>
                      </w:pPr>
                    </w:p>
                    <w:p w14:paraId="06240D57" w14:textId="77777777" w:rsidR="00D87199" w:rsidRPr="00D46ACF" w:rsidRDefault="00D87199" w:rsidP="00C23BCF">
                      <w:pPr>
                        <w:rPr>
                          <w:rFonts w:ascii="Times New Roman" w:hAnsi="Times New Roman" w:cs="Times New Roman"/>
                          <w:color w:val="000000"/>
                        </w:rPr>
                      </w:pPr>
                    </w:p>
                    <w:p w14:paraId="302075C8" w14:textId="77777777" w:rsidR="00D87199" w:rsidRDefault="00D87199" w:rsidP="00C23BCF">
                      <w:pPr>
                        <w:pStyle w:val="Default"/>
                        <w:rPr>
                          <w:rFonts w:ascii="Times New Roman" w:hAnsi="Times New Roman" w:cs="Times New Roman"/>
                        </w:rPr>
                      </w:pPr>
                    </w:p>
                  </w:txbxContent>
                </v:textbox>
                <w10:wrap type="through" anchorx="margin" anchory="page"/>
              </v:shape>
            </w:pict>
          </mc:Fallback>
        </mc:AlternateContent>
      </w:r>
      <w:r w:rsidR="00C23BCF">
        <w:br w:type="page"/>
      </w:r>
      <w:r w:rsidR="00C23BCF">
        <w:rPr>
          <w:noProof/>
        </w:rPr>
        <mc:AlternateContent>
          <mc:Choice Requires="wps">
            <w:drawing>
              <wp:anchor distT="0" distB="0" distL="114300" distR="114300" simplePos="0" relativeHeight="252076112" behindDoc="0" locked="0" layoutInCell="1" allowOverlap="1" wp14:anchorId="376CF4AF" wp14:editId="623E7583">
                <wp:simplePos x="0" y="0"/>
                <wp:positionH relativeFrom="page">
                  <wp:posOffset>457200</wp:posOffset>
                </wp:positionH>
                <wp:positionV relativeFrom="page">
                  <wp:posOffset>775970</wp:posOffset>
                </wp:positionV>
                <wp:extent cx="6858000" cy="491490"/>
                <wp:effectExtent l="0" t="0" r="0" b="3810"/>
                <wp:wrapTight wrapText="bothSides">
                  <wp:wrapPolygon edited="0">
                    <wp:start x="0" y="0"/>
                    <wp:lineTo x="0" y="21209"/>
                    <wp:lineTo x="21560" y="21209"/>
                    <wp:lineTo x="2156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91750FC" w14:textId="74209296" w:rsidR="00D87199" w:rsidRPr="00870EEB" w:rsidRDefault="00D87199" w:rsidP="00C23BCF">
                            <w:pPr>
                              <w:pStyle w:val="Heading2"/>
                              <w:rPr>
                                <w:sz w:val="24"/>
                                <w:szCs w:val="24"/>
                              </w:rPr>
                            </w:pPr>
                            <w:r>
                              <w:t xml:space="preserve">PRESENTATIONS AND PUBLICATION FROM OUR PROGRAM: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6CF4AF" id="Text Box 262" o:spid="_x0000_s1041" type="#_x0000_t202" style="position:absolute;margin-left:36pt;margin-top:61.1pt;width:540pt;height:38.7pt;z-index:25207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e2gIAAOwFAAAOAAAAZHJzL2Uyb0RvYy54bWysVNtu2zAMfR+wfxD07vpSJbGNOkUSx8OA&#10;7gK0+wDFlmNhtuRJSp1u6L+PknNrt4dhmx8MSaSOSJ5D3tzuuxY9MqW5FBkOrwKMmChlxcU2w18e&#10;Ci/GSBsqKtpKwTL8xDS+nb99czP0KYtkI9uKKQQgQqdDn+HGmD71fV02rKP6SvZMgLGWqqMGtmrr&#10;V4oOgN61fhQEU3+QquqVLJnWcJqPRjx3+HXNSvOprjUzqM0wxGbcX7n/xv79+Q1Nt4r2DS8PYdC/&#10;iKKjXMCjJ6icGop2iv8C1fFSSS1rc1XKzpd1zUvmcoBswuBVNvcN7ZnLBYqj+1OZ9P+DLT8+flaI&#10;VxmOyDVGgnZA0gPbG7SUexRNI1uhodcpON734Gr2YACmXba6v5PlV42EXDVUbNlCKTk0jFYQYWhv&#10;+hdXRxxtQTbDB1nBQ3RnpAPa16qz5YOCIEAHpp5O7NhgSjicxpM4CMBUgo0kIUkcfT5Nj7d7pc07&#10;JjtkFxlWwL5Dp4932thoaHp0sY8JWfC2dQpoxYsDcBxP4G24am02CkfojyRI1vE6Jh6JpmuPBHnu&#10;LYoV8aZFOJvk1/lqlYfP9t2QpA2vKibsM0dxheTPyDvIfJTFSV5atryycDYkrbabVavQIwVxF+5z&#10;NQfL2c1/GYYrAuTyKqUwIsEySrxiGs88UpCJl8yC2AvCZJlMA5KQvHiZ0h0X7N9TQkOGk0k0GcV0&#10;DvpVbsC6JX5k8CI3mnbcwPhoeZdhq43RiaZWgmtROWoN5e24viiFDf/3pSgWi2gKLHp5nEApNizy&#10;4iIg3nJBJuFqNivCfPZ8COWoDqdyK+xR4ma/2buWCifW0bbARlZPoHslQZagYBiYsGik+o7RAMMn&#10;w/rbjiqGUfteQO/YSXVcqONic1xQUcLVDJdGYTRuVmacabte8W0D2GN/CrmADqu5E/85jkNfwkhx&#10;NTiMPzuzLvfO6zyk5z8BAAD//wMAUEsDBBQABgAIAAAAIQAanm1i4QAAABABAAAPAAAAZHJzL2Rv&#10;d25yZXYueG1sTE/NbsIwDL5P2jtEnrTLBCmRxkZpihho7LRDGQ8QGtNWNE7VBOj29HNP28WyP9vf&#10;T7YaXCuu2IfGk4bZNAGBVHrbUKXh8PU+eQURoiFrWk+o4RsDrPL7u8yk1t+owOs+VoJJKKRGQx1j&#10;l0oZyhqdCVPfIfHu5HtnIo99JW1vbkzuWqmSZC6daYgVatPhpsbyvL84Dbgu/M/nOexc8bbd7E4N&#10;4ZP80PrxYdguuayXICIO8e8DxgzsH3I2dvQXskG0Gl4U54mMK6VAjAez5xE6crdYzEHmmfwfJP8F&#10;AAD//wMAUEsBAi0AFAAGAAgAAAAhALaDOJL+AAAA4QEAABMAAAAAAAAAAAAAAAAAAAAAAFtDb250&#10;ZW50X1R5cGVzXS54bWxQSwECLQAUAAYACAAAACEAOP0h/9YAAACUAQAACwAAAAAAAAAAAAAAAAAv&#10;AQAAX3JlbHMvLnJlbHNQSwECLQAUAAYACAAAACEA/n2d3toCAADsBQAADgAAAAAAAAAAAAAAAAAu&#10;AgAAZHJzL2Uyb0RvYy54bWxQSwECLQAUAAYACAAAACEAGp5tYuEAAAAQAQAADwAAAAAAAAAAAAAA&#10;AAA0BQAAZHJzL2Rvd25yZXYueG1sUEsFBgAAAAAEAAQA8wAAAEIGAAAAAA==&#10;" filled="f" stroked="f">
                <v:textbox inset="0,0,0,0">
                  <w:txbxContent>
                    <w:p w14:paraId="391750FC" w14:textId="74209296" w:rsidR="00D87199" w:rsidRPr="00870EEB" w:rsidRDefault="00D87199" w:rsidP="00C23BCF">
                      <w:pPr>
                        <w:pStyle w:val="Heading2"/>
                        <w:rPr>
                          <w:sz w:val="24"/>
                          <w:szCs w:val="24"/>
                        </w:rPr>
                      </w:pPr>
                      <w:r>
                        <w:t xml:space="preserve">PRESENTATIONS AND PUBLICATION FROM OUR PROGRAM: </w:t>
                      </w:r>
                    </w:p>
                  </w:txbxContent>
                </v:textbox>
                <w10:wrap type="tight" anchorx="page" anchory="page"/>
              </v:shape>
            </w:pict>
          </mc:Fallback>
        </mc:AlternateContent>
      </w:r>
    </w:p>
    <w:p w14:paraId="5DD0CC8D" w14:textId="29CF888F" w:rsidR="00C23BCF" w:rsidRDefault="00CE27E7">
      <w:r>
        <w:rPr>
          <w:noProof/>
        </w:rPr>
        <w:lastRenderedPageBreak/>
        <mc:AlternateContent>
          <mc:Choice Requires="wps">
            <w:drawing>
              <wp:anchor distT="0" distB="0" distL="114300" distR="114300" simplePos="0" relativeHeight="251551230" behindDoc="0" locked="0" layoutInCell="1" allowOverlap="1" wp14:anchorId="20A07234" wp14:editId="028708A4">
                <wp:simplePos x="0" y="0"/>
                <wp:positionH relativeFrom="margin">
                  <wp:posOffset>3565622</wp:posOffset>
                </wp:positionH>
                <wp:positionV relativeFrom="page">
                  <wp:posOffset>907042</wp:posOffset>
                </wp:positionV>
                <wp:extent cx="3429000" cy="9403080"/>
                <wp:effectExtent l="0" t="0" r="0" b="7620"/>
                <wp:wrapThrough wrapText="bothSides">
                  <wp:wrapPolygon edited="0">
                    <wp:start x="240" y="0"/>
                    <wp:lineTo x="240" y="21574"/>
                    <wp:lineTo x="21240" y="21574"/>
                    <wp:lineTo x="21240" y="0"/>
                    <wp:lineTo x="240" y="0"/>
                  </wp:wrapPolygon>
                </wp:wrapThrough>
                <wp:docPr id="277" name="Text Box 277"/>
                <wp:cNvGraphicFramePr/>
                <a:graphic xmlns:a="http://schemas.openxmlformats.org/drawingml/2006/main">
                  <a:graphicData uri="http://schemas.microsoft.com/office/word/2010/wordprocessingShape">
                    <wps:wsp>
                      <wps:cNvSpPr txBox="1"/>
                      <wps:spPr>
                        <a:xfrm>
                          <a:off x="0" y="0"/>
                          <a:ext cx="3429000" cy="9403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06F3D20D" w14:textId="77777777" w:rsidR="00D87199" w:rsidRDefault="00D87199" w:rsidP="00CE27E7">
                            <w:pPr>
                              <w:rPr>
                                <w:rFonts w:ascii="Segoe UI Symbol" w:eastAsia="Times New Roman" w:hAnsi="Segoe UI Symbol" w:cs="Segoe UI Symbol"/>
                                <w:bCs/>
                              </w:rPr>
                            </w:pPr>
                          </w:p>
                          <w:p w14:paraId="49BE9158" w14:textId="7C91B74E" w:rsidR="00D87199" w:rsidRPr="00FE585B" w:rsidRDefault="00D87199" w:rsidP="00CE27E7">
                            <w:pPr>
                              <w:rPr>
                                <w:rFonts w:eastAsia="Times New Roman"/>
                                <w:color w:val="000000"/>
                                <w:shd w:val="clear" w:color="auto" w:fill="FFFFFF"/>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132EBF">
                              <w:rPr>
                                <w:rFonts w:eastAsia="Times New Roman"/>
                                <w:b/>
                                <w:bCs/>
                                <w:color w:val="000000"/>
                              </w:rPr>
                              <w:t>Stephanie Pergantis</w:t>
                            </w:r>
                            <w:r w:rsidRPr="00132EBF">
                              <w:rPr>
                                <w:rFonts w:eastAsia="Times New Roman"/>
                                <w:color w:val="000000"/>
                                <w:shd w:val="clear" w:color="auto" w:fill="FFFFFF"/>
                              </w:rPr>
                              <w:t xml:space="preserve">, </w:t>
                            </w:r>
                            <w:r>
                              <w:rPr>
                                <w:rFonts w:eastAsia="Times New Roman"/>
                                <w:b/>
                                <w:color w:val="000000"/>
                                <w:shd w:val="clear" w:color="auto" w:fill="FFFFFF"/>
                              </w:rPr>
                              <w:t>Alexis</w:t>
                            </w:r>
                            <w:r w:rsidRPr="00132EBF">
                              <w:rPr>
                                <w:rFonts w:eastAsia="Times New Roman"/>
                                <w:b/>
                                <w:color w:val="000000"/>
                                <w:shd w:val="clear" w:color="auto" w:fill="FFFFFF"/>
                              </w:rPr>
                              <w:t xml:space="preserve"> Hauck</w:t>
                            </w:r>
                            <w:r w:rsidRPr="00132EBF">
                              <w:rPr>
                                <w:rFonts w:eastAsia="Times New Roman"/>
                                <w:color w:val="000000"/>
                                <w:shd w:val="clear" w:color="auto" w:fill="FFFFFF"/>
                              </w:rPr>
                              <w:t xml:space="preserve">, &amp; </w:t>
                            </w:r>
                            <w:r w:rsidRPr="00132EBF">
                              <w:rPr>
                                <w:rFonts w:eastAsia="Times New Roman"/>
                                <w:b/>
                                <w:color w:val="000000"/>
                                <w:shd w:val="clear" w:color="auto" w:fill="FFFFFF"/>
                              </w:rPr>
                              <w:t>Michael Graham</w:t>
                            </w:r>
                            <w:r w:rsidRPr="00132EBF">
                              <w:rPr>
                                <w:rFonts w:eastAsia="Times New Roman"/>
                                <w:color w:val="000000"/>
                                <w:shd w:val="clear" w:color="auto" w:fill="FFFFFF"/>
                              </w:rPr>
                              <w:t xml:space="preserve"> presented “Qualitative Interpretive Meta-Synthesis: Implications for Counseling Research” at the </w:t>
                            </w:r>
                            <w:r w:rsidRPr="00132EBF">
                              <w:rPr>
                                <w:rFonts w:eastAsia="Times New Roman"/>
                                <w:i/>
                                <w:color w:val="000000"/>
                                <w:shd w:val="clear" w:color="auto" w:fill="FFFFFF"/>
                              </w:rPr>
                              <w:t>ACES Conference</w:t>
                            </w:r>
                            <w:r w:rsidRPr="00132EBF">
                              <w:rPr>
                                <w:rFonts w:eastAsia="Times New Roman"/>
                                <w:color w:val="000000"/>
                                <w:shd w:val="clear" w:color="auto" w:fill="FFFFFF"/>
                              </w:rPr>
                              <w:t xml:space="preserve"> in Chicago, IL.</w:t>
                            </w:r>
                          </w:p>
                          <w:p w14:paraId="3D076792" w14:textId="001892A6" w:rsidR="00D87199" w:rsidRPr="00132EBF" w:rsidRDefault="00D87199" w:rsidP="00CE27E7">
                            <w:pPr>
                              <w:rPr>
                                <w:rFonts w:eastAsia="Times New Roman"/>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132EBF">
                              <w:rPr>
                                <w:rFonts w:eastAsia="Times New Roman"/>
                                <w:b/>
                                <w:bCs/>
                                <w:color w:val="000000"/>
                              </w:rPr>
                              <w:t>Stephanie Pergantis</w:t>
                            </w:r>
                            <w:r w:rsidRPr="00132EBF">
                              <w:rPr>
                                <w:rFonts w:eastAsia="Times New Roman"/>
                                <w:color w:val="000000"/>
                                <w:shd w:val="clear" w:color="auto" w:fill="FFFFFF"/>
                              </w:rPr>
                              <w:t xml:space="preserve"> presented “Logic Models: A Tool to Improve School Counseling Program buy-in” at the </w:t>
                            </w:r>
                            <w:r w:rsidRPr="00132EBF">
                              <w:rPr>
                                <w:rFonts w:eastAsia="Times New Roman"/>
                                <w:i/>
                                <w:color w:val="000000"/>
                                <w:shd w:val="clear" w:color="auto" w:fill="FFFFFF"/>
                              </w:rPr>
                              <w:t>Evidence-Based School Counseling Conference</w:t>
                            </w:r>
                            <w:r w:rsidRPr="00132EBF">
                              <w:rPr>
                                <w:rFonts w:eastAsia="Times New Roman"/>
                                <w:color w:val="000000"/>
                                <w:shd w:val="clear" w:color="auto" w:fill="FFFFFF"/>
                              </w:rPr>
                              <w:t xml:space="preserve"> in San Diego, CA.</w:t>
                            </w:r>
                          </w:p>
                          <w:p w14:paraId="27FE2084" w14:textId="1EC48A55" w:rsidR="00D87199" w:rsidRPr="00CE27E7" w:rsidRDefault="00D87199" w:rsidP="00CE27E7">
                            <w:pPr>
                              <w:rPr>
                                <w:rFonts w:eastAsia="Times New Roman"/>
                                <w:color w:val="212121"/>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F9105A">
                              <w:rPr>
                                <w:rFonts w:eastAsia="Times New Roman"/>
                                <w:color w:val="212121"/>
                              </w:rPr>
                              <w:t>Duffy, J., &amp;</w:t>
                            </w:r>
                            <w:r w:rsidRPr="00F9105A">
                              <w:rPr>
                                <w:rStyle w:val="apple-converted-space"/>
                                <w:rFonts w:eastAsia="Times New Roman"/>
                                <w:color w:val="212121"/>
                              </w:rPr>
                              <w:t> </w:t>
                            </w:r>
                            <w:r w:rsidRPr="00F9105A">
                              <w:rPr>
                                <w:rStyle w:val="apple-converted-space"/>
                                <w:rFonts w:eastAsia="Times New Roman"/>
                                <w:b/>
                                <w:color w:val="212121"/>
                              </w:rPr>
                              <w:t>Michelle</w:t>
                            </w:r>
                            <w:r w:rsidRPr="00F9105A">
                              <w:rPr>
                                <w:rStyle w:val="apple-converted-space"/>
                                <w:rFonts w:eastAsia="Times New Roman"/>
                                <w:color w:val="212121"/>
                              </w:rPr>
                              <w:t xml:space="preserve"> </w:t>
                            </w:r>
                            <w:r w:rsidRPr="00F9105A">
                              <w:rPr>
                                <w:rFonts w:eastAsia="Times New Roman"/>
                                <w:b/>
                                <w:bCs/>
                                <w:color w:val="212121"/>
                              </w:rPr>
                              <w:t>Saltis</w:t>
                            </w:r>
                            <w:r w:rsidRPr="00F9105A">
                              <w:rPr>
                                <w:rStyle w:val="apple-converted-space"/>
                                <w:rFonts w:eastAsia="Times New Roman"/>
                                <w:b/>
                                <w:bCs/>
                                <w:color w:val="212121"/>
                              </w:rPr>
                              <w:t> </w:t>
                            </w:r>
                            <w:r w:rsidRPr="00F9105A">
                              <w:rPr>
                                <w:rFonts w:eastAsia="Times New Roman"/>
                                <w:color w:val="212121"/>
                              </w:rPr>
                              <w:t xml:space="preserve">presented “The Power of Metaphor: Creatively Using Metaphoric Stories to Facilitate Counselor Development” at the </w:t>
                            </w:r>
                            <w:r w:rsidRPr="00F9105A">
                              <w:rPr>
                                <w:rFonts w:eastAsia="Times New Roman"/>
                                <w:i/>
                                <w:color w:val="212121"/>
                              </w:rPr>
                              <w:t>ACES</w:t>
                            </w:r>
                            <w:r w:rsidRPr="00F9105A">
                              <w:rPr>
                                <w:rFonts w:eastAsia="Times New Roman"/>
                                <w:i/>
                                <w:iCs/>
                                <w:color w:val="212121"/>
                              </w:rPr>
                              <w:t xml:space="preserve"> Conference </w:t>
                            </w:r>
                            <w:r w:rsidRPr="00F9105A">
                              <w:rPr>
                                <w:rFonts w:eastAsia="Times New Roman"/>
                                <w:iCs/>
                                <w:color w:val="212121"/>
                              </w:rPr>
                              <w:t>in</w:t>
                            </w:r>
                            <w:r w:rsidRPr="00F9105A">
                              <w:rPr>
                                <w:rStyle w:val="apple-converted-space"/>
                                <w:rFonts w:eastAsia="Times New Roman"/>
                                <w:i/>
                                <w:iCs/>
                                <w:color w:val="212121"/>
                              </w:rPr>
                              <w:t> </w:t>
                            </w:r>
                            <w:r w:rsidRPr="00F9105A">
                              <w:rPr>
                                <w:rFonts w:eastAsia="Times New Roman"/>
                                <w:color w:val="212121"/>
                              </w:rPr>
                              <w:t>Chicago, Illinois.</w:t>
                            </w:r>
                          </w:p>
                          <w:p w14:paraId="5B323B32" w14:textId="59D79216" w:rsidR="00D87199" w:rsidRPr="00132EBF" w:rsidRDefault="00D87199" w:rsidP="00CE27E7">
                            <w:pPr>
                              <w:rPr>
                                <w:rFonts w:eastAsia="Times New Roman"/>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F9105A">
                              <w:rPr>
                                <w:rFonts w:eastAsia="Times New Roman"/>
                                <w:color w:val="212121"/>
                              </w:rPr>
                              <w:t>Duffy, J.,</w:t>
                            </w:r>
                            <w:r w:rsidRPr="00F9105A">
                              <w:rPr>
                                <w:rStyle w:val="apple-converted-space"/>
                                <w:rFonts w:eastAsia="Times New Roman"/>
                                <w:color w:val="212121"/>
                              </w:rPr>
                              <w:t> </w:t>
                            </w:r>
                            <w:r w:rsidRPr="00F9105A">
                              <w:rPr>
                                <w:rStyle w:val="apple-converted-space"/>
                                <w:rFonts w:eastAsia="Times New Roman"/>
                                <w:b/>
                                <w:color w:val="212121"/>
                              </w:rPr>
                              <w:t>Michelle</w:t>
                            </w:r>
                            <w:r w:rsidRPr="00F9105A">
                              <w:rPr>
                                <w:rStyle w:val="apple-converted-space"/>
                                <w:rFonts w:eastAsia="Times New Roman"/>
                                <w:color w:val="212121"/>
                              </w:rPr>
                              <w:t xml:space="preserve"> </w:t>
                            </w:r>
                            <w:r w:rsidRPr="00F9105A">
                              <w:rPr>
                                <w:rFonts w:eastAsia="Times New Roman"/>
                                <w:b/>
                                <w:bCs/>
                                <w:color w:val="212121"/>
                              </w:rPr>
                              <w:t>Saltis</w:t>
                            </w:r>
                            <w:r w:rsidRPr="00F9105A">
                              <w:rPr>
                                <w:rFonts w:eastAsia="Times New Roman"/>
                                <w:bCs/>
                                <w:color w:val="212121"/>
                              </w:rPr>
                              <w:t>,</w:t>
                            </w:r>
                            <w:r w:rsidRPr="00F9105A">
                              <w:rPr>
                                <w:rFonts w:eastAsia="Times New Roman"/>
                                <w:b/>
                                <w:bCs/>
                                <w:color w:val="212121"/>
                              </w:rPr>
                              <w:t xml:space="preserve"> </w:t>
                            </w:r>
                            <w:r w:rsidRPr="00F9105A">
                              <w:rPr>
                                <w:rFonts w:eastAsia="Times New Roman"/>
                                <w:color w:val="212121"/>
                              </w:rPr>
                              <w:t>Thompson, L., &amp; Kassirer, S. published</w:t>
                            </w:r>
                            <w:r w:rsidRPr="00F9105A">
                              <w:rPr>
                                <w:rStyle w:val="apple-converted-space"/>
                                <w:rFonts w:eastAsia="Times New Roman"/>
                                <w:i/>
                                <w:iCs/>
                                <w:color w:val="212121"/>
                              </w:rPr>
                              <w:t> “</w:t>
                            </w:r>
                            <w:r w:rsidRPr="00F9105A">
                              <w:rPr>
                                <w:rFonts w:eastAsia="Times New Roman"/>
                                <w:color w:val="212121"/>
                              </w:rPr>
                              <w:t>A Story Does Exist: A Qualitative Exploration of the use of Reflective Stories in Pre-Practicum” in the</w:t>
                            </w:r>
                            <w:r w:rsidRPr="00F9105A">
                              <w:rPr>
                                <w:rStyle w:val="apple-converted-space"/>
                                <w:rFonts w:eastAsia="Times New Roman"/>
                                <w:color w:val="212121"/>
                              </w:rPr>
                              <w:t> </w:t>
                            </w:r>
                            <w:r w:rsidRPr="00F9105A">
                              <w:rPr>
                                <w:rFonts w:eastAsia="Times New Roman"/>
                                <w:i/>
                                <w:iCs/>
                                <w:color w:val="212121"/>
                              </w:rPr>
                              <w:t>Journal of Creativity in Mental Health.</w:t>
                            </w:r>
                          </w:p>
                          <w:p w14:paraId="3115E5CD" w14:textId="07FDD6AC" w:rsidR="00D87199" w:rsidRDefault="00D87199" w:rsidP="00CE27E7">
                            <w:pPr>
                              <w:pStyle w:val="BodyA"/>
                              <w:outlineLvl w:val="0"/>
                              <w:rPr>
                                <w:rFonts w:asciiTheme="minorHAnsi" w:hAnsiTheme="minorHAnsi" w:cs="Times New Roman"/>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CE27E7">
                              <w:rPr>
                                <w:rFonts w:asciiTheme="minorHAnsi" w:hAnsiTheme="minorHAnsi" w:cs="Times New Roman"/>
                                <w:b/>
                              </w:rPr>
                              <w:t>Maya Schmidt</w:t>
                            </w:r>
                            <w:r w:rsidRPr="00CE27E7">
                              <w:rPr>
                                <w:rFonts w:asciiTheme="minorHAnsi" w:hAnsiTheme="minorHAnsi" w:cs="Times New Roman"/>
                              </w:rPr>
                              <w:t xml:space="preserve">, </w:t>
                            </w:r>
                            <w:r w:rsidRPr="00CE27E7">
                              <w:rPr>
                                <w:rFonts w:asciiTheme="minorHAnsi" w:hAnsiTheme="minorHAnsi" w:cs="Times New Roman"/>
                                <w:b/>
                              </w:rPr>
                              <w:t>Dr. Jennifer Murdock Bishop</w:t>
                            </w:r>
                            <w:r w:rsidRPr="00CE27E7">
                              <w:rPr>
                                <w:rFonts w:asciiTheme="minorHAnsi" w:hAnsiTheme="minorHAnsi" w:cs="Times New Roman"/>
                              </w:rPr>
                              <w:t xml:space="preserve">, &amp; Becker, K. presented “Using Photography to Enhance Multicultural Awareness Among Counselors-in-Training” at the </w:t>
                            </w:r>
                            <w:r w:rsidRPr="00CE27E7">
                              <w:rPr>
                                <w:rFonts w:asciiTheme="minorHAnsi" w:hAnsiTheme="minorHAnsi" w:cs="Times New Roman"/>
                                <w:i/>
                              </w:rPr>
                              <w:t>ACES</w:t>
                            </w:r>
                            <w:r w:rsidRPr="00CE27E7">
                              <w:rPr>
                                <w:rFonts w:asciiTheme="minorHAnsi" w:hAnsiTheme="minorHAnsi" w:cs="Times New Roman"/>
                              </w:rPr>
                              <w:t xml:space="preserve"> </w:t>
                            </w:r>
                            <w:r w:rsidRPr="00CE27E7">
                              <w:rPr>
                                <w:rFonts w:asciiTheme="minorHAnsi" w:hAnsiTheme="minorHAnsi" w:cs="Times New Roman"/>
                                <w:i/>
                              </w:rPr>
                              <w:t>Conference</w:t>
                            </w:r>
                            <w:r w:rsidRPr="00CE27E7">
                              <w:rPr>
                                <w:rFonts w:asciiTheme="minorHAnsi" w:hAnsiTheme="minorHAnsi" w:cs="Times New Roman"/>
                              </w:rPr>
                              <w:t xml:space="preserve"> in Chicago, IL.</w:t>
                            </w:r>
                          </w:p>
                          <w:p w14:paraId="30214107" w14:textId="77777777" w:rsidR="00D87199" w:rsidRPr="00CE27E7" w:rsidRDefault="00D87199" w:rsidP="00CE27E7">
                            <w:pPr>
                              <w:pStyle w:val="BodyA"/>
                              <w:outlineLvl w:val="0"/>
                              <w:rPr>
                                <w:rFonts w:ascii="Times New Roman" w:hAnsi="Times New Roman" w:cs="Times New Roman"/>
                              </w:rPr>
                            </w:pPr>
                          </w:p>
                          <w:p w14:paraId="301DADE2" w14:textId="24263209" w:rsidR="00D87199" w:rsidRDefault="00D87199" w:rsidP="00CE27E7">
                            <w:pPr>
                              <w:pStyle w:val="BodyA"/>
                              <w:outlineLvl w:val="0"/>
                              <w:rPr>
                                <w:rFonts w:ascii="Times New Roman" w:hAnsi="Times New Roman" w:cs="Times New Roman"/>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CE27E7">
                              <w:rPr>
                                <w:rFonts w:asciiTheme="minorHAnsi" w:hAnsiTheme="minorHAnsi" w:cs="Times New Roman"/>
                                <w:b/>
                              </w:rPr>
                              <w:t>Sharla Schroeder</w:t>
                            </w:r>
                            <w:r w:rsidRPr="00CE27E7">
                              <w:rPr>
                                <w:rFonts w:asciiTheme="minorHAnsi" w:hAnsiTheme="minorHAnsi" w:cs="Times New Roman"/>
                              </w:rPr>
                              <w:t xml:space="preserve"> &amp;</w:t>
                            </w:r>
                            <w:r w:rsidRPr="00CE27E7">
                              <w:rPr>
                                <w:rFonts w:asciiTheme="minorHAnsi" w:hAnsiTheme="minorHAnsi" w:cs="Times New Roman"/>
                                <w:b/>
                              </w:rPr>
                              <w:t xml:space="preserve"> Maya Schmidt </w:t>
                            </w:r>
                            <w:r w:rsidRPr="00CE27E7">
                              <w:rPr>
                                <w:rFonts w:asciiTheme="minorHAnsi" w:hAnsiTheme="minorHAnsi" w:cs="Times New Roman"/>
                              </w:rPr>
                              <w:t xml:space="preserve">presented “Defining and Cultivating Clinical Judgment” at the </w:t>
                            </w:r>
                            <w:r w:rsidRPr="00CE27E7">
                              <w:rPr>
                                <w:rFonts w:asciiTheme="minorHAnsi" w:hAnsiTheme="minorHAnsi" w:cs="Times New Roman"/>
                                <w:i/>
                              </w:rPr>
                              <w:t>ACES Conference</w:t>
                            </w:r>
                            <w:r w:rsidRPr="00CE27E7">
                              <w:rPr>
                                <w:rFonts w:asciiTheme="minorHAnsi" w:hAnsiTheme="minorHAnsi" w:cs="Times New Roman"/>
                              </w:rPr>
                              <w:t xml:space="preserve"> in Chicago, IL.</w:t>
                            </w:r>
                            <w:r w:rsidRPr="00BC4C25">
                              <w:rPr>
                                <w:rFonts w:ascii="Times New Roman" w:hAnsi="Times New Roman" w:cs="Times New Roman"/>
                              </w:rPr>
                              <w:t xml:space="preserve"> </w:t>
                            </w:r>
                          </w:p>
                          <w:p w14:paraId="685A4A26" w14:textId="77777777" w:rsidR="00D87199" w:rsidRPr="00CE27E7" w:rsidRDefault="00D87199" w:rsidP="00CE27E7">
                            <w:pPr>
                              <w:pStyle w:val="BodyA"/>
                              <w:outlineLvl w:val="0"/>
                              <w:rPr>
                                <w:rFonts w:ascii="Times New Roman" w:hAnsi="Times New Roman" w:cs="Times New Roman"/>
                              </w:rPr>
                            </w:pPr>
                          </w:p>
                          <w:p w14:paraId="3059627B" w14:textId="77777777" w:rsidR="00D87199" w:rsidRDefault="00D87199" w:rsidP="00CE27E7">
                            <w:pPr>
                              <w:pStyle w:val="BodyA"/>
                              <w:outlineLvl w:val="0"/>
                              <w:rPr>
                                <w:rFonts w:ascii="Times New Roman" w:hAnsi="Times New Roman" w:cs="Times New Roman"/>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CE27E7">
                              <w:rPr>
                                <w:rFonts w:asciiTheme="minorHAnsi" w:hAnsiTheme="minorHAnsi" w:cs="Times New Roman"/>
                                <w:b/>
                              </w:rPr>
                              <w:t>Liz Tolliver</w:t>
                            </w:r>
                            <w:r w:rsidRPr="00CE27E7">
                              <w:rPr>
                                <w:rFonts w:asciiTheme="minorHAnsi" w:hAnsiTheme="minorHAnsi" w:cs="Times New Roman"/>
                              </w:rPr>
                              <w:t xml:space="preserve">, </w:t>
                            </w:r>
                            <w:r w:rsidRPr="00CE27E7">
                              <w:rPr>
                                <w:rFonts w:asciiTheme="minorHAnsi" w:hAnsiTheme="minorHAnsi" w:cs="Times New Roman"/>
                                <w:b/>
                              </w:rPr>
                              <w:t>Stephanie Pergantis</w:t>
                            </w:r>
                            <w:r w:rsidRPr="00CE27E7">
                              <w:rPr>
                                <w:rFonts w:asciiTheme="minorHAnsi" w:hAnsiTheme="minorHAnsi" w:cs="Times New Roman"/>
                              </w:rPr>
                              <w:t xml:space="preserve">, and </w:t>
                            </w:r>
                            <w:r w:rsidRPr="00CE27E7">
                              <w:rPr>
                                <w:rFonts w:asciiTheme="minorHAnsi" w:hAnsiTheme="minorHAnsi" w:cs="Times New Roman"/>
                                <w:b/>
                              </w:rPr>
                              <w:t>Dr. Jennifer Murdock Bishop</w:t>
                            </w:r>
                            <w:r w:rsidRPr="00CE27E7">
                              <w:rPr>
                                <w:rFonts w:asciiTheme="minorHAnsi" w:hAnsiTheme="minorHAnsi" w:cs="Times New Roman"/>
                              </w:rPr>
                              <w:t xml:space="preserve"> presented “Resiliency as a Factor for First-Year Seminar College Students” at the </w:t>
                            </w:r>
                            <w:r w:rsidRPr="00CE27E7">
                              <w:rPr>
                                <w:rFonts w:asciiTheme="minorHAnsi" w:hAnsiTheme="minorHAnsi" w:cs="Times New Roman"/>
                                <w:i/>
                              </w:rPr>
                              <w:t>ACES Conference</w:t>
                            </w:r>
                            <w:r w:rsidRPr="00CE27E7">
                              <w:rPr>
                                <w:rFonts w:asciiTheme="minorHAnsi" w:hAnsiTheme="minorHAnsi" w:cs="Times New Roman"/>
                              </w:rPr>
                              <w:t xml:space="preserve"> in Chicago, IL.</w:t>
                            </w:r>
                            <w:r>
                              <w:rPr>
                                <w:rFonts w:ascii="Times New Roman" w:hAnsi="Times New Roman" w:cs="Times New Roman"/>
                              </w:rPr>
                              <w:t xml:space="preserve"> </w:t>
                            </w:r>
                          </w:p>
                          <w:p w14:paraId="2C6AA9F5" w14:textId="27B6F172" w:rsidR="00D87199" w:rsidRPr="00132EBF" w:rsidRDefault="00D87199" w:rsidP="00CE27E7">
                            <w:pPr>
                              <w:rPr>
                                <w:rFonts w:eastAsia="Times New Roman"/>
                              </w:rPr>
                            </w:pPr>
                          </w:p>
                          <w:p w14:paraId="7991DF4F" w14:textId="4E415FDC" w:rsidR="00D87199" w:rsidRPr="00E64058" w:rsidRDefault="00D87199" w:rsidP="00E64058">
                            <w:pPr>
                              <w:spacing w:after="0"/>
                              <w:rPr>
                                <w:rFonts w:ascii="Times New Roman" w:eastAsia="Times New Roman" w:hAnsi="Times New Roman" w:cs="Times New Roman"/>
                                <w:bCs/>
                              </w:rPr>
                            </w:pPr>
                          </w:p>
                          <w:p w14:paraId="6C30C525" w14:textId="77777777" w:rsidR="00D87199" w:rsidRDefault="00D87199" w:rsidP="00E64058">
                            <w:pPr>
                              <w:spacing w:after="0"/>
                              <w:rPr>
                                <w:rFonts w:ascii="Segoe UI Symbol" w:eastAsia="Times New Roman" w:hAnsi="Segoe UI Symbol" w:cs="Segoe UI Symbol"/>
                                <w:bCs/>
                              </w:rPr>
                            </w:pPr>
                          </w:p>
                          <w:p w14:paraId="26080891" w14:textId="77777777" w:rsidR="00D87199" w:rsidRPr="007E0344" w:rsidRDefault="00D87199" w:rsidP="00E64058">
                            <w:pPr>
                              <w:spacing w:after="0"/>
                              <w:rPr>
                                <w:rFonts w:ascii="Times New Roman" w:hAnsi="Times New Roman" w:cs="Times New Roman"/>
                              </w:rPr>
                            </w:pPr>
                          </w:p>
                          <w:p w14:paraId="1D3D5A5A" w14:textId="77777777" w:rsidR="00D87199" w:rsidRPr="007E0344" w:rsidRDefault="00D87199" w:rsidP="00E64058">
                            <w:pPr>
                              <w:spacing w:after="0"/>
                              <w:rPr>
                                <w:rFonts w:ascii="Times New Roman" w:hAnsi="Times New Roman" w:cs="Times New Roman"/>
                              </w:rPr>
                            </w:pPr>
                          </w:p>
                          <w:p w14:paraId="55BFE099" w14:textId="3D953B33" w:rsidR="00D87199" w:rsidRPr="007E0344" w:rsidRDefault="00D87199" w:rsidP="00E64058">
                            <w:pPr>
                              <w:spacing w:after="0"/>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07234" id="Text Box 277" o:spid="_x0000_s1042" type="#_x0000_t202" style="position:absolute;margin-left:280.75pt;margin-top:71.4pt;width:270pt;height:740.4pt;z-index:2515512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8NsgIAALAFAAAOAAAAZHJzL2Uyb0RvYy54bWysVE1v2zAMvQ/YfxB0T22nbtMYdQo3RYYB&#10;xVqsHXpWZKkxJouapCTOhv33UXKcZt0uHXaxKfKJIh8/Lq+6VpGNsK4BXdLsJKVEaA51o59L+uVx&#10;MbqgxHmma6ZAi5LuhKNXs/fvLremEGNYgaqFJehEu2JrSrry3hRJ4vhKtMydgBEajRJsyzwe7XNS&#10;W7ZF761Kxml6nmzB1sYCF86h9qY30ln0L6Xg/k5KJzxRJcXYfPza+F2GbzK7ZMWzZWbV8H0Y7B+i&#10;aFmj8dGDqxvmGVnb5g9XbcMtOJD+hEObgJQNFzEHzCZLX2XzsGJGxFyQHGcONLn/55Z/2txb0tQl&#10;HU8mlGjWYpEeRefJNXQk6JChrXEFAh8MQn2HBqz0oHeoDIl30rbhjykRtCPXuwO/wR1H5Wk+nqYp&#10;mjjapnl6ml7ECiQv1411/oOAlgShpBYLGHllm1vnMRSEDpDwmoZFo1QsotK/KRDYa0Tsgv42KzAU&#10;FAMyBBUr9GN+NhlXk7Pp6Lw6y0Z5ll6Mqiodj24WVVql+WI+za9/hnzR53A/CZz0uUfJ75QIXpX+&#10;LCTyGSkIitjJYq4s2TDsQca50D6yFyNEdEBJzOItF/f4mEfM7y2Xe0aGl0H7w+W20WAj36/Crr8O&#10;Icsej2Qc5R1E3y272EjZ+dAbS6h32DIW+rFzhi8aLOstc/6eWZwzbAXcHf4OP1LBtqSwlyhZgf3+&#10;N33AY/ujlZItzm1J3bc1s4IS9VHjYEyzPA+DHg85VhYP9tiyPLbodTsHLEuGW8rwKAa8V4MoLbRP&#10;uGKq8CqamOb4dkn9IM59v01wRXFRVRGEo22Yv9UPhgfXoUqhaR+7J2bNvrM9dtInGCacFa8avMeG&#10;mxqqtQfZxO4PRPes7guAayH25X6Fhb1zfI6ol0U7+wUAAP//AwBQSwMEFAAGAAgAAAAhACtoiYPi&#10;AAAAEgEAAA8AAABkcnMvZG93bnJldi54bWxMT01PwzAMvSPxHyIjcWNJy1pB13RCTFxBjA+JW9Z4&#10;bUXjVE22ln+Pe4KLZfs9P79XbmfXizOOofOkIVkpEEi1tx01Gt7fnm7uQIRoyJreE2r4wQDb6vKi&#10;NIX1E73ieR8bwSIUCqOhjXEopAx1i86ElR+QGDv60ZnI49hIO5qJxV0vU6Vy6UxH/KE1Az62WH/v&#10;T07Dx/Px63OtXpqdy4bJz0qSu5daX1/Nuw2Xhw2IiHP8u4AlA/uHio0d/IlsEL2GLE8ypjKwTjnI&#10;wkjUsjpwl6e3OciqlP+jVL8AAAD//wMAUEsBAi0AFAAGAAgAAAAhALaDOJL+AAAA4QEAABMAAAAA&#10;AAAAAAAAAAAAAAAAAFtDb250ZW50X1R5cGVzXS54bWxQSwECLQAUAAYACAAAACEAOP0h/9YAAACU&#10;AQAACwAAAAAAAAAAAAAAAAAvAQAAX3JlbHMvLnJlbHNQSwECLQAUAAYACAAAACEAaAHPDbICAACw&#10;BQAADgAAAAAAAAAAAAAAAAAuAgAAZHJzL2Uyb0RvYy54bWxQSwECLQAUAAYACAAAACEAK2iJg+IA&#10;AAASAQAADwAAAAAAAAAAAAAAAAAMBQAAZHJzL2Rvd25yZXYueG1sUEsFBgAAAAAEAAQA8wAAABsG&#10;AAAAAA==&#10;" filled="f" stroked="f">
                <v:textbox>
                  <w:txbxContent>
                    <w:p w14:paraId="06F3D20D" w14:textId="77777777" w:rsidR="00D87199" w:rsidRDefault="00D87199" w:rsidP="00CE27E7">
                      <w:pPr>
                        <w:rPr>
                          <w:rFonts w:ascii="Segoe UI Symbol" w:eastAsia="Times New Roman" w:hAnsi="Segoe UI Symbol" w:cs="Segoe UI Symbol"/>
                          <w:bCs/>
                        </w:rPr>
                      </w:pPr>
                    </w:p>
                    <w:p w14:paraId="49BE9158" w14:textId="7C91B74E" w:rsidR="00D87199" w:rsidRPr="00FE585B" w:rsidRDefault="00D87199" w:rsidP="00CE27E7">
                      <w:pPr>
                        <w:rPr>
                          <w:rFonts w:eastAsia="Times New Roman"/>
                          <w:color w:val="000000"/>
                          <w:shd w:val="clear" w:color="auto" w:fill="FFFFFF"/>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132EBF">
                        <w:rPr>
                          <w:rFonts w:eastAsia="Times New Roman"/>
                          <w:b/>
                          <w:bCs/>
                          <w:color w:val="000000"/>
                        </w:rPr>
                        <w:t>Stephanie Pergantis</w:t>
                      </w:r>
                      <w:r w:rsidRPr="00132EBF">
                        <w:rPr>
                          <w:rFonts w:eastAsia="Times New Roman"/>
                          <w:color w:val="000000"/>
                          <w:shd w:val="clear" w:color="auto" w:fill="FFFFFF"/>
                        </w:rPr>
                        <w:t xml:space="preserve">, </w:t>
                      </w:r>
                      <w:r>
                        <w:rPr>
                          <w:rFonts w:eastAsia="Times New Roman"/>
                          <w:b/>
                          <w:color w:val="000000"/>
                          <w:shd w:val="clear" w:color="auto" w:fill="FFFFFF"/>
                        </w:rPr>
                        <w:t>Alexis</w:t>
                      </w:r>
                      <w:r w:rsidRPr="00132EBF">
                        <w:rPr>
                          <w:rFonts w:eastAsia="Times New Roman"/>
                          <w:b/>
                          <w:color w:val="000000"/>
                          <w:shd w:val="clear" w:color="auto" w:fill="FFFFFF"/>
                        </w:rPr>
                        <w:t xml:space="preserve"> Hauck</w:t>
                      </w:r>
                      <w:r w:rsidRPr="00132EBF">
                        <w:rPr>
                          <w:rFonts w:eastAsia="Times New Roman"/>
                          <w:color w:val="000000"/>
                          <w:shd w:val="clear" w:color="auto" w:fill="FFFFFF"/>
                        </w:rPr>
                        <w:t xml:space="preserve">, &amp; </w:t>
                      </w:r>
                      <w:r w:rsidRPr="00132EBF">
                        <w:rPr>
                          <w:rFonts w:eastAsia="Times New Roman"/>
                          <w:b/>
                          <w:color w:val="000000"/>
                          <w:shd w:val="clear" w:color="auto" w:fill="FFFFFF"/>
                        </w:rPr>
                        <w:t>Michael Graham</w:t>
                      </w:r>
                      <w:r w:rsidRPr="00132EBF">
                        <w:rPr>
                          <w:rFonts w:eastAsia="Times New Roman"/>
                          <w:color w:val="000000"/>
                          <w:shd w:val="clear" w:color="auto" w:fill="FFFFFF"/>
                        </w:rPr>
                        <w:t xml:space="preserve"> presented “Qualitative Interpretive Meta-Synthesis: Implications for Counseling Research” at the </w:t>
                      </w:r>
                      <w:r w:rsidRPr="00132EBF">
                        <w:rPr>
                          <w:rFonts w:eastAsia="Times New Roman"/>
                          <w:i/>
                          <w:color w:val="000000"/>
                          <w:shd w:val="clear" w:color="auto" w:fill="FFFFFF"/>
                        </w:rPr>
                        <w:t>ACES Conference</w:t>
                      </w:r>
                      <w:r w:rsidRPr="00132EBF">
                        <w:rPr>
                          <w:rFonts w:eastAsia="Times New Roman"/>
                          <w:color w:val="000000"/>
                          <w:shd w:val="clear" w:color="auto" w:fill="FFFFFF"/>
                        </w:rPr>
                        <w:t xml:space="preserve"> in Chicago, IL.</w:t>
                      </w:r>
                    </w:p>
                    <w:p w14:paraId="3D076792" w14:textId="001892A6" w:rsidR="00D87199" w:rsidRPr="00132EBF" w:rsidRDefault="00D87199" w:rsidP="00CE27E7">
                      <w:pPr>
                        <w:rPr>
                          <w:rFonts w:eastAsia="Times New Roman"/>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132EBF">
                        <w:rPr>
                          <w:rFonts w:eastAsia="Times New Roman"/>
                          <w:b/>
                          <w:bCs/>
                          <w:color w:val="000000"/>
                        </w:rPr>
                        <w:t>Stephanie Pergantis</w:t>
                      </w:r>
                      <w:r w:rsidRPr="00132EBF">
                        <w:rPr>
                          <w:rFonts w:eastAsia="Times New Roman"/>
                          <w:color w:val="000000"/>
                          <w:shd w:val="clear" w:color="auto" w:fill="FFFFFF"/>
                        </w:rPr>
                        <w:t xml:space="preserve"> presented “Logic Models: A Tool to Improve School Counseling Program buy-in” at the </w:t>
                      </w:r>
                      <w:r w:rsidRPr="00132EBF">
                        <w:rPr>
                          <w:rFonts w:eastAsia="Times New Roman"/>
                          <w:i/>
                          <w:color w:val="000000"/>
                          <w:shd w:val="clear" w:color="auto" w:fill="FFFFFF"/>
                        </w:rPr>
                        <w:t>Evidence-Based School Counseling Conference</w:t>
                      </w:r>
                      <w:r w:rsidRPr="00132EBF">
                        <w:rPr>
                          <w:rFonts w:eastAsia="Times New Roman"/>
                          <w:color w:val="000000"/>
                          <w:shd w:val="clear" w:color="auto" w:fill="FFFFFF"/>
                        </w:rPr>
                        <w:t xml:space="preserve"> in San Diego, CA.</w:t>
                      </w:r>
                    </w:p>
                    <w:p w14:paraId="27FE2084" w14:textId="1EC48A55" w:rsidR="00D87199" w:rsidRPr="00CE27E7" w:rsidRDefault="00D87199" w:rsidP="00CE27E7">
                      <w:pPr>
                        <w:rPr>
                          <w:rFonts w:eastAsia="Times New Roman"/>
                          <w:color w:val="212121"/>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F9105A">
                        <w:rPr>
                          <w:rFonts w:eastAsia="Times New Roman"/>
                          <w:color w:val="212121"/>
                        </w:rPr>
                        <w:t>Duffy, J., &amp;</w:t>
                      </w:r>
                      <w:r w:rsidRPr="00F9105A">
                        <w:rPr>
                          <w:rStyle w:val="apple-converted-space"/>
                          <w:rFonts w:eastAsia="Times New Roman"/>
                          <w:color w:val="212121"/>
                        </w:rPr>
                        <w:t> </w:t>
                      </w:r>
                      <w:r w:rsidRPr="00F9105A">
                        <w:rPr>
                          <w:rStyle w:val="apple-converted-space"/>
                          <w:rFonts w:eastAsia="Times New Roman"/>
                          <w:b/>
                          <w:color w:val="212121"/>
                        </w:rPr>
                        <w:t>Michelle</w:t>
                      </w:r>
                      <w:r w:rsidRPr="00F9105A">
                        <w:rPr>
                          <w:rStyle w:val="apple-converted-space"/>
                          <w:rFonts w:eastAsia="Times New Roman"/>
                          <w:color w:val="212121"/>
                        </w:rPr>
                        <w:t xml:space="preserve"> </w:t>
                      </w:r>
                      <w:r w:rsidRPr="00F9105A">
                        <w:rPr>
                          <w:rFonts w:eastAsia="Times New Roman"/>
                          <w:b/>
                          <w:bCs/>
                          <w:color w:val="212121"/>
                        </w:rPr>
                        <w:t>Saltis</w:t>
                      </w:r>
                      <w:r w:rsidRPr="00F9105A">
                        <w:rPr>
                          <w:rStyle w:val="apple-converted-space"/>
                          <w:rFonts w:eastAsia="Times New Roman"/>
                          <w:b/>
                          <w:bCs/>
                          <w:color w:val="212121"/>
                        </w:rPr>
                        <w:t> </w:t>
                      </w:r>
                      <w:r w:rsidRPr="00F9105A">
                        <w:rPr>
                          <w:rFonts w:eastAsia="Times New Roman"/>
                          <w:color w:val="212121"/>
                        </w:rPr>
                        <w:t xml:space="preserve">presented “The Power of Metaphor: Creatively Using Metaphoric Stories to Facilitate Counselor Development” at the </w:t>
                      </w:r>
                      <w:r w:rsidRPr="00F9105A">
                        <w:rPr>
                          <w:rFonts w:eastAsia="Times New Roman"/>
                          <w:i/>
                          <w:color w:val="212121"/>
                        </w:rPr>
                        <w:t>ACES</w:t>
                      </w:r>
                      <w:r w:rsidRPr="00F9105A">
                        <w:rPr>
                          <w:rFonts w:eastAsia="Times New Roman"/>
                          <w:i/>
                          <w:iCs/>
                          <w:color w:val="212121"/>
                        </w:rPr>
                        <w:t xml:space="preserve"> Conference </w:t>
                      </w:r>
                      <w:r w:rsidRPr="00F9105A">
                        <w:rPr>
                          <w:rFonts w:eastAsia="Times New Roman"/>
                          <w:iCs/>
                          <w:color w:val="212121"/>
                        </w:rPr>
                        <w:t>in</w:t>
                      </w:r>
                      <w:r w:rsidRPr="00F9105A">
                        <w:rPr>
                          <w:rStyle w:val="apple-converted-space"/>
                          <w:rFonts w:eastAsia="Times New Roman"/>
                          <w:i/>
                          <w:iCs/>
                          <w:color w:val="212121"/>
                        </w:rPr>
                        <w:t> </w:t>
                      </w:r>
                      <w:r w:rsidRPr="00F9105A">
                        <w:rPr>
                          <w:rFonts w:eastAsia="Times New Roman"/>
                          <w:color w:val="212121"/>
                        </w:rPr>
                        <w:t>Chicago, Illinois.</w:t>
                      </w:r>
                    </w:p>
                    <w:p w14:paraId="5B323B32" w14:textId="59D79216" w:rsidR="00D87199" w:rsidRPr="00132EBF" w:rsidRDefault="00D87199" w:rsidP="00CE27E7">
                      <w:pPr>
                        <w:rPr>
                          <w:rFonts w:eastAsia="Times New Roman"/>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F9105A">
                        <w:rPr>
                          <w:rFonts w:eastAsia="Times New Roman"/>
                          <w:color w:val="212121"/>
                        </w:rPr>
                        <w:t>Duffy, J.,</w:t>
                      </w:r>
                      <w:r w:rsidRPr="00F9105A">
                        <w:rPr>
                          <w:rStyle w:val="apple-converted-space"/>
                          <w:rFonts w:eastAsia="Times New Roman"/>
                          <w:color w:val="212121"/>
                        </w:rPr>
                        <w:t> </w:t>
                      </w:r>
                      <w:r w:rsidRPr="00F9105A">
                        <w:rPr>
                          <w:rStyle w:val="apple-converted-space"/>
                          <w:rFonts w:eastAsia="Times New Roman"/>
                          <w:b/>
                          <w:color w:val="212121"/>
                        </w:rPr>
                        <w:t>Michelle</w:t>
                      </w:r>
                      <w:r w:rsidRPr="00F9105A">
                        <w:rPr>
                          <w:rStyle w:val="apple-converted-space"/>
                          <w:rFonts w:eastAsia="Times New Roman"/>
                          <w:color w:val="212121"/>
                        </w:rPr>
                        <w:t xml:space="preserve"> </w:t>
                      </w:r>
                      <w:r w:rsidRPr="00F9105A">
                        <w:rPr>
                          <w:rFonts w:eastAsia="Times New Roman"/>
                          <w:b/>
                          <w:bCs/>
                          <w:color w:val="212121"/>
                        </w:rPr>
                        <w:t>Saltis</w:t>
                      </w:r>
                      <w:r w:rsidRPr="00F9105A">
                        <w:rPr>
                          <w:rFonts w:eastAsia="Times New Roman"/>
                          <w:bCs/>
                          <w:color w:val="212121"/>
                        </w:rPr>
                        <w:t>,</w:t>
                      </w:r>
                      <w:r w:rsidRPr="00F9105A">
                        <w:rPr>
                          <w:rFonts w:eastAsia="Times New Roman"/>
                          <w:b/>
                          <w:bCs/>
                          <w:color w:val="212121"/>
                        </w:rPr>
                        <w:t xml:space="preserve"> </w:t>
                      </w:r>
                      <w:r w:rsidRPr="00F9105A">
                        <w:rPr>
                          <w:rFonts w:eastAsia="Times New Roman"/>
                          <w:color w:val="212121"/>
                        </w:rPr>
                        <w:t>Thompson, L., &amp; Kassirer, S. published</w:t>
                      </w:r>
                      <w:r w:rsidRPr="00F9105A">
                        <w:rPr>
                          <w:rStyle w:val="apple-converted-space"/>
                          <w:rFonts w:eastAsia="Times New Roman"/>
                          <w:i/>
                          <w:iCs/>
                          <w:color w:val="212121"/>
                        </w:rPr>
                        <w:t> “</w:t>
                      </w:r>
                      <w:r w:rsidRPr="00F9105A">
                        <w:rPr>
                          <w:rFonts w:eastAsia="Times New Roman"/>
                          <w:color w:val="212121"/>
                        </w:rPr>
                        <w:t>A Story Does Exist: A Qualitative Exploration of the use of Reflective Stories in Pre-Practicum” in the</w:t>
                      </w:r>
                      <w:r w:rsidRPr="00F9105A">
                        <w:rPr>
                          <w:rStyle w:val="apple-converted-space"/>
                          <w:rFonts w:eastAsia="Times New Roman"/>
                          <w:color w:val="212121"/>
                        </w:rPr>
                        <w:t> </w:t>
                      </w:r>
                      <w:r w:rsidRPr="00F9105A">
                        <w:rPr>
                          <w:rFonts w:eastAsia="Times New Roman"/>
                          <w:i/>
                          <w:iCs/>
                          <w:color w:val="212121"/>
                        </w:rPr>
                        <w:t>Journal of Creativity in Mental Health.</w:t>
                      </w:r>
                    </w:p>
                    <w:p w14:paraId="3115E5CD" w14:textId="07FDD6AC" w:rsidR="00D87199" w:rsidRDefault="00D87199" w:rsidP="00CE27E7">
                      <w:pPr>
                        <w:pStyle w:val="BodyA"/>
                        <w:outlineLvl w:val="0"/>
                        <w:rPr>
                          <w:rFonts w:asciiTheme="minorHAnsi" w:hAnsiTheme="minorHAnsi" w:cs="Times New Roman"/>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CE27E7">
                        <w:rPr>
                          <w:rFonts w:asciiTheme="minorHAnsi" w:hAnsiTheme="minorHAnsi" w:cs="Times New Roman"/>
                          <w:b/>
                        </w:rPr>
                        <w:t>Maya Schmidt</w:t>
                      </w:r>
                      <w:r w:rsidRPr="00CE27E7">
                        <w:rPr>
                          <w:rFonts w:asciiTheme="minorHAnsi" w:hAnsiTheme="minorHAnsi" w:cs="Times New Roman"/>
                        </w:rPr>
                        <w:t xml:space="preserve">, </w:t>
                      </w:r>
                      <w:r w:rsidRPr="00CE27E7">
                        <w:rPr>
                          <w:rFonts w:asciiTheme="minorHAnsi" w:hAnsiTheme="minorHAnsi" w:cs="Times New Roman"/>
                          <w:b/>
                        </w:rPr>
                        <w:t>Dr. Jennifer Murdock Bishop</w:t>
                      </w:r>
                      <w:r w:rsidRPr="00CE27E7">
                        <w:rPr>
                          <w:rFonts w:asciiTheme="minorHAnsi" w:hAnsiTheme="minorHAnsi" w:cs="Times New Roman"/>
                        </w:rPr>
                        <w:t xml:space="preserve">, &amp; Becker, K. presented “Using Photography to Enhance Multicultural Awareness Among Counselors-in-Training” at the </w:t>
                      </w:r>
                      <w:r w:rsidRPr="00CE27E7">
                        <w:rPr>
                          <w:rFonts w:asciiTheme="minorHAnsi" w:hAnsiTheme="minorHAnsi" w:cs="Times New Roman"/>
                          <w:i/>
                        </w:rPr>
                        <w:t>ACES</w:t>
                      </w:r>
                      <w:r w:rsidRPr="00CE27E7">
                        <w:rPr>
                          <w:rFonts w:asciiTheme="minorHAnsi" w:hAnsiTheme="minorHAnsi" w:cs="Times New Roman"/>
                        </w:rPr>
                        <w:t xml:space="preserve"> </w:t>
                      </w:r>
                      <w:r w:rsidRPr="00CE27E7">
                        <w:rPr>
                          <w:rFonts w:asciiTheme="minorHAnsi" w:hAnsiTheme="minorHAnsi" w:cs="Times New Roman"/>
                          <w:i/>
                        </w:rPr>
                        <w:t>Conference</w:t>
                      </w:r>
                      <w:r w:rsidRPr="00CE27E7">
                        <w:rPr>
                          <w:rFonts w:asciiTheme="minorHAnsi" w:hAnsiTheme="minorHAnsi" w:cs="Times New Roman"/>
                        </w:rPr>
                        <w:t xml:space="preserve"> in Chicago, IL.</w:t>
                      </w:r>
                    </w:p>
                    <w:p w14:paraId="30214107" w14:textId="77777777" w:rsidR="00D87199" w:rsidRPr="00CE27E7" w:rsidRDefault="00D87199" w:rsidP="00CE27E7">
                      <w:pPr>
                        <w:pStyle w:val="BodyA"/>
                        <w:outlineLvl w:val="0"/>
                        <w:rPr>
                          <w:rFonts w:ascii="Times New Roman" w:hAnsi="Times New Roman" w:cs="Times New Roman"/>
                        </w:rPr>
                      </w:pPr>
                    </w:p>
                    <w:p w14:paraId="301DADE2" w14:textId="24263209" w:rsidR="00D87199" w:rsidRDefault="00D87199" w:rsidP="00CE27E7">
                      <w:pPr>
                        <w:pStyle w:val="BodyA"/>
                        <w:outlineLvl w:val="0"/>
                        <w:rPr>
                          <w:rFonts w:ascii="Times New Roman" w:hAnsi="Times New Roman" w:cs="Times New Roman"/>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CE27E7">
                        <w:rPr>
                          <w:rFonts w:asciiTheme="minorHAnsi" w:hAnsiTheme="minorHAnsi" w:cs="Times New Roman"/>
                          <w:b/>
                        </w:rPr>
                        <w:t>Sharla Schroeder</w:t>
                      </w:r>
                      <w:r w:rsidRPr="00CE27E7">
                        <w:rPr>
                          <w:rFonts w:asciiTheme="minorHAnsi" w:hAnsiTheme="minorHAnsi" w:cs="Times New Roman"/>
                        </w:rPr>
                        <w:t xml:space="preserve"> &amp;</w:t>
                      </w:r>
                      <w:r w:rsidRPr="00CE27E7">
                        <w:rPr>
                          <w:rFonts w:asciiTheme="minorHAnsi" w:hAnsiTheme="minorHAnsi" w:cs="Times New Roman"/>
                          <w:b/>
                        </w:rPr>
                        <w:t xml:space="preserve"> Maya Schmidt </w:t>
                      </w:r>
                      <w:r w:rsidRPr="00CE27E7">
                        <w:rPr>
                          <w:rFonts w:asciiTheme="minorHAnsi" w:hAnsiTheme="minorHAnsi" w:cs="Times New Roman"/>
                        </w:rPr>
                        <w:t xml:space="preserve">presented “Defining and Cultivating Clinical Judgment” at the </w:t>
                      </w:r>
                      <w:r w:rsidRPr="00CE27E7">
                        <w:rPr>
                          <w:rFonts w:asciiTheme="minorHAnsi" w:hAnsiTheme="minorHAnsi" w:cs="Times New Roman"/>
                          <w:i/>
                        </w:rPr>
                        <w:t>ACES Conference</w:t>
                      </w:r>
                      <w:r w:rsidRPr="00CE27E7">
                        <w:rPr>
                          <w:rFonts w:asciiTheme="minorHAnsi" w:hAnsiTheme="minorHAnsi" w:cs="Times New Roman"/>
                        </w:rPr>
                        <w:t xml:space="preserve"> in Chicago, IL.</w:t>
                      </w:r>
                      <w:r w:rsidRPr="00BC4C25">
                        <w:rPr>
                          <w:rFonts w:ascii="Times New Roman" w:hAnsi="Times New Roman" w:cs="Times New Roman"/>
                        </w:rPr>
                        <w:t xml:space="preserve"> </w:t>
                      </w:r>
                    </w:p>
                    <w:p w14:paraId="685A4A26" w14:textId="77777777" w:rsidR="00D87199" w:rsidRPr="00CE27E7" w:rsidRDefault="00D87199" w:rsidP="00CE27E7">
                      <w:pPr>
                        <w:pStyle w:val="BodyA"/>
                        <w:outlineLvl w:val="0"/>
                        <w:rPr>
                          <w:rFonts w:ascii="Times New Roman" w:hAnsi="Times New Roman" w:cs="Times New Roman"/>
                        </w:rPr>
                      </w:pPr>
                    </w:p>
                    <w:p w14:paraId="3059627B" w14:textId="77777777" w:rsidR="00D87199" w:rsidRDefault="00D87199" w:rsidP="00CE27E7">
                      <w:pPr>
                        <w:pStyle w:val="BodyA"/>
                        <w:outlineLvl w:val="0"/>
                        <w:rPr>
                          <w:rFonts w:ascii="Times New Roman" w:hAnsi="Times New Roman" w:cs="Times New Roman"/>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CE27E7">
                        <w:rPr>
                          <w:rFonts w:asciiTheme="minorHAnsi" w:hAnsiTheme="minorHAnsi" w:cs="Times New Roman"/>
                          <w:b/>
                        </w:rPr>
                        <w:t>Liz Tolliver</w:t>
                      </w:r>
                      <w:r w:rsidRPr="00CE27E7">
                        <w:rPr>
                          <w:rFonts w:asciiTheme="minorHAnsi" w:hAnsiTheme="minorHAnsi" w:cs="Times New Roman"/>
                        </w:rPr>
                        <w:t xml:space="preserve">, </w:t>
                      </w:r>
                      <w:r w:rsidRPr="00CE27E7">
                        <w:rPr>
                          <w:rFonts w:asciiTheme="minorHAnsi" w:hAnsiTheme="minorHAnsi" w:cs="Times New Roman"/>
                          <w:b/>
                        </w:rPr>
                        <w:t>Stephanie Pergantis</w:t>
                      </w:r>
                      <w:r w:rsidRPr="00CE27E7">
                        <w:rPr>
                          <w:rFonts w:asciiTheme="minorHAnsi" w:hAnsiTheme="minorHAnsi" w:cs="Times New Roman"/>
                        </w:rPr>
                        <w:t xml:space="preserve">, and </w:t>
                      </w:r>
                      <w:r w:rsidRPr="00CE27E7">
                        <w:rPr>
                          <w:rFonts w:asciiTheme="minorHAnsi" w:hAnsiTheme="minorHAnsi" w:cs="Times New Roman"/>
                          <w:b/>
                        </w:rPr>
                        <w:t>Dr. Jennifer Murdock Bishop</w:t>
                      </w:r>
                      <w:r w:rsidRPr="00CE27E7">
                        <w:rPr>
                          <w:rFonts w:asciiTheme="minorHAnsi" w:hAnsiTheme="minorHAnsi" w:cs="Times New Roman"/>
                        </w:rPr>
                        <w:t xml:space="preserve"> presented “Resiliency as a Factor for First-Year Seminar College Students” at the </w:t>
                      </w:r>
                      <w:r w:rsidRPr="00CE27E7">
                        <w:rPr>
                          <w:rFonts w:asciiTheme="minorHAnsi" w:hAnsiTheme="minorHAnsi" w:cs="Times New Roman"/>
                          <w:i/>
                        </w:rPr>
                        <w:t>ACES Conference</w:t>
                      </w:r>
                      <w:r w:rsidRPr="00CE27E7">
                        <w:rPr>
                          <w:rFonts w:asciiTheme="minorHAnsi" w:hAnsiTheme="minorHAnsi" w:cs="Times New Roman"/>
                        </w:rPr>
                        <w:t xml:space="preserve"> in Chicago, IL.</w:t>
                      </w:r>
                      <w:r>
                        <w:rPr>
                          <w:rFonts w:ascii="Times New Roman" w:hAnsi="Times New Roman" w:cs="Times New Roman"/>
                        </w:rPr>
                        <w:t xml:space="preserve"> </w:t>
                      </w:r>
                    </w:p>
                    <w:p w14:paraId="2C6AA9F5" w14:textId="27B6F172" w:rsidR="00D87199" w:rsidRPr="00132EBF" w:rsidRDefault="00D87199" w:rsidP="00CE27E7">
                      <w:pPr>
                        <w:rPr>
                          <w:rFonts w:eastAsia="Times New Roman"/>
                        </w:rPr>
                      </w:pPr>
                    </w:p>
                    <w:p w14:paraId="7991DF4F" w14:textId="4E415FDC" w:rsidR="00D87199" w:rsidRPr="00E64058" w:rsidRDefault="00D87199" w:rsidP="00E64058">
                      <w:pPr>
                        <w:spacing w:after="0"/>
                        <w:rPr>
                          <w:rFonts w:ascii="Times New Roman" w:eastAsia="Times New Roman" w:hAnsi="Times New Roman" w:cs="Times New Roman"/>
                          <w:bCs/>
                        </w:rPr>
                      </w:pPr>
                    </w:p>
                    <w:p w14:paraId="6C30C525" w14:textId="77777777" w:rsidR="00D87199" w:rsidRDefault="00D87199" w:rsidP="00E64058">
                      <w:pPr>
                        <w:spacing w:after="0"/>
                        <w:rPr>
                          <w:rFonts w:ascii="Segoe UI Symbol" w:eastAsia="Times New Roman" w:hAnsi="Segoe UI Symbol" w:cs="Segoe UI Symbol"/>
                          <w:bCs/>
                        </w:rPr>
                      </w:pPr>
                    </w:p>
                    <w:p w14:paraId="26080891" w14:textId="77777777" w:rsidR="00D87199" w:rsidRPr="007E0344" w:rsidRDefault="00D87199" w:rsidP="00E64058">
                      <w:pPr>
                        <w:spacing w:after="0"/>
                        <w:rPr>
                          <w:rFonts w:ascii="Times New Roman" w:hAnsi="Times New Roman" w:cs="Times New Roman"/>
                        </w:rPr>
                      </w:pPr>
                    </w:p>
                    <w:p w14:paraId="1D3D5A5A" w14:textId="77777777" w:rsidR="00D87199" w:rsidRPr="007E0344" w:rsidRDefault="00D87199" w:rsidP="00E64058">
                      <w:pPr>
                        <w:spacing w:after="0"/>
                        <w:rPr>
                          <w:rFonts w:ascii="Times New Roman" w:hAnsi="Times New Roman" w:cs="Times New Roman"/>
                        </w:rPr>
                      </w:pPr>
                    </w:p>
                    <w:p w14:paraId="55BFE099" w14:textId="3D953B33" w:rsidR="00D87199" w:rsidRPr="007E0344" w:rsidRDefault="00D87199" w:rsidP="00E64058">
                      <w:pPr>
                        <w:spacing w:after="0"/>
                        <w:rPr>
                          <w:rFonts w:ascii="Times New Roman" w:hAnsi="Times New Roman" w:cs="Times New Roman"/>
                          <w:b/>
                        </w:rPr>
                      </w:pPr>
                    </w:p>
                  </w:txbxContent>
                </v:textbox>
                <w10:wrap type="through" anchorx="margin" anchory="page"/>
              </v:shape>
            </w:pict>
          </mc:Fallback>
        </mc:AlternateContent>
      </w:r>
      <w:r>
        <w:rPr>
          <w:noProof/>
        </w:rPr>
        <mc:AlternateContent>
          <mc:Choice Requires="wps">
            <w:drawing>
              <wp:anchor distT="0" distB="0" distL="114300" distR="114300" simplePos="0" relativeHeight="251550205" behindDoc="0" locked="0" layoutInCell="1" allowOverlap="1" wp14:anchorId="5F67946B" wp14:editId="12B415BE">
                <wp:simplePos x="0" y="0"/>
                <wp:positionH relativeFrom="margin">
                  <wp:posOffset>34901</wp:posOffset>
                </wp:positionH>
                <wp:positionV relativeFrom="page">
                  <wp:posOffset>861962</wp:posOffset>
                </wp:positionV>
                <wp:extent cx="3429000" cy="9403080"/>
                <wp:effectExtent l="0" t="0" r="0" b="7620"/>
                <wp:wrapThrough wrapText="bothSides">
                  <wp:wrapPolygon edited="0">
                    <wp:start x="240" y="0"/>
                    <wp:lineTo x="240" y="21574"/>
                    <wp:lineTo x="21240" y="21574"/>
                    <wp:lineTo x="21240" y="0"/>
                    <wp:lineTo x="240" y="0"/>
                  </wp:wrapPolygon>
                </wp:wrapThrough>
                <wp:docPr id="272" name="Text Box 272"/>
                <wp:cNvGraphicFramePr/>
                <a:graphic xmlns:a="http://schemas.openxmlformats.org/drawingml/2006/main">
                  <a:graphicData uri="http://schemas.microsoft.com/office/word/2010/wordprocessingShape">
                    <wps:wsp>
                      <wps:cNvSpPr txBox="1"/>
                      <wps:spPr>
                        <a:xfrm>
                          <a:off x="0" y="0"/>
                          <a:ext cx="3429000" cy="9403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0B20647F" w14:textId="77777777" w:rsidR="00D87199" w:rsidRPr="0086421F" w:rsidRDefault="00D87199" w:rsidP="00FE585B">
                            <w:pPr>
                              <w:rPr>
                                <w:rFonts w:eastAsia="Times New Roman"/>
                              </w:rPr>
                            </w:pPr>
                            <w:r w:rsidRPr="00302E66">
                              <w:rPr>
                                <w:rFonts w:ascii="Segoe UI Symbol" w:eastAsia="Times New Roman" w:hAnsi="Segoe UI Symbol" w:cs="Segoe UI Symbol"/>
                                <w:bCs/>
                              </w:rPr>
                              <w:t>✔</w:t>
                            </w:r>
                            <w:r>
                              <w:rPr>
                                <w:rFonts w:ascii="Segoe UI Symbol" w:eastAsia="Times New Roman" w:hAnsi="Segoe UI Symbol" w:cs="Segoe UI Symbol"/>
                                <w:bCs/>
                              </w:rPr>
                              <w:t xml:space="preserve"> </w:t>
                            </w:r>
                            <w:r w:rsidRPr="006F7542">
                              <w:rPr>
                                <w:rFonts w:eastAsia="Times New Roman"/>
                                <w:b/>
                                <w:color w:val="333333"/>
                                <w:shd w:val="clear" w:color="auto" w:fill="FFFFFF"/>
                              </w:rPr>
                              <w:t>Dr. Jennifer Fulling-Smith</w:t>
                            </w:r>
                            <w:r w:rsidRPr="006F7542">
                              <w:rPr>
                                <w:rFonts w:eastAsia="Times New Roman"/>
                                <w:color w:val="333333"/>
                                <w:shd w:val="clear" w:color="auto" w:fill="FFFFFF"/>
                              </w:rPr>
                              <w:t xml:space="preserve">, </w:t>
                            </w:r>
                            <w:r w:rsidRPr="00DA570D">
                              <w:rPr>
                                <w:rFonts w:eastAsia="Times New Roman"/>
                                <w:color w:val="333333"/>
                                <w:shd w:val="clear" w:color="auto" w:fill="FFFFFF"/>
                              </w:rPr>
                              <w:t>McCullough,</w:t>
                            </w:r>
                            <w:r w:rsidRPr="006F7542">
                              <w:rPr>
                                <w:rFonts w:eastAsia="Times New Roman"/>
                                <w:color w:val="333333"/>
                                <w:shd w:val="clear" w:color="auto" w:fill="FFFFFF"/>
                              </w:rPr>
                              <w:t xml:space="preserve"> R., </w:t>
                            </w:r>
                            <w:r w:rsidRPr="006F7542">
                              <w:rPr>
                                <w:rFonts w:eastAsia="Times New Roman"/>
                                <w:b/>
                                <w:color w:val="333333"/>
                                <w:shd w:val="clear" w:color="auto" w:fill="FFFFFF"/>
                              </w:rPr>
                              <w:t>Claire Critchlow</w:t>
                            </w:r>
                            <w:r w:rsidRPr="006F7542">
                              <w:rPr>
                                <w:rFonts w:eastAsia="Times New Roman"/>
                                <w:color w:val="333333"/>
                                <w:shd w:val="clear" w:color="auto" w:fill="FFFFFF"/>
                              </w:rPr>
                              <w:t>, &amp;</w:t>
                            </w:r>
                            <w:r w:rsidRPr="00DA570D">
                              <w:rPr>
                                <w:rFonts w:eastAsia="Times New Roman"/>
                                <w:color w:val="333333"/>
                                <w:shd w:val="clear" w:color="auto" w:fill="FFFFFF"/>
                              </w:rPr>
                              <w:t xml:space="preserve"> Luke</w:t>
                            </w:r>
                            <w:r w:rsidRPr="006F7542">
                              <w:rPr>
                                <w:rFonts w:eastAsia="Times New Roman"/>
                                <w:color w:val="333333"/>
                                <w:shd w:val="clear" w:color="auto" w:fill="FFFFFF"/>
                              </w:rPr>
                              <w:t xml:space="preserve">, M. published "Proposing an Initiative Research Methodology for LGBTQ+ Youth: Photo-Elicitation and Thematic Analysis" in the </w:t>
                            </w:r>
                            <w:r w:rsidRPr="006F7542">
                              <w:rPr>
                                <w:rFonts w:eastAsia="Times New Roman"/>
                                <w:i/>
                                <w:color w:val="333333"/>
                                <w:shd w:val="clear" w:color="auto" w:fill="FFFFFF"/>
                              </w:rPr>
                              <w:t>Journal for LGBT Issues in Counseling</w:t>
                            </w:r>
                            <w:r w:rsidRPr="006F7542">
                              <w:rPr>
                                <w:rFonts w:eastAsia="Times New Roman"/>
                                <w:color w:val="333333"/>
                                <w:shd w:val="clear" w:color="auto" w:fill="FFFFFF"/>
                              </w:rPr>
                              <w:t>.</w:t>
                            </w:r>
                          </w:p>
                          <w:p w14:paraId="4BDA273E" w14:textId="3386C9AC" w:rsidR="00D87199" w:rsidRPr="00FE585B" w:rsidRDefault="00D87199" w:rsidP="00FE585B">
                            <w:pPr>
                              <w:rPr>
                                <w:rFonts w:eastAsia="Times New Roman"/>
                              </w:rPr>
                            </w:pPr>
                            <w:r w:rsidRPr="00302E66">
                              <w:rPr>
                                <w:rFonts w:ascii="Segoe UI Symbol" w:eastAsia="Times New Roman" w:hAnsi="Segoe UI Symbol" w:cs="Segoe UI Symbol"/>
                                <w:bCs/>
                              </w:rPr>
                              <w:t>✔</w:t>
                            </w:r>
                            <w:r>
                              <w:rPr>
                                <w:rFonts w:ascii="Segoe UI Symbol" w:eastAsia="Times New Roman" w:hAnsi="Segoe UI Symbol" w:cs="Segoe UI Symbol"/>
                                <w:bCs/>
                              </w:rPr>
                              <w:t xml:space="preserve"> </w:t>
                            </w:r>
                            <w:r w:rsidRPr="00E84749">
                              <w:rPr>
                                <w:rFonts w:eastAsia="Times New Roman"/>
                                <w:b/>
                                <w:color w:val="333333"/>
                                <w:shd w:val="clear" w:color="auto" w:fill="FFFFFF"/>
                              </w:rPr>
                              <w:t>Dr. Jennifer Fulling-Smith</w:t>
                            </w:r>
                            <w:r w:rsidRPr="00E84749">
                              <w:rPr>
                                <w:rFonts w:eastAsia="Times New Roman"/>
                                <w:color w:val="333333"/>
                                <w:shd w:val="clear" w:color="auto" w:fill="FFFFFF"/>
                              </w:rPr>
                              <w:t xml:space="preserve">, </w:t>
                            </w:r>
                            <w:r w:rsidRPr="00DA570D">
                              <w:rPr>
                                <w:rFonts w:eastAsia="Times New Roman"/>
                                <w:color w:val="333333"/>
                                <w:shd w:val="clear" w:color="auto" w:fill="FFFFFF"/>
                              </w:rPr>
                              <w:t>McCullough,</w:t>
                            </w:r>
                            <w:r w:rsidRPr="00E84749">
                              <w:rPr>
                                <w:rFonts w:eastAsia="Times New Roman"/>
                                <w:color w:val="333333"/>
                                <w:shd w:val="clear" w:color="auto" w:fill="FFFFFF"/>
                              </w:rPr>
                              <w:t xml:space="preserve"> R., </w:t>
                            </w:r>
                            <w:r w:rsidRPr="00E84749">
                              <w:rPr>
                                <w:rFonts w:eastAsia="Times New Roman"/>
                                <w:b/>
                                <w:color w:val="333333"/>
                                <w:shd w:val="clear" w:color="auto" w:fill="FFFFFF"/>
                              </w:rPr>
                              <w:t>Claire Critchlow</w:t>
                            </w:r>
                            <w:r w:rsidRPr="00E84749">
                              <w:rPr>
                                <w:rFonts w:eastAsia="Times New Roman"/>
                                <w:color w:val="333333"/>
                                <w:shd w:val="clear" w:color="auto" w:fill="FFFFFF"/>
                              </w:rPr>
                              <w:t>, &amp;</w:t>
                            </w:r>
                            <w:r w:rsidRPr="00DA570D">
                              <w:rPr>
                                <w:rFonts w:eastAsia="Times New Roman"/>
                                <w:color w:val="333333"/>
                                <w:shd w:val="clear" w:color="auto" w:fill="FFFFFF"/>
                              </w:rPr>
                              <w:t xml:space="preserve"> Luke</w:t>
                            </w:r>
                            <w:r w:rsidRPr="00E84749">
                              <w:rPr>
                                <w:rFonts w:eastAsia="Times New Roman"/>
                                <w:color w:val="333333"/>
                                <w:shd w:val="clear" w:color="auto" w:fill="FFFFFF"/>
                              </w:rPr>
                              <w:t>, M. presented "Gender Nonconforming Youth and Safety: Utilizing Photo Elicitation and Thematic Analysis"</w:t>
                            </w:r>
                            <w:r w:rsidRPr="00E84749">
                              <w:rPr>
                                <w:rFonts w:eastAsia="Times New Roman"/>
                              </w:rPr>
                              <w:t xml:space="preserve"> at the </w:t>
                            </w:r>
                            <w:r w:rsidRPr="00E84749">
                              <w:rPr>
                                <w:rFonts w:eastAsia="Times New Roman"/>
                                <w:i/>
                              </w:rPr>
                              <w:t>ACES Conference</w:t>
                            </w:r>
                            <w:r w:rsidRPr="00E84749">
                              <w:rPr>
                                <w:rFonts w:eastAsia="Times New Roman"/>
                              </w:rPr>
                              <w:t xml:space="preserve"> in Chicago, IL.</w:t>
                            </w:r>
                          </w:p>
                          <w:p w14:paraId="51851671" w14:textId="11E2FB94" w:rsidR="00D87199" w:rsidRDefault="00D87199" w:rsidP="00FE585B">
                            <w:pPr>
                              <w:pStyle w:val="BodyA"/>
                              <w:outlineLvl w:val="0"/>
                              <w:rPr>
                                <w:rFonts w:asciiTheme="minorHAnsi" w:hAnsiTheme="minorHAnsi" w:cs="Times New Roman"/>
                                <w:i/>
                                <w:iCs/>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CE27E7">
                              <w:rPr>
                                <w:rFonts w:asciiTheme="minorHAnsi" w:hAnsiTheme="minorHAnsi" w:cs="Times New Roman"/>
                              </w:rPr>
                              <w:t xml:space="preserve">Lamar, M., &amp; </w:t>
                            </w:r>
                            <w:r w:rsidRPr="00CE27E7">
                              <w:rPr>
                                <w:rFonts w:asciiTheme="minorHAnsi" w:hAnsiTheme="minorHAnsi" w:cs="Times New Roman"/>
                                <w:b/>
                              </w:rPr>
                              <w:t>Dr. Heather</w:t>
                            </w:r>
                            <w:r w:rsidRPr="00CE27E7">
                              <w:rPr>
                                <w:rFonts w:asciiTheme="minorHAnsi" w:hAnsiTheme="minorHAnsi" w:cs="Times New Roman"/>
                              </w:rPr>
                              <w:t xml:space="preserve"> </w:t>
                            </w:r>
                            <w:r w:rsidRPr="00CE27E7">
                              <w:rPr>
                                <w:rFonts w:asciiTheme="minorHAnsi" w:hAnsiTheme="minorHAnsi" w:cs="Times New Roman"/>
                                <w:b/>
                              </w:rPr>
                              <w:t>Helm</w:t>
                            </w:r>
                            <w:r w:rsidRPr="00CE27E7">
                              <w:rPr>
                                <w:rFonts w:asciiTheme="minorHAnsi" w:hAnsiTheme="minorHAnsi" w:cs="Times New Roman"/>
                              </w:rPr>
                              <w:t xml:space="preserve"> published “Understanding the Researcher Identity Development of Counselor Education and Supervision Doctoral Students” in </w:t>
                            </w:r>
                            <w:r w:rsidRPr="00CE27E7">
                              <w:rPr>
                                <w:rFonts w:asciiTheme="minorHAnsi" w:hAnsiTheme="minorHAnsi" w:cs="Times New Roman"/>
                                <w:i/>
                                <w:iCs/>
                              </w:rPr>
                              <w:t>Counselor Education and Supervision.</w:t>
                            </w:r>
                          </w:p>
                          <w:p w14:paraId="50DFABFD" w14:textId="77777777" w:rsidR="00D87199" w:rsidRPr="00FE585B" w:rsidRDefault="00D87199" w:rsidP="00FE585B">
                            <w:pPr>
                              <w:pStyle w:val="BodyA"/>
                              <w:outlineLvl w:val="0"/>
                              <w:rPr>
                                <w:rFonts w:ascii="Times New Roman" w:hAnsi="Times New Roman" w:cs="Times New Roman"/>
                              </w:rPr>
                            </w:pPr>
                          </w:p>
                          <w:p w14:paraId="6AA6C9CD" w14:textId="13AC8D76" w:rsidR="00D87199" w:rsidRPr="001268C8" w:rsidRDefault="00D87199" w:rsidP="001268C8">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Lauren Ireland</w:t>
                            </w:r>
                            <w:r w:rsidRPr="00BC4C25">
                              <w:t xml:space="preserve">, </w:t>
                            </w:r>
                            <w:r w:rsidRPr="00BC4C25">
                              <w:rPr>
                                <w:b/>
                              </w:rPr>
                              <w:t>Stephanie Pergantis</w:t>
                            </w:r>
                            <w:r w:rsidRPr="00BC4C25">
                              <w:t xml:space="preserve">, and </w:t>
                            </w:r>
                            <w:r w:rsidRPr="00BC4C25">
                              <w:rPr>
                                <w:b/>
                              </w:rPr>
                              <w:t>Connie Couch</w:t>
                            </w:r>
                            <w:r w:rsidRPr="00BC4C25">
                              <w:t xml:space="preserve"> presented “Promoting Counselor Self-Compassion and Wellness Through Authentic Leadership Development” at the </w:t>
                            </w:r>
                            <w:r w:rsidRPr="00BC4C25">
                              <w:rPr>
                                <w:i/>
                              </w:rPr>
                              <w:t>ACA Conference</w:t>
                            </w:r>
                            <w:r w:rsidRPr="00BC4C25">
                              <w:t xml:space="preserve"> in San Francisco, CA. </w:t>
                            </w:r>
                          </w:p>
                          <w:p w14:paraId="4B58A28C" w14:textId="151D065D" w:rsidR="00D87199" w:rsidRPr="001268C8" w:rsidRDefault="00D87199" w:rsidP="001268C8">
                            <w:pPr>
                              <w:rPr>
                                <w:rFonts w:eastAsia="Times New Roman"/>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590952">
                              <w:rPr>
                                <w:rFonts w:eastAsia="Times New Roman"/>
                                <w:color w:val="000000"/>
                              </w:rPr>
                              <w:t>Morgan, L.,</w:t>
                            </w:r>
                            <w:r>
                              <w:rPr>
                                <w:rFonts w:eastAsia="Times New Roman"/>
                                <w:color w:val="000000"/>
                              </w:rPr>
                              <w:t xml:space="preserve"> Chapman, V.,</w:t>
                            </w:r>
                            <w:r>
                              <w:rPr>
                                <w:rFonts w:eastAsia="Times New Roman"/>
                                <w:b/>
                                <w:color w:val="000000"/>
                              </w:rPr>
                              <w:t xml:space="preserve"> Katie Macguire</w:t>
                            </w:r>
                            <w:r>
                              <w:rPr>
                                <w:rFonts w:eastAsia="Times New Roman"/>
                                <w:color w:val="000000"/>
                              </w:rPr>
                              <w:t xml:space="preserve">, &amp; Szepe, A. presented </w:t>
                            </w:r>
                            <w:bookmarkStart w:id="1" w:name="x_m_8883173383615310973_m_-1130452616501"/>
                            <w:r>
                              <w:rPr>
                                <w:rFonts w:eastAsia="Times New Roman"/>
                                <w:color w:val="000000"/>
                              </w:rPr>
                              <w:t>“I</w:t>
                            </w:r>
                            <w:r w:rsidRPr="00590952">
                              <w:rPr>
                                <w:rFonts w:eastAsia="Times New Roman"/>
                                <w:bCs/>
                                <w:color w:val="000000"/>
                              </w:rPr>
                              <w:t>mages in Career Development: Possible Selves Theory as a Tool for College Student Career Persistence</w:t>
                            </w:r>
                            <w:bookmarkEnd w:id="1"/>
                            <w:r>
                              <w:rPr>
                                <w:rFonts w:eastAsia="Times New Roman"/>
                                <w:bCs/>
                                <w:color w:val="000000"/>
                              </w:rPr>
                              <w:t xml:space="preserve">” at the </w:t>
                            </w:r>
                            <w:r w:rsidRPr="00590952">
                              <w:rPr>
                                <w:rFonts w:eastAsia="Times New Roman"/>
                                <w:bCs/>
                                <w:i/>
                                <w:color w:val="000000"/>
                              </w:rPr>
                              <w:t>National Career Development Association</w:t>
                            </w:r>
                            <w:r>
                              <w:rPr>
                                <w:rFonts w:eastAsia="Times New Roman"/>
                                <w:bCs/>
                                <w:color w:val="000000"/>
                              </w:rPr>
                              <w:t xml:space="preserve"> </w:t>
                            </w:r>
                            <w:r w:rsidRPr="00590952">
                              <w:rPr>
                                <w:rFonts w:eastAsia="Times New Roman"/>
                                <w:bCs/>
                                <w:i/>
                                <w:color w:val="000000"/>
                              </w:rPr>
                              <w:t>Conference</w:t>
                            </w:r>
                            <w:r>
                              <w:rPr>
                                <w:rFonts w:eastAsia="Times New Roman"/>
                                <w:bCs/>
                                <w:color w:val="000000"/>
                              </w:rPr>
                              <w:t xml:space="preserve"> in Orlando, FL.</w:t>
                            </w:r>
                          </w:p>
                          <w:p w14:paraId="7727EFD0" w14:textId="14B6A372" w:rsidR="00D87199" w:rsidRPr="001268C8" w:rsidRDefault="00D87199" w:rsidP="001268C8">
                            <w:pPr>
                              <w:rPr>
                                <w:rFonts w:eastAsia="Times New Roman"/>
                                <w:color w:val="212121"/>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rFonts w:eastAsia="Times New Roman"/>
                                <w:b/>
                                <w:color w:val="212121"/>
                              </w:rPr>
                              <w:t>Dave Matheson</w:t>
                            </w:r>
                            <w:r w:rsidRPr="00BC4C25">
                              <w:rPr>
                                <w:rFonts w:eastAsia="Times New Roman"/>
                                <w:color w:val="212121"/>
                              </w:rPr>
                              <w:t xml:space="preserve"> &amp; </w:t>
                            </w:r>
                            <w:r w:rsidRPr="00BC4C25">
                              <w:rPr>
                                <w:rFonts w:eastAsia="Times New Roman"/>
                                <w:b/>
                                <w:color w:val="212121"/>
                              </w:rPr>
                              <w:t>Savannah</w:t>
                            </w:r>
                            <w:r w:rsidRPr="00BC4C25">
                              <w:rPr>
                                <w:rFonts w:eastAsia="Times New Roman"/>
                                <w:color w:val="212121"/>
                              </w:rPr>
                              <w:t xml:space="preserve"> </w:t>
                            </w:r>
                            <w:r w:rsidRPr="00BC4C25">
                              <w:rPr>
                                <w:rFonts w:eastAsia="Times New Roman"/>
                                <w:b/>
                                <w:bCs/>
                                <w:color w:val="212121"/>
                              </w:rPr>
                              <w:t>Cormier</w:t>
                            </w:r>
                            <w:r w:rsidRPr="00BC4C25">
                              <w:rPr>
                                <w:rFonts w:eastAsia="Times New Roman"/>
                                <w:color w:val="212121"/>
                              </w:rPr>
                              <w:t> presented “</w:t>
                            </w:r>
                            <w:r w:rsidRPr="00BC4C25">
                              <w:rPr>
                                <w:rFonts w:eastAsia="Times New Roman"/>
                                <w:iCs/>
                                <w:color w:val="212121"/>
                              </w:rPr>
                              <w:t>Unpacking Neoliberalism’s Hold on Personhood and Counselor Development in Training Programs” at the </w:t>
                            </w:r>
                            <w:r w:rsidRPr="00BC4C25">
                              <w:rPr>
                                <w:rFonts w:eastAsia="Times New Roman"/>
                                <w:i/>
                                <w:color w:val="212121"/>
                              </w:rPr>
                              <w:t>ACES Conference</w:t>
                            </w:r>
                            <w:r w:rsidRPr="00BC4C25">
                              <w:rPr>
                                <w:rFonts w:eastAsia="Times New Roman"/>
                                <w:color w:val="212121"/>
                              </w:rPr>
                              <w:t xml:space="preserve"> in Chicago, IL. </w:t>
                            </w:r>
                          </w:p>
                          <w:p w14:paraId="45ED67F8" w14:textId="6A1C3921" w:rsidR="00D87199" w:rsidRDefault="00D87199" w:rsidP="001268C8">
                            <w:pPr>
                              <w:rPr>
                                <w:rFonts w:eastAsia="Times New Roman"/>
                                <w:color w:val="000000"/>
                                <w:shd w:val="clear" w:color="auto" w:fill="FFFFFF"/>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132EBF">
                              <w:rPr>
                                <w:rFonts w:eastAsia="Times New Roman"/>
                                <w:color w:val="000000"/>
                                <w:shd w:val="clear" w:color="auto" w:fill="FFFFFF"/>
                              </w:rPr>
                              <w:t>Schneider-Lemay, C., &amp; </w:t>
                            </w:r>
                            <w:r w:rsidRPr="00132EBF">
                              <w:rPr>
                                <w:rFonts w:eastAsia="Times New Roman"/>
                                <w:b/>
                                <w:color w:val="000000"/>
                                <w:shd w:val="clear" w:color="auto" w:fill="FFFFFF"/>
                              </w:rPr>
                              <w:t>Stephanie</w:t>
                            </w:r>
                            <w:r w:rsidRPr="00132EBF">
                              <w:rPr>
                                <w:rFonts w:eastAsia="Times New Roman"/>
                                <w:color w:val="000000"/>
                                <w:shd w:val="clear" w:color="auto" w:fill="FFFFFF"/>
                              </w:rPr>
                              <w:t xml:space="preserve"> </w:t>
                            </w:r>
                            <w:r w:rsidRPr="00132EBF">
                              <w:rPr>
                                <w:rFonts w:eastAsia="Times New Roman"/>
                                <w:b/>
                                <w:bCs/>
                                <w:color w:val="000000"/>
                              </w:rPr>
                              <w:t>Pergantis</w:t>
                            </w:r>
                            <w:r w:rsidRPr="00132EBF">
                              <w:rPr>
                                <w:rFonts w:eastAsia="Times New Roman"/>
                                <w:color w:val="000000"/>
                                <w:shd w:val="clear" w:color="auto" w:fill="FFFFFF"/>
                              </w:rPr>
                              <w:t xml:space="preserve"> presented “Leading all Students to Acceptance and Positive Choices: Implementing Mindful Cognitive Strategies” at the </w:t>
                            </w:r>
                            <w:r w:rsidRPr="00132EBF">
                              <w:rPr>
                                <w:rFonts w:eastAsia="Times New Roman"/>
                                <w:i/>
                                <w:color w:val="000000"/>
                                <w:shd w:val="clear" w:color="auto" w:fill="FFFFFF"/>
                              </w:rPr>
                              <w:t>Colorado School Counseling Association Annual Conference</w:t>
                            </w:r>
                            <w:r w:rsidRPr="00132EBF">
                              <w:rPr>
                                <w:rFonts w:eastAsia="Times New Roman"/>
                                <w:color w:val="000000"/>
                                <w:shd w:val="clear" w:color="auto" w:fill="FFFFFF"/>
                              </w:rPr>
                              <w:t xml:space="preserve"> in Keystone, CO.</w:t>
                            </w:r>
                          </w:p>
                          <w:p w14:paraId="57C89954" w14:textId="77777777" w:rsidR="00D87199" w:rsidRDefault="00D87199" w:rsidP="001268C8">
                            <w:pPr>
                              <w:rPr>
                                <w:rFonts w:eastAsia="Times New Roman"/>
                                <w:color w:val="000000"/>
                                <w:shd w:val="clear" w:color="auto" w:fill="FFFFFF"/>
                              </w:rPr>
                            </w:pPr>
                          </w:p>
                          <w:p w14:paraId="1E5074C7" w14:textId="17EEF9AF" w:rsidR="00D87199" w:rsidRPr="001268C8" w:rsidRDefault="00D87199" w:rsidP="001268C8">
                            <w:pPr>
                              <w:pStyle w:val="BodyA"/>
                              <w:outlineLvl w:val="0"/>
                              <w:rPr>
                                <w:rFonts w:ascii="Times New Roman" w:hAnsi="Times New Roman" w:cs="Times New Roman"/>
                              </w:rPr>
                            </w:pPr>
                          </w:p>
                          <w:p w14:paraId="6043A652" w14:textId="77777777" w:rsidR="00D87199" w:rsidRPr="001268C8" w:rsidRDefault="00D87199" w:rsidP="001268C8">
                            <w:pPr>
                              <w:pStyle w:val="BodyA"/>
                              <w:outlineLvl w:val="0"/>
                              <w:rPr>
                                <w:rFonts w:ascii="Times New Roman" w:hAnsi="Times New Roman" w:cs="Times New Roman"/>
                              </w:rPr>
                            </w:pPr>
                          </w:p>
                          <w:p w14:paraId="2B780A08" w14:textId="77777777" w:rsidR="00D87199" w:rsidRPr="001268C8" w:rsidRDefault="00D87199" w:rsidP="00E64058">
                            <w:pPr>
                              <w:rPr>
                                <w:rFonts w:eastAsia="Times New Roman"/>
                                <w:color w:val="2121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67946B" id="Text Box 272" o:spid="_x0000_s1043" type="#_x0000_t202" style="position:absolute;margin-left:2.75pt;margin-top:67.85pt;width:270pt;height:740.4pt;z-index:25155020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4XsgIAALAFAAAOAAAAZHJzL2Uyb0RvYy54bWysVEtv2zAMvg/YfxB0T/2o2zRGncJNkWFA&#10;sRZrh54VWWqM2aImKbGzYf99lBynWbdLh11sivxEkR8fl1d925CtMLYGVdDkJKZEKA5VrZ4L+uVx&#10;ObmgxDqmKtaAEgXdCUuv5u/fXXY6FymsoamEIehE2bzTBV07p/MosnwtWmZPQAuFRgmmZQ6P5jmq&#10;DOvQe9tEaRyfRx2YShvgwlrU3gxGOg/+pRTc3UlphSNNQTE2F74mfFf+G80vWf5smF7XfB8G+4co&#10;WlYrfPTg6oY5Rjam/sNVW3MDFqQ74dBGIGXNRcgBs0niV9k8rJkWIRckx+oDTfb/ueWftveG1FVB&#10;02lKiWItFulR9I5cQ0+8DhnqtM0R+KAR6no0YKVHvUWlT7yXpvV/TImgHbneHfj17jgqT7N0Fsdo&#10;4mibZfFpfBEqEL1c18a6DwJa4oWCGixg4JVtb63DUBA6QvxrCpZ104QiNuo3BQIHjQhdMNxmOYaC&#10;okf6oEKFfizOpmk5PZtNzsuzZJIl8cWkLON0crMs4zLOlotZdv3T54s+x/uR52TIPUhu1wjvtVGf&#10;hUQ+AwVeETpZLBpDtgx7kHEulAvshQgR7VESs3jLxT0+5BHye8vlgZHxZVDucLmtFZjA96uwq69j&#10;yHLAIxlHeXvR9as+NFIyHXtjBdUOW8bAMHZW82WNZb1l1t0zg3OGrYC7w93hRzbQFRT2EiVrMN//&#10;pvd4bH+0UtLh3BbUftswIyhpPiocjFmSZX7QwyHDyuLBHFtWxxa1aReAZUlwS2keRI93zShKA+0T&#10;rpjSv4ompji+XVA3igs3bBNcUVyUZQDhaGvmbtWD5t61r5Jv2sf+iRm972yHnfQJxgln+asGH7D+&#10;poJy40DWofs90QOr+wLgWgh9uV9hfu8cnwPqZdHOfwEAAP//AwBQSwMEFAAGAAgAAAAhAI0Mdx3f&#10;AAAADwEAAA8AAABkcnMvZG93bnJldi54bWxMT01PwzAMvSPxHyIjcWPJYOmgazohJq4gBkPiljVe&#10;W9E4VZOt5d/jneBiye/Z76NYT74TJxxiG8jAfKZAIFXBtVQb+Hh/vrkHEZMlZ7tAaOAHI6zLy4vC&#10;5i6M9IanbaoFi1DMrYEmpT6XMlYNehtnoUdi7hAGbxOvQy3dYEcW9528VSqT3rbEDo3t8anB6nt7&#10;9AZ2L4evz4V6rTde92OYlCT/II25vpo2Kx6PKxAJp/T3AecOnB9KDrYPR3JRdAa05kOG7/QSBPN6&#10;cUb2jGTzTIMsC/m/R/kLAAD//wMAUEsBAi0AFAAGAAgAAAAhALaDOJL+AAAA4QEAABMAAAAAAAAA&#10;AAAAAAAAAAAAAFtDb250ZW50X1R5cGVzXS54bWxQSwECLQAUAAYACAAAACEAOP0h/9YAAACUAQAA&#10;CwAAAAAAAAAAAAAAAAAvAQAAX3JlbHMvLnJlbHNQSwECLQAUAAYACAAAACEAv9KuF7ICAACwBQAA&#10;DgAAAAAAAAAAAAAAAAAuAgAAZHJzL2Uyb0RvYy54bWxQSwECLQAUAAYACAAAACEAjQx3Hd8AAAAP&#10;AQAADwAAAAAAAAAAAAAAAAAMBQAAZHJzL2Rvd25yZXYueG1sUEsFBgAAAAAEAAQA8wAAABgGAAAA&#10;AA==&#10;" filled="f" stroked="f">
                <v:textbox>
                  <w:txbxContent>
                    <w:p w14:paraId="0B20647F" w14:textId="77777777" w:rsidR="00D87199" w:rsidRPr="0086421F" w:rsidRDefault="00D87199" w:rsidP="00FE585B">
                      <w:pPr>
                        <w:rPr>
                          <w:rFonts w:eastAsia="Times New Roman"/>
                        </w:rPr>
                      </w:pPr>
                      <w:r w:rsidRPr="00302E66">
                        <w:rPr>
                          <w:rFonts w:ascii="Segoe UI Symbol" w:eastAsia="Times New Roman" w:hAnsi="Segoe UI Symbol" w:cs="Segoe UI Symbol"/>
                          <w:bCs/>
                        </w:rPr>
                        <w:t>✔</w:t>
                      </w:r>
                      <w:r>
                        <w:rPr>
                          <w:rFonts w:ascii="Segoe UI Symbol" w:eastAsia="Times New Roman" w:hAnsi="Segoe UI Symbol" w:cs="Segoe UI Symbol"/>
                          <w:bCs/>
                        </w:rPr>
                        <w:t xml:space="preserve"> </w:t>
                      </w:r>
                      <w:r w:rsidRPr="006F7542">
                        <w:rPr>
                          <w:rFonts w:eastAsia="Times New Roman"/>
                          <w:b/>
                          <w:color w:val="333333"/>
                          <w:shd w:val="clear" w:color="auto" w:fill="FFFFFF"/>
                        </w:rPr>
                        <w:t>Dr. Jennifer Fulling-Smith</w:t>
                      </w:r>
                      <w:r w:rsidRPr="006F7542">
                        <w:rPr>
                          <w:rFonts w:eastAsia="Times New Roman"/>
                          <w:color w:val="333333"/>
                          <w:shd w:val="clear" w:color="auto" w:fill="FFFFFF"/>
                        </w:rPr>
                        <w:t xml:space="preserve">, </w:t>
                      </w:r>
                      <w:r w:rsidRPr="00DA570D">
                        <w:rPr>
                          <w:rFonts w:eastAsia="Times New Roman"/>
                          <w:color w:val="333333"/>
                          <w:shd w:val="clear" w:color="auto" w:fill="FFFFFF"/>
                        </w:rPr>
                        <w:t>McCullough,</w:t>
                      </w:r>
                      <w:r w:rsidRPr="006F7542">
                        <w:rPr>
                          <w:rFonts w:eastAsia="Times New Roman"/>
                          <w:color w:val="333333"/>
                          <w:shd w:val="clear" w:color="auto" w:fill="FFFFFF"/>
                        </w:rPr>
                        <w:t xml:space="preserve"> R., </w:t>
                      </w:r>
                      <w:r w:rsidRPr="006F7542">
                        <w:rPr>
                          <w:rFonts w:eastAsia="Times New Roman"/>
                          <w:b/>
                          <w:color w:val="333333"/>
                          <w:shd w:val="clear" w:color="auto" w:fill="FFFFFF"/>
                        </w:rPr>
                        <w:t>Claire Critchlow</w:t>
                      </w:r>
                      <w:r w:rsidRPr="006F7542">
                        <w:rPr>
                          <w:rFonts w:eastAsia="Times New Roman"/>
                          <w:color w:val="333333"/>
                          <w:shd w:val="clear" w:color="auto" w:fill="FFFFFF"/>
                        </w:rPr>
                        <w:t>, &amp;</w:t>
                      </w:r>
                      <w:r w:rsidRPr="00DA570D">
                        <w:rPr>
                          <w:rFonts w:eastAsia="Times New Roman"/>
                          <w:color w:val="333333"/>
                          <w:shd w:val="clear" w:color="auto" w:fill="FFFFFF"/>
                        </w:rPr>
                        <w:t xml:space="preserve"> Luke</w:t>
                      </w:r>
                      <w:r w:rsidRPr="006F7542">
                        <w:rPr>
                          <w:rFonts w:eastAsia="Times New Roman"/>
                          <w:color w:val="333333"/>
                          <w:shd w:val="clear" w:color="auto" w:fill="FFFFFF"/>
                        </w:rPr>
                        <w:t xml:space="preserve">, M. published "Proposing an Initiative Research Methodology for LGBTQ+ Youth: Photo-Elicitation and Thematic Analysis" in the </w:t>
                      </w:r>
                      <w:r w:rsidRPr="006F7542">
                        <w:rPr>
                          <w:rFonts w:eastAsia="Times New Roman"/>
                          <w:i/>
                          <w:color w:val="333333"/>
                          <w:shd w:val="clear" w:color="auto" w:fill="FFFFFF"/>
                        </w:rPr>
                        <w:t>Journal for LGBT Issues in Counseling</w:t>
                      </w:r>
                      <w:r w:rsidRPr="006F7542">
                        <w:rPr>
                          <w:rFonts w:eastAsia="Times New Roman"/>
                          <w:color w:val="333333"/>
                          <w:shd w:val="clear" w:color="auto" w:fill="FFFFFF"/>
                        </w:rPr>
                        <w:t>.</w:t>
                      </w:r>
                    </w:p>
                    <w:p w14:paraId="4BDA273E" w14:textId="3386C9AC" w:rsidR="00D87199" w:rsidRPr="00FE585B" w:rsidRDefault="00D87199" w:rsidP="00FE585B">
                      <w:pPr>
                        <w:rPr>
                          <w:rFonts w:eastAsia="Times New Roman"/>
                        </w:rPr>
                      </w:pPr>
                      <w:r w:rsidRPr="00302E66">
                        <w:rPr>
                          <w:rFonts w:ascii="Segoe UI Symbol" w:eastAsia="Times New Roman" w:hAnsi="Segoe UI Symbol" w:cs="Segoe UI Symbol"/>
                          <w:bCs/>
                        </w:rPr>
                        <w:t>✔</w:t>
                      </w:r>
                      <w:r>
                        <w:rPr>
                          <w:rFonts w:ascii="Segoe UI Symbol" w:eastAsia="Times New Roman" w:hAnsi="Segoe UI Symbol" w:cs="Segoe UI Symbol"/>
                          <w:bCs/>
                        </w:rPr>
                        <w:t xml:space="preserve"> </w:t>
                      </w:r>
                      <w:r w:rsidRPr="00E84749">
                        <w:rPr>
                          <w:rFonts w:eastAsia="Times New Roman"/>
                          <w:b/>
                          <w:color w:val="333333"/>
                          <w:shd w:val="clear" w:color="auto" w:fill="FFFFFF"/>
                        </w:rPr>
                        <w:t>Dr. Jennifer Fulling-Smith</w:t>
                      </w:r>
                      <w:r w:rsidRPr="00E84749">
                        <w:rPr>
                          <w:rFonts w:eastAsia="Times New Roman"/>
                          <w:color w:val="333333"/>
                          <w:shd w:val="clear" w:color="auto" w:fill="FFFFFF"/>
                        </w:rPr>
                        <w:t xml:space="preserve">, </w:t>
                      </w:r>
                      <w:r w:rsidRPr="00DA570D">
                        <w:rPr>
                          <w:rFonts w:eastAsia="Times New Roman"/>
                          <w:color w:val="333333"/>
                          <w:shd w:val="clear" w:color="auto" w:fill="FFFFFF"/>
                        </w:rPr>
                        <w:t>McCullough,</w:t>
                      </w:r>
                      <w:r w:rsidRPr="00E84749">
                        <w:rPr>
                          <w:rFonts w:eastAsia="Times New Roman"/>
                          <w:color w:val="333333"/>
                          <w:shd w:val="clear" w:color="auto" w:fill="FFFFFF"/>
                        </w:rPr>
                        <w:t xml:space="preserve"> R., </w:t>
                      </w:r>
                      <w:r w:rsidRPr="00E84749">
                        <w:rPr>
                          <w:rFonts w:eastAsia="Times New Roman"/>
                          <w:b/>
                          <w:color w:val="333333"/>
                          <w:shd w:val="clear" w:color="auto" w:fill="FFFFFF"/>
                        </w:rPr>
                        <w:t>Claire Critchlow</w:t>
                      </w:r>
                      <w:r w:rsidRPr="00E84749">
                        <w:rPr>
                          <w:rFonts w:eastAsia="Times New Roman"/>
                          <w:color w:val="333333"/>
                          <w:shd w:val="clear" w:color="auto" w:fill="FFFFFF"/>
                        </w:rPr>
                        <w:t>, &amp;</w:t>
                      </w:r>
                      <w:r w:rsidRPr="00DA570D">
                        <w:rPr>
                          <w:rFonts w:eastAsia="Times New Roman"/>
                          <w:color w:val="333333"/>
                          <w:shd w:val="clear" w:color="auto" w:fill="FFFFFF"/>
                        </w:rPr>
                        <w:t xml:space="preserve"> Luke</w:t>
                      </w:r>
                      <w:r w:rsidRPr="00E84749">
                        <w:rPr>
                          <w:rFonts w:eastAsia="Times New Roman"/>
                          <w:color w:val="333333"/>
                          <w:shd w:val="clear" w:color="auto" w:fill="FFFFFF"/>
                        </w:rPr>
                        <w:t>, M. presented "Gender Nonconforming Youth and Safety: Utilizing Photo Elicitation and Thematic Analysis"</w:t>
                      </w:r>
                      <w:r w:rsidRPr="00E84749">
                        <w:rPr>
                          <w:rFonts w:eastAsia="Times New Roman"/>
                        </w:rPr>
                        <w:t xml:space="preserve"> at the </w:t>
                      </w:r>
                      <w:r w:rsidRPr="00E84749">
                        <w:rPr>
                          <w:rFonts w:eastAsia="Times New Roman"/>
                          <w:i/>
                        </w:rPr>
                        <w:t>ACES Conference</w:t>
                      </w:r>
                      <w:r w:rsidRPr="00E84749">
                        <w:rPr>
                          <w:rFonts w:eastAsia="Times New Roman"/>
                        </w:rPr>
                        <w:t xml:space="preserve"> in Chicago, IL.</w:t>
                      </w:r>
                    </w:p>
                    <w:p w14:paraId="51851671" w14:textId="11E2FB94" w:rsidR="00D87199" w:rsidRDefault="00D87199" w:rsidP="00FE585B">
                      <w:pPr>
                        <w:pStyle w:val="BodyA"/>
                        <w:outlineLvl w:val="0"/>
                        <w:rPr>
                          <w:rFonts w:asciiTheme="minorHAnsi" w:hAnsiTheme="minorHAnsi" w:cs="Times New Roman"/>
                          <w:i/>
                          <w:iCs/>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CE27E7">
                        <w:rPr>
                          <w:rFonts w:asciiTheme="minorHAnsi" w:hAnsiTheme="minorHAnsi" w:cs="Times New Roman"/>
                        </w:rPr>
                        <w:t xml:space="preserve">Lamar, M., &amp; </w:t>
                      </w:r>
                      <w:r w:rsidRPr="00CE27E7">
                        <w:rPr>
                          <w:rFonts w:asciiTheme="minorHAnsi" w:hAnsiTheme="minorHAnsi" w:cs="Times New Roman"/>
                          <w:b/>
                        </w:rPr>
                        <w:t>Dr. Heather</w:t>
                      </w:r>
                      <w:r w:rsidRPr="00CE27E7">
                        <w:rPr>
                          <w:rFonts w:asciiTheme="minorHAnsi" w:hAnsiTheme="minorHAnsi" w:cs="Times New Roman"/>
                        </w:rPr>
                        <w:t xml:space="preserve"> </w:t>
                      </w:r>
                      <w:r w:rsidRPr="00CE27E7">
                        <w:rPr>
                          <w:rFonts w:asciiTheme="minorHAnsi" w:hAnsiTheme="minorHAnsi" w:cs="Times New Roman"/>
                          <w:b/>
                        </w:rPr>
                        <w:t>Helm</w:t>
                      </w:r>
                      <w:r w:rsidRPr="00CE27E7">
                        <w:rPr>
                          <w:rFonts w:asciiTheme="minorHAnsi" w:hAnsiTheme="minorHAnsi" w:cs="Times New Roman"/>
                        </w:rPr>
                        <w:t xml:space="preserve"> published “Understanding the Researcher Identity Development of Counselor Education and Supervision Doctoral Students” in </w:t>
                      </w:r>
                      <w:r w:rsidRPr="00CE27E7">
                        <w:rPr>
                          <w:rFonts w:asciiTheme="minorHAnsi" w:hAnsiTheme="minorHAnsi" w:cs="Times New Roman"/>
                          <w:i/>
                          <w:iCs/>
                        </w:rPr>
                        <w:t>Counselor Education and Supervision.</w:t>
                      </w:r>
                    </w:p>
                    <w:p w14:paraId="50DFABFD" w14:textId="77777777" w:rsidR="00D87199" w:rsidRPr="00FE585B" w:rsidRDefault="00D87199" w:rsidP="00FE585B">
                      <w:pPr>
                        <w:pStyle w:val="BodyA"/>
                        <w:outlineLvl w:val="0"/>
                        <w:rPr>
                          <w:rFonts w:ascii="Times New Roman" w:hAnsi="Times New Roman" w:cs="Times New Roman"/>
                        </w:rPr>
                      </w:pPr>
                    </w:p>
                    <w:p w14:paraId="6AA6C9CD" w14:textId="13AC8D76" w:rsidR="00D87199" w:rsidRPr="001268C8" w:rsidRDefault="00D87199" w:rsidP="001268C8">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Lauren Ireland</w:t>
                      </w:r>
                      <w:r w:rsidRPr="00BC4C25">
                        <w:t xml:space="preserve">, </w:t>
                      </w:r>
                      <w:r w:rsidRPr="00BC4C25">
                        <w:rPr>
                          <w:b/>
                        </w:rPr>
                        <w:t>Stephanie Pergantis</w:t>
                      </w:r>
                      <w:r w:rsidRPr="00BC4C25">
                        <w:t xml:space="preserve">, and </w:t>
                      </w:r>
                      <w:r w:rsidRPr="00BC4C25">
                        <w:rPr>
                          <w:b/>
                        </w:rPr>
                        <w:t>Connie Couch</w:t>
                      </w:r>
                      <w:r w:rsidRPr="00BC4C25">
                        <w:t xml:space="preserve"> presented “Promoting Counselor Self-Compassion and Wellness Through Authentic Leadership Development” at the </w:t>
                      </w:r>
                      <w:r w:rsidRPr="00BC4C25">
                        <w:rPr>
                          <w:i/>
                        </w:rPr>
                        <w:t>ACA Conference</w:t>
                      </w:r>
                      <w:r w:rsidRPr="00BC4C25">
                        <w:t xml:space="preserve"> in San Francisco, CA. </w:t>
                      </w:r>
                    </w:p>
                    <w:p w14:paraId="4B58A28C" w14:textId="151D065D" w:rsidR="00D87199" w:rsidRPr="001268C8" w:rsidRDefault="00D87199" w:rsidP="001268C8">
                      <w:pPr>
                        <w:rPr>
                          <w:rFonts w:eastAsia="Times New Roman"/>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590952">
                        <w:rPr>
                          <w:rFonts w:eastAsia="Times New Roman"/>
                          <w:color w:val="000000"/>
                        </w:rPr>
                        <w:t>Morgan, L.,</w:t>
                      </w:r>
                      <w:r>
                        <w:rPr>
                          <w:rFonts w:eastAsia="Times New Roman"/>
                          <w:color w:val="000000"/>
                        </w:rPr>
                        <w:t xml:space="preserve"> Chapman, V.,</w:t>
                      </w:r>
                      <w:r>
                        <w:rPr>
                          <w:rFonts w:eastAsia="Times New Roman"/>
                          <w:b/>
                          <w:color w:val="000000"/>
                        </w:rPr>
                        <w:t xml:space="preserve"> Katie Macguire</w:t>
                      </w:r>
                      <w:r>
                        <w:rPr>
                          <w:rFonts w:eastAsia="Times New Roman"/>
                          <w:color w:val="000000"/>
                        </w:rPr>
                        <w:t xml:space="preserve">, &amp; Szepe, A. presented </w:t>
                      </w:r>
                      <w:bookmarkStart w:id="1" w:name="x_m_8883173383615310973_m_-1130452616501"/>
                      <w:r>
                        <w:rPr>
                          <w:rFonts w:eastAsia="Times New Roman"/>
                          <w:color w:val="000000"/>
                        </w:rPr>
                        <w:t>“I</w:t>
                      </w:r>
                      <w:r w:rsidRPr="00590952">
                        <w:rPr>
                          <w:rFonts w:eastAsia="Times New Roman"/>
                          <w:bCs/>
                          <w:color w:val="000000"/>
                        </w:rPr>
                        <w:t>mages in Career Development: Possible Selves Theory as a Tool for College Student Career Persistence</w:t>
                      </w:r>
                      <w:bookmarkEnd w:id="1"/>
                      <w:r>
                        <w:rPr>
                          <w:rFonts w:eastAsia="Times New Roman"/>
                          <w:bCs/>
                          <w:color w:val="000000"/>
                        </w:rPr>
                        <w:t xml:space="preserve">” at the </w:t>
                      </w:r>
                      <w:r w:rsidRPr="00590952">
                        <w:rPr>
                          <w:rFonts w:eastAsia="Times New Roman"/>
                          <w:bCs/>
                          <w:i/>
                          <w:color w:val="000000"/>
                        </w:rPr>
                        <w:t>National Career Development Association</w:t>
                      </w:r>
                      <w:r>
                        <w:rPr>
                          <w:rFonts w:eastAsia="Times New Roman"/>
                          <w:bCs/>
                          <w:color w:val="000000"/>
                        </w:rPr>
                        <w:t xml:space="preserve"> </w:t>
                      </w:r>
                      <w:r w:rsidRPr="00590952">
                        <w:rPr>
                          <w:rFonts w:eastAsia="Times New Roman"/>
                          <w:bCs/>
                          <w:i/>
                          <w:color w:val="000000"/>
                        </w:rPr>
                        <w:t>Conference</w:t>
                      </w:r>
                      <w:r>
                        <w:rPr>
                          <w:rFonts w:eastAsia="Times New Roman"/>
                          <w:bCs/>
                          <w:color w:val="000000"/>
                        </w:rPr>
                        <w:t xml:space="preserve"> in Orlando, FL.</w:t>
                      </w:r>
                    </w:p>
                    <w:p w14:paraId="7727EFD0" w14:textId="14B6A372" w:rsidR="00D87199" w:rsidRPr="001268C8" w:rsidRDefault="00D87199" w:rsidP="001268C8">
                      <w:pPr>
                        <w:rPr>
                          <w:rFonts w:eastAsia="Times New Roman"/>
                          <w:color w:val="212121"/>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rFonts w:eastAsia="Times New Roman"/>
                          <w:b/>
                          <w:color w:val="212121"/>
                        </w:rPr>
                        <w:t>Dave Matheson</w:t>
                      </w:r>
                      <w:r w:rsidRPr="00BC4C25">
                        <w:rPr>
                          <w:rFonts w:eastAsia="Times New Roman"/>
                          <w:color w:val="212121"/>
                        </w:rPr>
                        <w:t xml:space="preserve"> &amp; </w:t>
                      </w:r>
                      <w:r w:rsidRPr="00BC4C25">
                        <w:rPr>
                          <w:rFonts w:eastAsia="Times New Roman"/>
                          <w:b/>
                          <w:color w:val="212121"/>
                        </w:rPr>
                        <w:t>Savannah</w:t>
                      </w:r>
                      <w:r w:rsidRPr="00BC4C25">
                        <w:rPr>
                          <w:rFonts w:eastAsia="Times New Roman"/>
                          <w:color w:val="212121"/>
                        </w:rPr>
                        <w:t xml:space="preserve"> </w:t>
                      </w:r>
                      <w:r w:rsidRPr="00BC4C25">
                        <w:rPr>
                          <w:rFonts w:eastAsia="Times New Roman"/>
                          <w:b/>
                          <w:bCs/>
                          <w:color w:val="212121"/>
                        </w:rPr>
                        <w:t>Cormier</w:t>
                      </w:r>
                      <w:r w:rsidRPr="00BC4C25">
                        <w:rPr>
                          <w:rFonts w:eastAsia="Times New Roman"/>
                          <w:color w:val="212121"/>
                        </w:rPr>
                        <w:t> presented “</w:t>
                      </w:r>
                      <w:r w:rsidRPr="00BC4C25">
                        <w:rPr>
                          <w:rFonts w:eastAsia="Times New Roman"/>
                          <w:iCs/>
                          <w:color w:val="212121"/>
                        </w:rPr>
                        <w:t>Unpacking Neoliberalism’s Hold on Personhood and Counselor Development in Training Programs” at the </w:t>
                      </w:r>
                      <w:r w:rsidRPr="00BC4C25">
                        <w:rPr>
                          <w:rFonts w:eastAsia="Times New Roman"/>
                          <w:i/>
                          <w:color w:val="212121"/>
                        </w:rPr>
                        <w:t>ACES Conference</w:t>
                      </w:r>
                      <w:r w:rsidRPr="00BC4C25">
                        <w:rPr>
                          <w:rFonts w:eastAsia="Times New Roman"/>
                          <w:color w:val="212121"/>
                        </w:rPr>
                        <w:t xml:space="preserve"> in Chicago, IL. </w:t>
                      </w:r>
                    </w:p>
                    <w:p w14:paraId="45ED67F8" w14:textId="6A1C3921" w:rsidR="00D87199" w:rsidRDefault="00D87199" w:rsidP="001268C8">
                      <w:pPr>
                        <w:rPr>
                          <w:rFonts w:eastAsia="Times New Roman"/>
                          <w:color w:val="000000"/>
                          <w:shd w:val="clear" w:color="auto" w:fill="FFFFFF"/>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132EBF">
                        <w:rPr>
                          <w:rFonts w:eastAsia="Times New Roman"/>
                          <w:color w:val="000000"/>
                          <w:shd w:val="clear" w:color="auto" w:fill="FFFFFF"/>
                        </w:rPr>
                        <w:t>Schneider-Lemay, C., &amp; </w:t>
                      </w:r>
                      <w:r w:rsidRPr="00132EBF">
                        <w:rPr>
                          <w:rFonts w:eastAsia="Times New Roman"/>
                          <w:b/>
                          <w:color w:val="000000"/>
                          <w:shd w:val="clear" w:color="auto" w:fill="FFFFFF"/>
                        </w:rPr>
                        <w:t>Stephanie</w:t>
                      </w:r>
                      <w:r w:rsidRPr="00132EBF">
                        <w:rPr>
                          <w:rFonts w:eastAsia="Times New Roman"/>
                          <w:color w:val="000000"/>
                          <w:shd w:val="clear" w:color="auto" w:fill="FFFFFF"/>
                        </w:rPr>
                        <w:t xml:space="preserve"> </w:t>
                      </w:r>
                      <w:r w:rsidRPr="00132EBF">
                        <w:rPr>
                          <w:rFonts w:eastAsia="Times New Roman"/>
                          <w:b/>
                          <w:bCs/>
                          <w:color w:val="000000"/>
                        </w:rPr>
                        <w:t>Pergantis</w:t>
                      </w:r>
                      <w:r w:rsidRPr="00132EBF">
                        <w:rPr>
                          <w:rFonts w:eastAsia="Times New Roman"/>
                          <w:color w:val="000000"/>
                          <w:shd w:val="clear" w:color="auto" w:fill="FFFFFF"/>
                        </w:rPr>
                        <w:t xml:space="preserve"> presented “Leading all Students to Acceptance and Positive Choices: Implementing Mindful Cognitive Strategies” at the </w:t>
                      </w:r>
                      <w:r w:rsidRPr="00132EBF">
                        <w:rPr>
                          <w:rFonts w:eastAsia="Times New Roman"/>
                          <w:i/>
                          <w:color w:val="000000"/>
                          <w:shd w:val="clear" w:color="auto" w:fill="FFFFFF"/>
                        </w:rPr>
                        <w:t>Colorado School Counseling Association Annual Conference</w:t>
                      </w:r>
                      <w:r w:rsidRPr="00132EBF">
                        <w:rPr>
                          <w:rFonts w:eastAsia="Times New Roman"/>
                          <w:color w:val="000000"/>
                          <w:shd w:val="clear" w:color="auto" w:fill="FFFFFF"/>
                        </w:rPr>
                        <w:t xml:space="preserve"> in Keystone, CO.</w:t>
                      </w:r>
                    </w:p>
                    <w:p w14:paraId="57C89954" w14:textId="77777777" w:rsidR="00D87199" w:rsidRDefault="00D87199" w:rsidP="001268C8">
                      <w:pPr>
                        <w:rPr>
                          <w:rFonts w:eastAsia="Times New Roman"/>
                          <w:color w:val="000000"/>
                          <w:shd w:val="clear" w:color="auto" w:fill="FFFFFF"/>
                        </w:rPr>
                      </w:pPr>
                    </w:p>
                    <w:p w14:paraId="1E5074C7" w14:textId="17EEF9AF" w:rsidR="00D87199" w:rsidRPr="001268C8" w:rsidRDefault="00D87199" w:rsidP="001268C8">
                      <w:pPr>
                        <w:pStyle w:val="BodyA"/>
                        <w:outlineLvl w:val="0"/>
                        <w:rPr>
                          <w:rFonts w:ascii="Times New Roman" w:hAnsi="Times New Roman" w:cs="Times New Roman"/>
                        </w:rPr>
                      </w:pPr>
                    </w:p>
                    <w:p w14:paraId="6043A652" w14:textId="77777777" w:rsidR="00D87199" w:rsidRPr="001268C8" w:rsidRDefault="00D87199" w:rsidP="001268C8">
                      <w:pPr>
                        <w:pStyle w:val="BodyA"/>
                        <w:outlineLvl w:val="0"/>
                        <w:rPr>
                          <w:rFonts w:ascii="Times New Roman" w:hAnsi="Times New Roman" w:cs="Times New Roman"/>
                        </w:rPr>
                      </w:pPr>
                    </w:p>
                    <w:p w14:paraId="2B780A08" w14:textId="77777777" w:rsidR="00D87199" w:rsidRPr="001268C8" w:rsidRDefault="00D87199" w:rsidP="00E64058">
                      <w:pPr>
                        <w:rPr>
                          <w:rFonts w:eastAsia="Times New Roman"/>
                          <w:color w:val="212121"/>
                        </w:rPr>
                      </w:pPr>
                    </w:p>
                  </w:txbxContent>
                </v:textbox>
                <w10:wrap type="through" anchorx="margin" anchory="page"/>
              </v:shape>
            </w:pict>
          </mc:Fallback>
        </mc:AlternateContent>
      </w:r>
      <w:r w:rsidR="00C23BCF">
        <w:br w:type="page"/>
      </w:r>
    </w:p>
    <w:p w14:paraId="7A174FA7" w14:textId="0C9A7719" w:rsidR="00170C2C" w:rsidRDefault="00ED66BA">
      <w:pPr>
        <w:rPr>
          <w:noProof/>
        </w:rPr>
      </w:pPr>
      <w:r>
        <w:rPr>
          <w:noProof/>
        </w:rPr>
        <w:lastRenderedPageBreak/>
        <mc:AlternateContent>
          <mc:Choice Requires="wps">
            <w:drawing>
              <wp:anchor distT="0" distB="0" distL="114300" distR="114300" simplePos="0" relativeHeight="252153936" behindDoc="0" locked="0" layoutInCell="1" allowOverlap="1" wp14:anchorId="300B85CB" wp14:editId="758EDCCD">
                <wp:simplePos x="0" y="0"/>
                <wp:positionH relativeFrom="margin">
                  <wp:posOffset>3455044</wp:posOffset>
                </wp:positionH>
                <wp:positionV relativeFrom="page">
                  <wp:posOffset>1752459</wp:posOffset>
                </wp:positionV>
                <wp:extent cx="3429000" cy="9403080"/>
                <wp:effectExtent l="0" t="0" r="0" b="7620"/>
                <wp:wrapThrough wrapText="bothSides">
                  <wp:wrapPolygon edited="0">
                    <wp:start x="240" y="0"/>
                    <wp:lineTo x="240" y="21574"/>
                    <wp:lineTo x="21240" y="21574"/>
                    <wp:lineTo x="21240" y="0"/>
                    <wp:lineTo x="240" y="0"/>
                  </wp:wrapPolygon>
                </wp:wrapThrough>
                <wp:docPr id="29" name="Text Box 29"/>
                <wp:cNvGraphicFramePr/>
                <a:graphic xmlns:a="http://schemas.openxmlformats.org/drawingml/2006/main">
                  <a:graphicData uri="http://schemas.microsoft.com/office/word/2010/wordprocessingShape">
                    <wps:wsp>
                      <wps:cNvSpPr txBox="1"/>
                      <wps:spPr>
                        <a:xfrm>
                          <a:off x="0" y="0"/>
                          <a:ext cx="3429000" cy="9403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1F626E57" w14:textId="77777777" w:rsidR="00ED66BA" w:rsidRDefault="00ED66BA" w:rsidP="00ED66BA">
                            <w:pPr>
                              <w:contextualSpacing/>
                              <w:rPr>
                                <w:rFonts w:eastAsia="Times New Roman"/>
                                <w:color w:val="212121"/>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rFonts w:eastAsia="Times New Roman"/>
                                <w:b/>
                                <w:color w:val="212121"/>
                              </w:rPr>
                              <w:t>Dave Matheson</w:t>
                            </w:r>
                            <w:r w:rsidRPr="00BC4C25">
                              <w:rPr>
                                <w:rFonts w:eastAsia="Times New Roman"/>
                                <w:color w:val="212121"/>
                              </w:rPr>
                              <w:t xml:space="preserve"> and </w:t>
                            </w:r>
                            <w:r w:rsidRPr="00BC4C25">
                              <w:rPr>
                                <w:rFonts w:eastAsia="Times New Roman"/>
                                <w:b/>
                                <w:color w:val="212121"/>
                              </w:rPr>
                              <w:t>Savannah Cormier</w:t>
                            </w:r>
                            <w:r w:rsidRPr="00BC4C25">
                              <w:rPr>
                                <w:rFonts w:eastAsia="Times New Roman"/>
                                <w:color w:val="212121"/>
                              </w:rPr>
                              <w:t xml:space="preserve"> won the Engaged </w:t>
                            </w:r>
                            <w:r>
                              <w:rPr>
                                <w:rFonts w:eastAsia="Times New Roman"/>
                                <w:color w:val="212121"/>
                              </w:rPr>
                              <w:t>Graduate Scholar Award from the office of Community and Civic Engagement for their efforts in community engagement and Campus Connections.</w:t>
                            </w:r>
                          </w:p>
                          <w:p w14:paraId="2DEB5383" w14:textId="615761BE" w:rsidR="00D87199" w:rsidRDefault="00D87199" w:rsidP="00BF122C">
                            <w:pPr>
                              <w:contextualSpacing/>
                            </w:pPr>
                            <w:r>
                              <w:rPr>
                                <w:rFonts w:ascii="Tahoma" w:hAnsi="Tahoma" w:cs="Tahoma"/>
                                <w:color w:val="000000"/>
                                <w:sz w:val="20"/>
                                <w:szCs w:val="20"/>
                              </w:rPr>
                              <w:br/>
                            </w:r>
                            <w:r w:rsidRPr="00C351D7">
                              <w:rPr>
                                <w:rFonts w:ascii="Segoe UI Symbol" w:eastAsia="Times New Roman" w:hAnsi="Segoe UI Symbol" w:cs="Segoe UI Symbol"/>
                              </w:rPr>
                              <w:t>✔</w:t>
                            </w:r>
                            <w:r w:rsidRPr="00C351D7">
                              <w:rPr>
                                <w:rFonts w:ascii="Times New Roman" w:eastAsia="Times New Roman" w:hAnsi="Times New Roman" w:cs="Times New Roman" w:hint="eastAsia"/>
                              </w:rPr>
                              <w:t xml:space="preserve"> </w:t>
                            </w:r>
                            <w:r w:rsidRPr="00BC4C25">
                              <w:rPr>
                                <w:b/>
                              </w:rPr>
                              <w:t>Stephanie Pergantis</w:t>
                            </w:r>
                            <w:r w:rsidRPr="00BC4C25">
                              <w:t xml:space="preserve"> had the 5</w:t>
                            </w:r>
                            <w:r w:rsidRPr="00BC4C25">
                              <w:rPr>
                                <w:vertAlign w:val="superscript"/>
                              </w:rPr>
                              <w:t>th</w:t>
                            </w:r>
                            <w:r w:rsidRPr="00BC4C25">
                              <w:t xml:space="preserve"> highest scoring UNC GSA Grant Application (2017, Grant Cycle 2) for presenting at a conference.</w:t>
                            </w:r>
                          </w:p>
                          <w:p w14:paraId="704DAFDB" w14:textId="77777777" w:rsidR="00D87199" w:rsidRPr="00BF122C" w:rsidRDefault="00D87199" w:rsidP="00BF122C">
                            <w:pPr>
                              <w:contextualSpacing/>
                            </w:pPr>
                          </w:p>
                          <w:p w14:paraId="37EF934B" w14:textId="642AC3BE" w:rsidR="00D87199" w:rsidRPr="00BF122C" w:rsidRDefault="00D87199" w:rsidP="00BF122C">
                            <w:pPr>
                              <w:rPr>
                                <w:rFonts w:eastAsia="Times New Roman"/>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132EBF">
                              <w:rPr>
                                <w:b/>
                              </w:rPr>
                              <w:t>Stephanie Pergantis</w:t>
                            </w:r>
                            <w:r w:rsidRPr="00132EBF">
                              <w:t xml:space="preserve"> received</w:t>
                            </w:r>
                            <w:r>
                              <w:t xml:space="preserve"> the</w:t>
                            </w:r>
                            <w:r w:rsidRPr="00132EBF">
                              <w:t xml:space="preserve"> </w:t>
                            </w:r>
                            <w:r w:rsidRPr="00132EBF">
                              <w:rPr>
                                <w:rFonts w:eastAsia="Times New Roman"/>
                                <w:color w:val="000000"/>
                                <w:shd w:val="clear" w:color="auto" w:fill="FFFFFF"/>
                              </w:rPr>
                              <w:t xml:space="preserve">Emerging Leaders Award (2017) </w:t>
                            </w:r>
                            <w:r>
                              <w:rPr>
                                <w:rFonts w:eastAsia="Times New Roman"/>
                                <w:color w:val="000000"/>
                                <w:shd w:val="clear" w:color="auto" w:fill="FFFFFF"/>
                              </w:rPr>
                              <w:t>from the</w:t>
                            </w:r>
                            <w:r w:rsidRPr="00132EBF">
                              <w:rPr>
                                <w:rFonts w:eastAsia="Times New Roman"/>
                                <w:color w:val="000000"/>
                                <w:shd w:val="clear" w:color="auto" w:fill="FFFFFF"/>
                              </w:rPr>
                              <w:t xml:space="preserve"> Committee of the Association for Counselor Education and </w:t>
                            </w:r>
                            <w:r>
                              <w:rPr>
                                <w:rFonts w:eastAsia="Times New Roman"/>
                                <w:color w:val="000000"/>
                                <w:shd w:val="clear" w:color="auto" w:fill="FFFFFF"/>
                              </w:rPr>
                              <w:t xml:space="preserve">Supervision and at the </w:t>
                            </w:r>
                            <w:r w:rsidRPr="00132EBF">
                              <w:rPr>
                                <w:rFonts w:eastAsia="Times New Roman"/>
                                <w:i/>
                                <w:color w:val="000000"/>
                                <w:shd w:val="clear" w:color="auto" w:fill="FFFFFF"/>
                              </w:rPr>
                              <w:t xml:space="preserve">ACES Conference </w:t>
                            </w:r>
                            <w:r>
                              <w:rPr>
                                <w:rFonts w:eastAsia="Times New Roman"/>
                                <w:color w:val="000000"/>
                                <w:shd w:val="clear" w:color="auto" w:fill="FFFFFF"/>
                              </w:rPr>
                              <w:t>in</w:t>
                            </w:r>
                            <w:r w:rsidRPr="00132EBF">
                              <w:rPr>
                                <w:rFonts w:eastAsia="Times New Roman"/>
                                <w:color w:val="000000"/>
                                <w:shd w:val="clear" w:color="auto" w:fill="FFFFFF"/>
                              </w:rPr>
                              <w:t xml:space="preserve"> Chicago, IL</w:t>
                            </w:r>
                            <w:r>
                              <w:rPr>
                                <w:rFonts w:eastAsia="Times New Roman"/>
                                <w:color w:val="000000"/>
                                <w:shd w:val="clear" w:color="auto" w:fill="FFFFFF"/>
                              </w:rPr>
                              <w:t>.</w:t>
                            </w:r>
                          </w:p>
                          <w:p w14:paraId="7CF281C1" w14:textId="384C1BD3" w:rsidR="00D87199" w:rsidRPr="00BF122C" w:rsidRDefault="00D87199" w:rsidP="00BF122C">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Jason Rose</w:t>
                            </w:r>
                            <w:r w:rsidRPr="00BC4C25">
                              <w:t xml:space="preserve"> had the highest scoring UNC GSA Grant Application (2017, Grant Cycle 2) for conference attendance.</w:t>
                            </w:r>
                          </w:p>
                          <w:p w14:paraId="7E68BD53" w14:textId="1DC4A7DA" w:rsidR="00D87199" w:rsidRPr="00BF122C" w:rsidRDefault="00D87199" w:rsidP="00BF122C">
                            <w:pPr>
                              <w:rPr>
                                <w:b/>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 xml:space="preserve">Matt Tis </w:t>
                            </w:r>
                            <w:r w:rsidRPr="00BC4C25">
                              <w:t>got his LPC.</w:t>
                            </w:r>
                          </w:p>
                          <w:p w14:paraId="13340EDE" w14:textId="4A9E3DF9" w:rsidR="00D87199" w:rsidRDefault="00D87199" w:rsidP="00BF122C">
                            <w:pPr>
                              <w:rPr>
                                <w:rFonts w:eastAsia="Times New Roman"/>
                                <w:color w:val="000000"/>
                                <w:shd w:val="clear" w:color="auto" w:fill="FFFFFF"/>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rFonts w:eastAsia="Times New Roman"/>
                                <w:b/>
                                <w:color w:val="222222"/>
                                <w:shd w:val="clear" w:color="auto" w:fill="FFFFFF"/>
                              </w:rPr>
                              <w:t>Matt Tis</w:t>
                            </w:r>
                            <w:r w:rsidRPr="00BC4C25">
                              <w:rPr>
                                <w:rFonts w:eastAsia="Times New Roman"/>
                                <w:color w:val="222222"/>
                                <w:shd w:val="clear" w:color="auto" w:fill="FFFFFF"/>
                              </w:rPr>
                              <w:t xml:space="preserve"> was hired by CU Denver</w:t>
                            </w:r>
                            <w:r w:rsidRPr="00B305BA">
                              <w:rPr>
                                <w:rFonts w:eastAsia="Times New Roman"/>
                                <w:color w:val="222222"/>
                                <w:shd w:val="clear" w:color="auto" w:fill="FFFFFF"/>
                              </w:rPr>
                              <w:t xml:space="preserve"> to teach Spiritual Dimensions of Counseling</w:t>
                            </w:r>
                            <w:r w:rsidRPr="00BC4C25">
                              <w:rPr>
                                <w:rFonts w:eastAsia="Times New Roman"/>
                                <w:color w:val="222222"/>
                                <w:shd w:val="clear" w:color="auto" w:fill="FFFFFF"/>
                              </w:rPr>
                              <w:t xml:space="preserve"> this semester.</w:t>
                            </w:r>
                          </w:p>
                          <w:p w14:paraId="15C411FC" w14:textId="77777777" w:rsidR="00D87199" w:rsidRDefault="00D87199" w:rsidP="00BF122C">
                            <w:pPr>
                              <w:rPr>
                                <w:rFonts w:eastAsia="Times New Roman"/>
                                <w:color w:val="222222"/>
                                <w:shd w:val="clear" w:color="auto" w:fill="FFFFFF"/>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BC4C25">
                              <w:rPr>
                                <w:b/>
                              </w:rPr>
                              <w:t xml:space="preserve">Matt Tis </w:t>
                            </w:r>
                            <w:r w:rsidRPr="00BC4C25">
                              <w:t>had his third child</w:t>
                            </w:r>
                            <w:r>
                              <w:t>!</w:t>
                            </w:r>
                            <w:r w:rsidRPr="00BC4C25">
                              <w:rPr>
                                <w:b/>
                              </w:rPr>
                              <w:t xml:space="preserve"> </w:t>
                            </w:r>
                            <w:r w:rsidRPr="00BC4C25">
                              <w:rPr>
                                <w:rFonts w:eastAsia="Times New Roman"/>
                                <w:color w:val="222222"/>
                                <w:shd w:val="clear" w:color="auto" w:fill="FFFFFF"/>
                              </w:rPr>
                              <w:t>Will</w:t>
                            </w:r>
                            <w:r>
                              <w:rPr>
                                <w:rFonts w:eastAsia="Times New Roman"/>
                                <w:color w:val="222222"/>
                                <w:shd w:val="clear" w:color="auto" w:fill="FFFFFF"/>
                              </w:rPr>
                              <w:t>iam David Tis was born in June</w:t>
                            </w:r>
                            <w:r w:rsidRPr="00BC4C25">
                              <w:rPr>
                                <w:rFonts w:eastAsia="Times New Roman"/>
                                <w:color w:val="222222"/>
                                <w:shd w:val="clear" w:color="auto" w:fill="FFFFFF"/>
                              </w:rPr>
                              <w:t>, 2017. </w:t>
                            </w:r>
                          </w:p>
                          <w:p w14:paraId="4E603963" w14:textId="77777777" w:rsidR="00D87199" w:rsidRDefault="00D87199" w:rsidP="00BF122C">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Pr>
                                <w:b/>
                              </w:rPr>
                              <w:t xml:space="preserve">Liz Tolliver </w:t>
                            </w:r>
                            <w:r>
                              <w:t xml:space="preserve">received the Rocky Mountain Association for Counselor Education and Supervision Outstanding Graduate Student Leadership Award at the </w:t>
                            </w:r>
                            <w:r w:rsidRPr="00FD0979">
                              <w:rPr>
                                <w:i/>
                              </w:rPr>
                              <w:t>ACES Conference</w:t>
                            </w:r>
                            <w:r>
                              <w:t xml:space="preserve"> in Chicago, IL.</w:t>
                            </w:r>
                          </w:p>
                          <w:p w14:paraId="04AD1C43" w14:textId="32B46A56" w:rsidR="00D87199" w:rsidRDefault="00D87199" w:rsidP="00BF122C">
                            <w:pPr>
                              <w:rPr>
                                <w:rFonts w:eastAsia="Times New Roman"/>
                                <w:color w:val="222222"/>
                                <w:shd w:val="clear" w:color="auto" w:fill="FFFFFF"/>
                              </w:rPr>
                            </w:pPr>
                          </w:p>
                          <w:p w14:paraId="4F2B1BE9" w14:textId="2599BBBD" w:rsidR="00D87199" w:rsidRPr="00CE27E7" w:rsidRDefault="00D87199" w:rsidP="00BF122C">
                            <w:pPr>
                              <w:rPr>
                                <w:rFonts w:eastAsia="Times New Roman"/>
                                <w:color w:val="000000"/>
                                <w:shd w:val="clear" w:color="auto" w:fill="FFFFFF"/>
                              </w:rPr>
                            </w:pPr>
                          </w:p>
                          <w:p w14:paraId="43DA9B80" w14:textId="77777777" w:rsidR="00D87199" w:rsidRDefault="00D87199" w:rsidP="00BF122C">
                            <w:pPr>
                              <w:rPr>
                                <w:rFonts w:eastAsia="Times New Roman"/>
                                <w:color w:val="000000"/>
                                <w:shd w:val="clear" w:color="auto" w:fill="FFFFFF"/>
                              </w:rPr>
                            </w:pPr>
                          </w:p>
                          <w:p w14:paraId="348C5FE2" w14:textId="77777777" w:rsidR="00D87199" w:rsidRPr="001268C8" w:rsidRDefault="00D87199" w:rsidP="00BF122C">
                            <w:pPr>
                              <w:pStyle w:val="BodyA"/>
                              <w:outlineLvl w:val="0"/>
                              <w:rPr>
                                <w:rFonts w:ascii="Times New Roman" w:hAnsi="Times New Roman" w:cs="Times New Roman"/>
                              </w:rPr>
                            </w:pPr>
                          </w:p>
                          <w:p w14:paraId="0847278A" w14:textId="77777777" w:rsidR="00D87199" w:rsidRPr="001268C8" w:rsidRDefault="00D87199" w:rsidP="00BF122C">
                            <w:pPr>
                              <w:pStyle w:val="BodyA"/>
                              <w:outlineLvl w:val="0"/>
                              <w:rPr>
                                <w:rFonts w:ascii="Times New Roman" w:hAnsi="Times New Roman" w:cs="Times New Roman"/>
                              </w:rPr>
                            </w:pPr>
                          </w:p>
                          <w:p w14:paraId="2CC482B8" w14:textId="77777777" w:rsidR="00D87199" w:rsidRPr="001268C8" w:rsidRDefault="00D87199" w:rsidP="00BF122C">
                            <w:pPr>
                              <w:rPr>
                                <w:rFonts w:eastAsia="Times New Roman"/>
                                <w:color w:val="2121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0B85CB" id="_x0000_t202" coordsize="21600,21600" o:spt="202" path="m,l,21600r21600,l21600,xe">
                <v:stroke joinstyle="miter"/>
                <v:path gradientshapeok="t" o:connecttype="rect"/>
              </v:shapetype>
              <v:shape id="Text Box 29" o:spid="_x0000_s1044" type="#_x0000_t202" style="position:absolute;margin-left:272.05pt;margin-top:138pt;width:270pt;height:740.4pt;z-index:252153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rlsQIAAK4FAAAOAAAAZHJzL2Uyb0RvYy54bWysVE1v2zAMvQ/YfxB0T22nbpcYdQo3RYYB&#10;RVusHXpWZKkxJouapCTOhv33UXKcZt0uHXaxKfKJIh8/Li67VpGNsK4BXdLsJKVEaA51o59L+uVx&#10;MZpQ4jzTNVOgRUl3wtHL2ft3F1tTiDGsQNXCEnSiXbE1JV15b4okcXwlWuZOwAiNRgm2ZR6P9jmp&#10;Ldui91Yl4zQ9T7Zga2OBC+dQe90b6Sz6l1JwfyelE56okmJsPn5t/C7DN5ldsOLZMrNq+D4M9g9R&#10;tKzR+OjB1TXzjKxt84ertuEWHEh/wqFNQMqGi5gDZpOlr7J5WDEjYi5IjjMHmtz/c8tvN/eWNHVJ&#10;x1NKNGuxRo+i8+QKOoIq5GdrXIGwB4NA36Ee6zzoHSpD2p20bfhjQgTtyPTuwG7wxlF5mo+naYom&#10;jrZpnp6mk8h/8nLdWOc/CmhJEEpqsXyRVba5cR5DQegACa9pWDRKxRIq/ZsCgb1GxB7ob7MCQ0Ex&#10;IENQsT4/5mcfxtWHs+novDrLRnmWTkZVlY5H14sqrdJ8MZ/mVz9DvuhzuJ8ETvrco+R3SgSvSn8W&#10;EtmMFARF7GMxV5ZsGHYg41xoH9mLESI6oCRm8ZaLe3zMI+b3lss9I8PLoP3hcttosJHvV2HXX4eQ&#10;ZY9HMo7yDqLvll1so2wy9MYS6h22jIV+6JzhiwbLesOcv2cWpwxbATeHv8OPVLAtKewlSlZgv/9N&#10;H/DY/GilZItTW1L3bc2soER90jgW0yzPw5jHQ46VxYM9tiyPLXrdzgHLkuGOMjyKAe/VIEoL7RMu&#10;mCq8iiamOb5dUj+Ic9/vElxQXFRVBOFgG+Zv9IPhwXWoUmjax+6JWbPvbI+ddAvDfLPiVYP32HBT&#10;Q7X2IJvY/YHontV9AXApxL7cL7CwdY7PEfWyZme/AAAA//8DAFBLAwQUAAYACAAAACEAKzWOtuIA&#10;AAASAQAADwAAAGRycy9kb3ducmV2LnhtbExPS0+DQBC+m/gfNmPize62AYqUpTE2XjVWbdLbFqZA&#10;ZGcJuy347x1OepnM45vvkW8n24krDr51pGG5UCCQSle1VGv4/Hh5SEH4YKgynSPU8IMetsXtTW6y&#10;yo30jtd9qAWTkM+MhiaEPpPSlw1a4xeuR+Lb2Q3WBB6HWlaDGZncdnKlVCKtaYkVGtPjc4Pl9/5i&#10;NXy9no+HSL3VOxv3o5uUJPsotb6/m3YbLk8bEAGn8PcBcwb2DwUbO7kLVV50GuIoWjJUw2qdcLIZ&#10;odJ5deJuHScpyCKX/6MUvwAAAP//AwBQSwECLQAUAAYACAAAACEAtoM4kv4AAADhAQAAEwAAAAAA&#10;AAAAAAAAAAAAAAAAW0NvbnRlbnRfVHlwZXNdLnhtbFBLAQItABQABgAIAAAAIQA4/SH/1gAAAJQB&#10;AAALAAAAAAAAAAAAAAAAAC8BAABfcmVscy8ucmVsc1BLAQItABQABgAIAAAAIQC1mwrlsQIAAK4F&#10;AAAOAAAAAAAAAAAAAAAAAC4CAABkcnMvZTJvRG9jLnhtbFBLAQItABQABgAIAAAAIQArNY624gAA&#10;ABIBAAAPAAAAAAAAAAAAAAAAAAsFAABkcnMvZG93bnJldi54bWxQSwUGAAAAAAQABADzAAAAGgYA&#10;AAAA&#10;" filled="f" stroked="f">
                <v:textbox>
                  <w:txbxContent>
                    <w:p w14:paraId="1F626E57" w14:textId="77777777" w:rsidR="00ED66BA" w:rsidRDefault="00ED66BA" w:rsidP="00ED66BA">
                      <w:pPr>
                        <w:contextualSpacing/>
                        <w:rPr>
                          <w:rFonts w:eastAsia="Times New Roman"/>
                          <w:color w:val="212121"/>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rFonts w:eastAsia="Times New Roman"/>
                          <w:b/>
                          <w:color w:val="212121"/>
                        </w:rPr>
                        <w:t>Dave Matheson</w:t>
                      </w:r>
                      <w:r w:rsidRPr="00BC4C25">
                        <w:rPr>
                          <w:rFonts w:eastAsia="Times New Roman"/>
                          <w:color w:val="212121"/>
                        </w:rPr>
                        <w:t xml:space="preserve"> and </w:t>
                      </w:r>
                      <w:r w:rsidRPr="00BC4C25">
                        <w:rPr>
                          <w:rFonts w:eastAsia="Times New Roman"/>
                          <w:b/>
                          <w:color w:val="212121"/>
                        </w:rPr>
                        <w:t>Savannah Cormier</w:t>
                      </w:r>
                      <w:r w:rsidRPr="00BC4C25">
                        <w:rPr>
                          <w:rFonts w:eastAsia="Times New Roman"/>
                          <w:color w:val="212121"/>
                        </w:rPr>
                        <w:t xml:space="preserve"> won the Engaged </w:t>
                      </w:r>
                      <w:r>
                        <w:rPr>
                          <w:rFonts w:eastAsia="Times New Roman"/>
                          <w:color w:val="212121"/>
                        </w:rPr>
                        <w:t>Graduate Scholar Award from the office of Community and Civic Engagement for their efforts in community engagement and Campus Connections.</w:t>
                      </w:r>
                    </w:p>
                    <w:p w14:paraId="2DEB5383" w14:textId="615761BE" w:rsidR="00D87199" w:rsidRDefault="00D87199" w:rsidP="00BF122C">
                      <w:pPr>
                        <w:contextualSpacing/>
                      </w:pPr>
                      <w:r>
                        <w:rPr>
                          <w:rFonts w:ascii="Tahoma" w:hAnsi="Tahoma" w:cs="Tahoma"/>
                          <w:color w:val="000000"/>
                          <w:sz w:val="20"/>
                          <w:szCs w:val="20"/>
                        </w:rPr>
                        <w:br/>
                      </w:r>
                      <w:r w:rsidRPr="00C351D7">
                        <w:rPr>
                          <w:rFonts w:ascii="Segoe UI Symbol" w:eastAsia="Times New Roman" w:hAnsi="Segoe UI Symbol" w:cs="Segoe UI Symbol"/>
                        </w:rPr>
                        <w:t>✔</w:t>
                      </w:r>
                      <w:r w:rsidRPr="00C351D7">
                        <w:rPr>
                          <w:rFonts w:ascii="Times New Roman" w:eastAsia="Times New Roman" w:hAnsi="Times New Roman" w:cs="Times New Roman" w:hint="eastAsia"/>
                        </w:rPr>
                        <w:t xml:space="preserve"> </w:t>
                      </w:r>
                      <w:r w:rsidRPr="00BC4C25">
                        <w:rPr>
                          <w:b/>
                        </w:rPr>
                        <w:t xml:space="preserve">Stephanie </w:t>
                      </w:r>
                      <w:proofErr w:type="spellStart"/>
                      <w:r w:rsidRPr="00BC4C25">
                        <w:rPr>
                          <w:b/>
                        </w:rPr>
                        <w:t>Pergantis</w:t>
                      </w:r>
                      <w:proofErr w:type="spellEnd"/>
                      <w:r w:rsidRPr="00BC4C25">
                        <w:t xml:space="preserve"> had the 5</w:t>
                      </w:r>
                      <w:r w:rsidRPr="00BC4C25">
                        <w:rPr>
                          <w:vertAlign w:val="superscript"/>
                        </w:rPr>
                        <w:t>th</w:t>
                      </w:r>
                      <w:r w:rsidRPr="00BC4C25">
                        <w:t xml:space="preserve"> highest scoring UNC GSA Grant Application (2017, Grant Cycle 2) for presenting at a conference.</w:t>
                      </w:r>
                    </w:p>
                    <w:p w14:paraId="704DAFDB" w14:textId="77777777" w:rsidR="00D87199" w:rsidRPr="00BF122C" w:rsidRDefault="00D87199" w:rsidP="00BF122C">
                      <w:pPr>
                        <w:contextualSpacing/>
                      </w:pPr>
                    </w:p>
                    <w:p w14:paraId="37EF934B" w14:textId="642AC3BE" w:rsidR="00D87199" w:rsidRPr="00BF122C" w:rsidRDefault="00D87199" w:rsidP="00BF122C">
                      <w:pPr>
                        <w:rPr>
                          <w:rFonts w:eastAsia="Times New Roman"/>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132EBF">
                        <w:rPr>
                          <w:b/>
                        </w:rPr>
                        <w:t xml:space="preserve">Stephanie </w:t>
                      </w:r>
                      <w:proofErr w:type="spellStart"/>
                      <w:r w:rsidRPr="00132EBF">
                        <w:rPr>
                          <w:b/>
                        </w:rPr>
                        <w:t>Pergantis</w:t>
                      </w:r>
                      <w:proofErr w:type="spellEnd"/>
                      <w:r w:rsidRPr="00132EBF">
                        <w:t xml:space="preserve"> received</w:t>
                      </w:r>
                      <w:r>
                        <w:t xml:space="preserve"> the</w:t>
                      </w:r>
                      <w:r w:rsidRPr="00132EBF">
                        <w:t xml:space="preserve"> </w:t>
                      </w:r>
                      <w:r w:rsidRPr="00132EBF">
                        <w:rPr>
                          <w:rFonts w:eastAsia="Times New Roman"/>
                          <w:color w:val="000000"/>
                          <w:shd w:val="clear" w:color="auto" w:fill="FFFFFF"/>
                        </w:rPr>
                        <w:t xml:space="preserve">Emerging Leaders Award (2017) </w:t>
                      </w:r>
                      <w:r>
                        <w:rPr>
                          <w:rFonts w:eastAsia="Times New Roman"/>
                          <w:color w:val="000000"/>
                          <w:shd w:val="clear" w:color="auto" w:fill="FFFFFF"/>
                        </w:rPr>
                        <w:t>from the</w:t>
                      </w:r>
                      <w:r w:rsidRPr="00132EBF">
                        <w:rPr>
                          <w:rFonts w:eastAsia="Times New Roman"/>
                          <w:color w:val="000000"/>
                          <w:shd w:val="clear" w:color="auto" w:fill="FFFFFF"/>
                        </w:rPr>
                        <w:t xml:space="preserve"> Committee of the Association for Counselor Education and </w:t>
                      </w:r>
                      <w:r>
                        <w:rPr>
                          <w:rFonts w:eastAsia="Times New Roman"/>
                          <w:color w:val="000000"/>
                          <w:shd w:val="clear" w:color="auto" w:fill="FFFFFF"/>
                        </w:rPr>
                        <w:t xml:space="preserve">Supervision and at the </w:t>
                      </w:r>
                      <w:r w:rsidRPr="00132EBF">
                        <w:rPr>
                          <w:rFonts w:eastAsia="Times New Roman"/>
                          <w:i/>
                          <w:color w:val="000000"/>
                          <w:shd w:val="clear" w:color="auto" w:fill="FFFFFF"/>
                        </w:rPr>
                        <w:t xml:space="preserve">ACES Conference </w:t>
                      </w:r>
                      <w:r>
                        <w:rPr>
                          <w:rFonts w:eastAsia="Times New Roman"/>
                          <w:color w:val="000000"/>
                          <w:shd w:val="clear" w:color="auto" w:fill="FFFFFF"/>
                        </w:rPr>
                        <w:t>in</w:t>
                      </w:r>
                      <w:r w:rsidRPr="00132EBF">
                        <w:rPr>
                          <w:rFonts w:eastAsia="Times New Roman"/>
                          <w:color w:val="000000"/>
                          <w:shd w:val="clear" w:color="auto" w:fill="FFFFFF"/>
                        </w:rPr>
                        <w:t xml:space="preserve"> Chicago, IL</w:t>
                      </w:r>
                      <w:r>
                        <w:rPr>
                          <w:rFonts w:eastAsia="Times New Roman"/>
                          <w:color w:val="000000"/>
                          <w:shd w:val="clear" w:color="auto" w:fill="FFFFFF"/>
                        </w:rPr>
                        <w:t>.</w:t>
                      </w:r>
                    </w:p>
                    <w:p w14:paraId="7CF281C1" w14:textId="384C1BD3" w:rsidR="00D87199" w:rsidRPr="00BF122C" w:rsidRDefault="00D87199" w:rsidP="00BF122C">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Jason Rose</w:t>
                      </w:r>
                      <w:r w:rsidRPr="00BC4C25">
                        <w:t xml:space="preserve"> had the highest scoring UNC GSA Grant Application (2017, Grant Cycle 2) for conference attendance.</w:t>
                      </w:r>
                    </w:p>
                    <w:p w14:paraId="7E68BD53" w14:textId="1DC4A7DA" w:rsidR="00D87199" w:rsidRPr="00BF122C" w:rsidRDefault="00D87199" w:rsidP="00BF122C">
                      <w:pPr>
                        <w:rPr>
                          <w:b/>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 xml:space="preserve">Matt Tis </w:t>
                      </w:r>
                      <w:r w:rsidRPr="00BC4C25">
                        <w:t>got his LPC.</w:t>
                      </w:r>
                    </w:p>
                    <w:p w14:paraId="13340EDE" w14:textId="4A9E3DF9" w:rsidR="00D87199" w:rsidRDefault="00D87199" w:rsidP="00BF122C">
                      <w:pPr>
                        <w:rPr>
                          <w:rFonts w:eastAsia="Times New Roman"/>
                          <w:color w:val="000000"/>
                          <w:shd w:val="clear" w:color="auto" w:fill="FFFFFF"/>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rFonts w:eastAsia="Times New Roman"/>
                          <w:b/>
                          <w:color w:val="222222"/>
                          <w:shd w:val="clear" w:color="auto" w:fill="FFFFFF"/>
                        </w:rPr>
                        <w:t>Matt Tis</w:t>
                      </w:r>
                      <w:r w:rsidRPr="00BC4C25">
                        <w:rPr>
                          <w:rFonts w:eastAsia="Times New Roman"/>
                          <w:color w:val="222222"/>
                          <w:shd w:val="clear" w:color="auto" w:fill="FFFFFF"/>
                        </w:rPr>
                        <w:t xml:space="preserve"> was hired by CU Denver</w:t>
                      </w:r>
                      <w:r w:rsidRPr="00B305BA">
                        <w:rPr>
                          <w:rFonts w:eastAsia="Times New Roman"/>
                          <w:color w:val="222222"/>
                          <w:shd w:val="clear" w:color="auto" w:fill="FFFFFF"/>
                        </w:rPr>
                        <w:t xml:space="preserve"> to teach Spiritual Dimensions of Counseling</w:t>
                      </w:r>
                      <w:r w:rsidRPr="00BC4C25">
                        <w:rPr>
                          <w:rFonts w:eastAsia="Times New Roman"/>
                          <w:color w:val="222222"/>
                          <w:shd w:val="clear" w:color="auto" w:fill="FFFFFF"/>
                        </w:rPr>
                        <w:t xml:space="preserve"> this semester.</w:t>
                      </w:r>
                    </w:p>
                    <w:p w14:paraId="15C411FC" w14:textId="77777777" w:rsidR="00D87199" w:rsidRDefault="00D87199" w:rsidP="00BF122C">
                      <w:pPr>
                        <w:rPr>
                          <w:rFonts w:eastAsia="Times New Roman"/>
                          <w:color w:val="222222"/>
                          <w:shd w:val="clear" w:color="auto" w:fill="FFFFFF"/>
                        </w:rPr>
                      </w:pPr>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sidRPr="00BC4C25">
                        <w:rPr>
                          <w:b/>
                        </w:rPr>
                        <w:t xml:space="preserve">Matt Tis </w:t>
                      </w:r>
                      <w:r w:rsidRPr="00BC4C25">
                        <w:t>had his third child</w:t>
                      </w:r>
                      <w:r>
                        <w:t>!</w:t>
                      </w:r>
                      <w:r w:rsidRPr="00BC4C25">
                        <w:rPr>
                          <w:b/>
                        </w:rPr>
                        <w:t xml:space="preserve"> </w:t>
                      </w:r>
                      <w:r w:rsidRPr="00BC4C25">
                        <w:rPr>
                          <w:rFonts w:eastAsia="Times New Roman"/>
                          <w:color w:val="222222"/>
                          <w:shd w:val="clear" w:color="auto" w:fill="FFFFFF"/>
                        </w:rPr>
                        <w:t>Will</w:t>
                      </w:r>
                      <w:r>
                        <w:rPr>
                          <w:rFonts w:eastAsia="Times New Roman"/>
                          <w:color w:val="222222"/>
                          <w:shd w:val="clear" w:color="auto" w:fill="FFFFFF"/>
                        </w:rPr>
                        <w:t xml:space="preserve">iam David Tis was born in </w:t>
                      </w:r>
                      <w:proofErr w:type="gramStart"/>
                      <w:r>
                        <w:rPr>
                          <w:rFonts w:eastAsia="Times New Roman"/>
                          <w:color w:val="222222"/>
                          <w:shd w:val="clear" w:color="auto" w:fill="FFFFFF"/>
                        </w:rPr>
                        <w:t>June</w:t>
                      </w:r>
                      <w:r w:rsidRPr="00BC4C25">
                        <w:rPr>
                          <w:rFonts w:eastAsia="Times New Roman"/>
                          <w:color w:val="222222"/>
                          <w:shd w:val="clear" w:color="auto" w:fill="FFFFFF"/>
                        </w:rPr>
                        <w:t>,</w:t>
                      </w:r>
                      <w:proofErr w:type="gramEnd"/>
                      <w:r w:rsidRPr="00BC4C25">
                        <w:rPr>
                          <w:rFonts w:eastAsia="Times New Roman"/>
                          <w:color w:val="222222"/>
                          <w:shd w:val="clear" w:color="auto" w:fill="FFFFFF"/>
                        </w:rPr>
                        <w:t xml:space="preserve"> 2017. </w:t>
                      </w:r>
                    </w:p>
                    <w:p w14:paraId="4E603963" w14:textId="77777777" w:rsidR="00D87199" w:rsidRDefault="00D87199" w:rsidP="00BF122C">
                      <w:r w:rsidRPr="00302E66">
                        <w:rPr>
                          <w:rFonts w:ascii="Segoe UI Symbol" w:eastAsia="Times New Roman" w:hAnsi="Segoe UI Symbol" w:cs="Segoe UI Symbol"/>
                          <w:bCs/>
                        </w:rPr>
                        <w:t>✔</w:t>
                      </w:r>
                      <w:r w:rsidRPr="00302E66">
                        <w:rPr>
                          <w:rFonts w:ascii="Times New Roman" w:eastAsia="Times New Roman" w:hAnsi="Times New Roman" w:cs="Times New Roman"/>
                          <w:bCs/>
                        </w:rPr>
                        <w:t xml:space="preserve"> </w:t>
                      </w:r>
                      <w:r>
                        <w:rPr>
                          <w:b/>
                        </w:rPr>
                        <w:t xml:space="preserve">Liz Tolliver </w:t>
                      </w:r>
                      <w:r>
                        <w:t xml:space="preserve">received the Rocky Mountain Association for Counselor Education and Supervision Outstanding Graduate Student Leadership Award at the </w:t>
                      </w:r>
                      <w:r w:rsidRPr="00FD0979">
                        <w:rPr>
                          <w:i/>
                        </w:rPr>
                        <w:t>ACES Conference</w:t>
                      </w:r>
                      <w:r>
                        <w:t xml:space="preserve"> in Chicago, IL.</w:t>
                      </w:r>
                    </w:p>
                    <w:p w14:paraId="04AD1C43" w14:textId="32B46A56" w:rsidR="00D87199" w:rsidRDefault="00D87199" w:rsidP="00BF122C">
                      <w:pPr>
                        <w:rPr>
                          <w:rFonts w:eastAsia="Times New Roman"/>
                          <w:color w:val="222222"/>
                          <w:shd w:val="clear" w:color="auto" w:fill="FFFFFF"/>
                        </w:rPr>
                      </w:pPr>
                    </w:p>
                    <w:p w14:paraId="4F2B1BE9" w14:textId="2599BBBD" w:rsidR="00D87199" w:rsidRPr="00CE27E7" w:rsidRDefault="00D87199" w:rsidP="00BF122C">
                      <w:pPr>
                        <w:rPr>
                          <w:rFonts w:eastAsia="Times New Roman"/>
                          <w:color w:val="000000"/>
                          <w:shd w:val="clear" w:color="auto" w:fill="FFFFFF"/>
                        </w:rPr>
                      </w:pPr>
                    </w:p>
                    <w:p w14:paraId="43DA9B80" w14:textId="77777777" w:rsidR="00D87199" w:rsidRDefault="00D87199" w:rsidP="00BF122C">
                      <w:pPr>
                        <w:rPr>
                          <w:rFonts w:eastAsia="Times New Roman"/>
                          <w:color w:val="000000"/>
                          <w:shd w:val="clear" w:color="auto" w:fill="FFFFFF"/>
                        </w:rPr>
                      </w:pPr>
                    </w:p>
                    <w:p w14:paraId="348C5FE2" w14:textId="77777777" w:rsidR="00D87199" w:rsidRPr="001268C8" w:rsidRDefault="00D87199" w:rsidP="00BF122C">
                      <w:pPr>
                        <w:pStyle w:val="BodyA"/>
                        <w:outlineLvl w:val="0"/>
                        <w:rPr>
                          <w:rFonts w:ascii="Times New Roman" w:hAnsi="Times New Roman" w:cs="Times New Roman"/>
                        </w:rPr>
                      </w:pPr>
                    </w:p>
                    <w:p w14:paraId="0847278A" w14:textId="77777777" w:rsidR="00D87199" w:rsidRPr="001268C8" w:rsidRDefault="00D87199" w:rsidP="00BF122C">
                      <w:pPr>
                        <w:pStyle w:val="BodyA"/>
                        <w:outlineLvl w:val="0"/>
                        <w:rPr>
                          <w:rFonts w:ascii="Times New Roman" w:hAnsi="Times New Roman" w:cs="Times New Roman"/>
                        </w:rPr>
                      </w:pPr>
                    </w:p>
                    <w:p w14:paraId="2CC482B8" w14:textId="77777777" w:rsidR="00D87199" w:rsidRPr="001268C8" w:rsidRDefault="00D87199" w:rsidP="00BF122C">
                      <w:pPr>
                        <w:rPr>
                          <w:rFonts w:eastAsia="Times New Roman"/>
                          <w:color w:val="212121"/>
                        </w:rPr>
                      </w:pPr>
                    </w:p>
                  </w:txbxContent>
                </v:textbox>
                <w10:wrap type="through" anchorx="margin" anchory="page"/>
              </v:shape>
            </w:pict>
          </mc:Fallback>
        </mc:AlternateContent>
      </w:r>
      <w:r>
        <w:rPr>
          <w:noProof/>
        </w:rPr>
        <mc:AlternateContent>
          <mc:Choice Requires="wps">
            <w:drawing>
              <wp:anchor distT="0" distB="0" distL="114300" distR="114300" simplePos="0" relativeHeight="252149840" behindDoc="0" locked="0" layoutInCell="1" allowOverlap="1" wp14:anchorId="6EF26CCD" wp14:editId="6BE1F04F">
                <wp:simplePos x="0" y="0"/>
                <wp:positionH relativeFrom="margin">
                  <wp:posOffset>191721</wp:posOffset>
                </wp:positionH>
                <wp:positionV relativeFrom="page">
                  <wp:posOffset>1793850</wp:posOffset>
                </wp:positionV>
                <wp:extent cx="2791460" cy="614045"/>
                <wp:effectExtent l="0" t="0" r="2540" b="8255"/>
                <wp:wrapThrough wrapText="bothSides">
                  <wp:wrapPolygon edited="0">
                    <wp:start x="0" y="0"/>
                    <wp:lineTo x="0" y="21444"/>
                    <wp:lineTo x="21521" y="21444"/>
                    <wp:lineTo x="21521" y="0"/>
                    <wp:lineTo x="0" y="0"/>
                  </wp:wrapPolygon>
                </wp:wrapThrough>
                <wp:docPr id="2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1256523A" w14:textId="27FB237F" w:rsidR="00D87199" w:rsidRPr="001D4CAA" w:rsidRDefault="00D87199" w:rsidP="000A672C">
                            <w:pPr>
                              <w:pStyle w:val="BlockText"/>
                              <w:ind w:right="130"/>
                              <w:jc w:val="both"/>
                              <w:rPr>
                                <w:sz w:val="22"/>
                                <w:szCs w:val="22"/>
                              </w:rPr>
                            </w:pPr>
                            <w:r>
                              <w:rPr>
                                <w:sz w:val="22"/>
                                <w:szCs w:val="22"/>
                              </w:rPr>
                              <w:t>Here are some of the awards and other accomplishments of members of the UNC CES community in the past year:</w:t>
                            </w:r>
                            <w:r w:rsidRPr="001D4CAA">
                              <w:rPr>
                                <w:sz w:val="22"/>
                                <w:szCs w:val="22"/>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F26CCD" id="_x0000_s1045" type="#_x0000_t202" style="position:absolute;margin-left:15.1pt;margin-top:141.25pt;width:219.8pt;height:48.35pt;z-index:252149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8wIAAB4GAAAOAAAAZHJzL2Uyb0RvYy54bWysVG2PnDYQ/l4p/8Hyd46XGFjQsRELR1Xp&#10;mla69Ad4wSxWwCa279hrdf89Y7O72UsaKWrDB2uwZ555e2Zu3x2nET0xpbkUBQ5vAoyYaGXHxaHA&#10;f31ovA1G2lDR0VEKVuBnpvG77Ztfbpc5Z5Ec5NgxhQBE6HyZCzwYM+e+r9uBTVTfyJkJeOylmqiB&#10;X3XwO0UXQJ9GPwqCxF+k6mYlW6Y13NbrI946/L5nrfmj7zUzaCwwxGbcqdy5t6e/vaX5QdF54O0p&#10;DPofopgoF+D0AlVTQ9Gj4t9ATbxVUsve3LRy8mXf85a5HCCbMPgqm4eBzszlAsXR86VM+ufBtu+f&#10;/lSIdwWOCEaCTtCjD+xo0E4eUZS8tQVaZp2D3sMMmuYID9Bol6ye72X7USMhq4GKAyuVksvAaAcB&#10;htbSvzJdcbQF2S+/yw4c0UcjHdCxV5OtHtQDATo06vnSHBtMC5dRmoUkgacW3pKQBCR2Lmh+tp6V&#10;Nr8yOSErFFhB8x06fbrXxkZD87OKdSZkw8fREWAUry5Acb0B32Bq32wUrp//ZEF2t7nbEI9EyZ1H&#10;grr2yqYiXtKEaVy/rauqDl+s35DkA+86JqybM7dC8mO9O7F8ZcWFXVqOvLNwNiStDvtqVOiJArcb&#10;950KcqXmvw7DFQFy+SqlMCLBLsq8JtmkHmlI7GVpsPGCMNtlSUAyUjevU7rngv3/lNBS4CyO4pVM&#10;380tcN+3udF84ga2x8inAm8uSjS3FLwTnWutoXxc5atS2PD/vRRNWUYJdNGrNxmUYs8ib9MExNuV&#10;JA6rNG3COn2xoVxToorTqEzjzEvKOPRICKUryyDy6qYMyoA0VUZ2zgiIdaaUGw07DetcmOP+6MYw&#10;zCy6nZu97J5hWJQELgPtYcmCMEj1N0YLLKwC60+PVDGMxt8EDJzdbmdBnYX9WaCiBdMCG4xWsTLr&#10;FnycFT8MgLyOtJAlDGXP3bx8ieI0yrCEXNlOC9Nuuet/p/VlrW8/AwAA//8DAFBLAwQUAAYACAAA&#10;ACEA4qCo2eQAAAAPAQAADwAAAGRycy9kb3ducmV2LnhtbEyPzU7DMBCE70i8g7VI3KiNgdCkcaqK&#10;nxNSRRoOHJ3YTaLG6xC7bXh7lhNcVlrN7Ox8+Xp2AzvZKfQeFdwuBDCLjTc9tgo+qtebJbAQNRo9&#10;eLQKvm2AdXF5kevM+DOW9rSLLaMQDJlW0MU4ZpyHprNOh4UfLZK295PTkdap5WbSZwp3A5dCJNzp&#10;HulDp0f71NnmsDs6BZtPLF/6r239Xu7LvqpSgW/JQanrq/l5RWOzAhbtHP8u4JeB+kNBxWp/RBPY&#10;oOBOSHIqkEv5AIwM90lKQDUpj6kEXuT8P0fxAwAA//8DAFBLAQItABQABgAIAAAAIQC2gziS/gAA&#10;AOEBAAATAAAAAAAAAAAAAAAAAAAAAABbQ29udGVudF9UeXBlc10ueG1sUEsBAi0AFAAGAAgAAAAh&#10;ADj9If/WAAAAlAEAAAsAAAAAAAAAAAAAAAAALwEAAF9yZWxzLy5yZWxzUEsBAi0AFAAGAAgAAAAh&#10;ADRiL/7zAgAAHgYAAA4AAAAAAAAAAAAAAAAALgIAAGRycy9lMm9Eb2MueG1sUEsBAi0AFAAGAAgA&#10;AAAhAOKgqNnkAAAADwEAAA8AAAAAAAAAAAAAAAAATQUAAGRycy9kb3ducmV2LnhtbFBLBQYAAAAA&#10;BAAEAPMAAABeBgAAAAA=&#10;" filled="f" stroked="f">
                <v:textbox inset="0,0,0,0">
                  <w:txbxContent>
                    <w:p w14:paraId="1256523A" w14:textId="27FB237F" w:rsidR="00D87199" w:rsidRPr="001D4CAA" w:rsidRDefault="00D87199" w:rsidP="000A672C">
                      <w:pPr>
                        <w:pStyle w:val="BlockText"/>
                        <w:ind w:right="130"/>
                        <w:jc w:val="both"/>
                        <w:rPr>
                          <w:sz w:val="22"/>
                          <w:szCs w:val="22"/>
                        </w:rPr>
                      </w:pPr>
                      <w:r>
                        <w:rPr>
                          <w:sz w:val="22"/>
                          <w:szCs w:val="22"/>
                        </w:rPr>
                        <w:t>Here are some of the awards and other accomplishments of members of the UNC CES community in the past year:</w:t>
                      </w:r>
                      <w:r w:rsidRPr="001D4CAA">
                        <w:rPr>
                          <w:sz w:val="22"/>
                          <w:szCs w:val="22"/>
                        </w:rPr>
                        <w:t xml:space="preserve"> </w:t>
                      </w:r>
                    </w:p>
                  </w:txbxContent>
                </v:textbox>
                <w10:wrap type="through" anchorx="margin" anchory="page"/>
              </v:shape>
            </w:pict>
          </mc:Fallback>
        </mc:AlternateContent>
      </w:r>
      <w:r>
        <w:rPr>
          <w:noProof/>
        </w:rPr>
        <mc:AlternateContent>
          <mc:Choice Requires="wps">
            <w:drawing>
              <wp:anchor distT="0" distB="0" distL="114300" distR="114300" simplePos="0" relativeHeight="252151888" behindDoc="0" locked="0" layoutInCell="1" allowOverlap="1" wp14:anchorId="35D62A6C" wp14:editId="4385D0E1">
                <wp:simplePos x="0" y="0"/>
                <wp:positionH relativeFrom="margin">
                  <wp:posOffset>-45085</wp:posOffset>
                </wp:positionH>
                <wp:positionV relativeFrom="page">
                  <wp:posOffset>2629971</wp:posOffset>
                </wp:positionV>
                <wp:extent cx="3429000" cy="8418830"/>
                <wp:effectExtent l="0" t="0" r="0" b="0"/>
                <wp:wrapThrough wrapText="bothSides">
                  <wp:wrapPolygon edited="0">
                    <wp:start x="400" y="33"/>
                    <wp:lineTo x="400" y="21538"/>
                    <wp:lineTo x="21120" y="21538"/>
                    <wp:lineTo x="21120" y="33"/>
                    <wp:lineTo x="400" y="33"/>
                  </wp:wrapPolygon>
                </wp:wrapThrough>
                <wp:docPr id="28" name="Text Box 28"/>
                <wp:cNvGraphicFramePr/>
                <a:graphic xmlns:a="http://schemas.openxmlformats.org/drawingml/2006/main">
                  <a:graphicData uri="http://schemas.microsoft.com/office/word/2010/wordprocessingShape">
                    <wps:wsp>
                      <wps:cNvSpPr txBox="1"/>
                      <wps:spPr>
                        <a:xfrm>
                          <a:off x="0" y="0"/>
                          <a:ext cx="3429000" cy="84188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6F4594A9" w14:textId="49AFC144" w:rsidR="00D87199" w:rsidRPr="00ED66BA" w:rsidRDefault="00D87199" w:rsidP="00BF122C">
                            <w:pPr>
                              <w:contextualSpacing/>
                              <w:rPr>
                                <w:rFonts w:eastAsia="Times New Roman"/>
                                <w:color w:val="000000"/>
                                <w:shd w:val="clear" w:color="auto" w:fill="FFFFFF"/>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Clarissa Cigrand</w:t>
                            </w:r>
                            <w:r w:rsidRPr="00BC4C25">
                              <w:t xml:space="preserve"> received the </w:t>
                            </w:r>
                            <w:r w:rsidRPr="00BC4C25">
                              <w:rPr>
                                <w:rFonts w:eastAsia="Times New Roman"/>
                                <w:color w:val="000000"/>
                                <w:shd w:val="clear" w:color="auto" w:fill="FFFFFF"/>
                              </w:rPr>
                              <w:t>Scholars Helping Scholars Fellowship.</w:t>
                            </w:r>
                          </w:p>
                          <w:p w14:paraId="27F703CE" w14:textId="77777777" w:rsidR="00D87199" w:rsidRPr="00BF122C" w:rsidRDefault="00D87199" w:rsidP="00BF122C">
                            <w:pPr>
                              <w:contextualSpacing/>
                            </w:pPr>
                          </w:p>
                          <w:p w14:paraId="5B651BF1" w14:textId="0255426E" w:rsidR="00D87199" w:rsidRPr="00BF122C" w:rsidRDefault="00D87199" w:rsidP="00BF122C">
                            <w:pPr>
                              <w:rPr>
                                <w:b/>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Connie Couch</w:t>
                            </w:r>
                            <w:r w:rsidRPr="00BC4C25">
                              <w:t xml:space="preserve"> became a member of the Board of Directors for Animal-Assisted Therapy Programs of Colorado (AATPC).</w:t>
                            </w:r>
                            <w:r w:rsidRPr="00BC4C25">
                              <w:rPr>
                                <w:b/>
                              </w:rPr>
                              <w:t xml:space="preserve"> </w:t>
                            </w:r>
                          </w:p>
                          <w:p w14:paraId="50EDD2D4" w14:textId="17A5114F" w:rsidR="00D87199" w:rsidRPr="00BF122C" w:rsidRDefault="00D87199" w:rsidP="00BF122C">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Connie Couch</w:t>
                            </w:r>
                            <w:r w:rsidRPr="00BC4C25">
                              <w:t xml:space="preserve"> was awarded the CSI Outstanding Doctoral Student at the CSI Spring 2017 Initiation. </w:t>
                            </w:r>
                          </w:p>
                          <w:p w14:paraId="4EBDE688" w14:textId="7B6C9A0A" w:rsidR="00D87199" w:rsidRPr="00BF122C" w:rsidRDefault="00D87199" w:rsidP="00BF122C">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Connie Couch</w:t>
                            </w:r>
                            <w:r w:rsidRPr="00BC4C25">
                              <w:t xml:space="preserve"> was awarded 2</w:t>
                            </w:r>
                            <w:r w:rsidRPr="00BC4C25">
                              <w:rPr>
                                <w:vertAlign w:val="superscript"/>
                              </w:rPr>
                              <w:t>nd</w:t>
                            </w:r>
                            <w:r w:rsidRPr="00BC4C25">
                              <w:t xml:space="preserve"> place in the Hutchinson-Lahman Award at UNC’s Fall 2017 Research Evening for “Animal-Assisted Interventions in Supervision: A Pilot Case Study.”</w:t>
                            </w:r>
                          </w:p>
                          <w:p w14:paraId="7925551B" w14:textId="77777777" w:rsidR="00D87199" w:rsidRPr="00BC4C25" w:rsidRDefault="00D87199" w:rsidP="00BF122C">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Connie Couch</w:t>
                            </w:r>
                            <w:r w:rsidRPr="00BC4C25">
                              <w:t xml:space="preserve"> had the highest scoring UNC GSA Grant Application (2017, Grant Cycle 2) for presenting at a conference.</w:t>
                            </w:r>
                          </w:p>
                          <w:p w14:paraId="1BC054C7" w14:textId="33FA2A73" w:rsidR="00D87199" w:rsidRPr="00BF122C" w:rsidRDefault="00D87199" w:rsidP="00BF122C">
                            <w:pPr>
                              <w:rPr>
                                <w:rFonts w:eastAsia="Times New Roman"/>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5B4944">
                              <w:rPr>
                                <w:rFonts w:eastAsia="Times New Roman"/>
                                <w:b/>
                                <w:color w:val="222222"/>
                                <w:shd w:val="clear" w:color="auto" w:fill="FFFFFF"/>
                              </w:rPr>
                              <w:t>Bradley Crookston</w:t>
                            </w:r>
                            <w:r>
                              <w:rPr>
                                <w:rFonts w:eastAsia="Times New Roman"/>
                                <w:color w:val="222222"/>
                                <w:shd w:val="clear" w:color="auto" w:fill="FFFFFF"/>
                              </w:rPr>
                              <w:t xml:space="preserve"> had his third child! </w:t>
                            </w:r>
                            <w:r w:rsidRPr="005B4944">
                              <w:rPr>
                                <w:rFonts w:eastAsia="Times New Roman"/>
                                <w:color w:val="000000"/>
                                <w:shd w:val="clear" w:color="auto" w:fill="FFFFFF"/>
                              </w:rPr>
                              <w:t>Reina Elizabeth Crookston</w:t>
                            </w:r>
                            <w:r>
                              <w:rPr>
                                <w:rFonts w:eastAsia="Times New Roman"/>
                              </w:rPr>
                              <w:t xml:space="preserve"> was born in June, 2017.</w:t>
                            </w:r>
                          </w:p>
                          <w:p w14:paraId="47CF7140" w14:textId="77777777" w:rsidR="00ED66BA" w:rsidRPr="00E601D0" w:rsidRDefault="00ED66BA" w:rsidP="00ED66BA">
                            <w:pPr>
                              <w:rPr>
                                <w:rFonts w:eastAsia="Times New Roman"/>
                                <w:color w:val="212121"/>
                                <w:shd w:val="clear" w:color="auto" w:fill="FFFFFF"/>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Pr>
                                <w:rFonts w:eastAsia="Times New Roman"/>
                                <w:b/>
                                <w:color w:val="212121"/>
                                <w:shd w:val="clear" w:color="auto" w:fill="FFFFFF"/>
                              </w:rPr>
                              <w:t xml:space="preserve">Reka Farago </w:t>
                            </w:r>
                            <w:r>
                              <w:rPr>
                                <w:rFonts w:eastAsia="Times New Roman"/>
                                <w:color w:val="212121"/>
                                <w:shd w:val="clear" w:color="auto" w:fill="FFFFFF"/>
                              </w:rPr>
                              <w:t>provided feedback necessary to the process of completing the “Existential” chapter for the upcoming 3</w:t>
                            </w:r>
                            <w:r w:rsidRPr="002B441C">
                              <w:rPr>
                                <w:rFonts w:eastAsia="Times New Roman"/>
                                <w:color w:val="212121"/>
                                <w:shd w:val="clear" w:color="auto" w:fill="FFFFFF"/>
                                <w:vertAlign w:val="superscript"/>
                              </w:rPr>
                              <w:t>rd</w:t>
                            </w:r>
                            <w:r>
                              <w:rPr>
                                <w:rFonts w:eastAsia="Times New Roman"/>
                                <w:color w:val="212121"/>
                                <w:shd w:val="clear" w:color="auto" w:fill="FFFFFF"/>
                              </w:rPr>
                              <w:t xml:space="preserve"> edition of the </w:t>
                            </w:r>
                            <w:r w:rsidRPr="002B441C">
                              <w:rPr>
                                <w:rFonts w:eastAsia="Times New Roman"/>
                                <w:i/>
                                <w:color w:val="212121"/>
                                <w:shd w:val="clear" w:color="auto" w:fill="FFFFFF"/>
                              </w:rPr>
                              <w:t>Counseling and Psychotherapy in Context and Practice</w:t>
                            </w:r>
                            <w:r>
                              <w:rPr>
                                <w:rFonts w:eastAsia="Times New Roman"/>
                                <w:color w:val="212121"/>
                                <w:shd w:val="clear" w:color="auto" w:fill="FFFFFF"/>
                              </w:rPr>
                              <w:t xml:space="preserve"> textbook.</w:t>
                            </w:r>
                          </w:p>
                          <w:p w14:paraId="3C812019" w14:textId="42217FA2" w:rsidR="00D87199" w:rsidRPr="00BC4C25" w:rsidRDefault="00D87199" w:rsidP="00BF122C"/>
                          <w:p w14:paraId="05B83D37" w14:textId="10E34045" w:rsidR="00D87199" w:rsidRPr="00CE27E7" w:rsidRDefault="00D87199" w:rsidP="00BF122C">
                            <w:pPr>
                              <w:rPr>
                                <w:rFonts w:eastAsia="Times New Roman"/>
                                <w:color w:val="000000"/>
                                <w:shd w:val="clear" w:color="auto" w:fill="FFFFFF"/>
                              </w:rPr>
                            </w:pPr>
                          </w:p>
                          <w:p w14:paraId="08112998" w14:textId="77777777" w:rsidR="00D87199" w:rsidRDefault="00D87199" w:rsidP="00BF122C">
                            <w:pPr>
                              <w:rPr>
                                <w:rFonts w:eastAsia="Times New Roman"/>
                                <w:color w:val="000000"/>
                                <w:shd w:val="clear" w:color="auto" w:fill="FFFFFF"/>
                              </w:rPr>
                            </w:pPr>
                          </w:p>
                          <w:p w14:paraId="1575720E" w14:textId="77777777" w:rsidR="00D87199" w:rsidRPr="001268C8" w:rsidRDefault="00D87199" w:rsidP="00BF122C">
                            <w:pPr>
                              <w:pStyle w:val="BodyA"/>
                              <w:outlineLvl w:val="0"/>
                              <w:rPr>
                                <w:rFonts w:ascii="Times New Roman" w:hAnsi="Times New Roman" w:cs="Times New Roman"/>
                              </w:rPr>
                            </w:pPr>
                          </w:p>
                          <w:p w14:paraId="55A541A6" w14:textId="77777777" w:rsidR="00D87199" w:rsidRPr="001268C8" w:rsidRDefault="00D87199" w:rsidP="00BF122C">
                            <w:pPr>
                              <w:pStyle w:val="BodyA"/>
                              <w:outlineLvl w:val="0"/>
                              <w:rPr>
                                <w:rFonts w:ascii="Times New Roman" w:hAnsi="Times New Roman" w:cs="Times New Roman"/>
                              </w:rPr>
                            </w:pPr>
                          </w:p>
                          <w:p w14:paraId="3FD470D8" w14:textId="77777777" w:rsidR="00D87199" w:rsidRPr="001268C8" w:rsidRDefault="00D87199" w:rsidP="00BF122C">
                            <w:pPr>
                              <w:rPr>
                                <w:rFonts w:eastAsia="Times New Roman"/>
                                <w:color w:val="2121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62A6C" id="Text Box 28" o:spid="_x0000_s1046" type="#_x0000_t202" style="position:absolute;margin-left:-3.55pt;margin-top:207.1pt;width:270pt;height:662.9pt;z-index:252151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v2rwIAAK4FAAAOAAAAZHJzL2Uyb0RvYy54bWysVN9P2zAQfp+0/8Hye0laAmsrUhSKOk1C&#10;gAYTz65j02iJ7dlum27a/77PTlM6themvSTnu8/nu+9+XFy2TU02wrpKq5wOT1JKhOK6rNRzTr88&#10;LgZjSpxnqmS1ViKnO+Ho5ez9u4utmYqRXum6FJbAiXLTrcnpynszTRLHV6Jh7kQboWCU2jbM42if&#10;k9KyLbw3dTJK0/Nkq21prObCOWivOyOdRf9SCu7vpHTCkzqniM3Hr43fZfgmsws2fbbMrCq+D4P9&#10;QxQNqxQePbi6Zp6Rta3+cNVU3GqnpT/hukm0lBUXMQdkM0xfZfOwYkbEXECOMwea3P9zy28395ZU&#10;ZU5HqJRiDWr0KFpPrnRLoAI/W+OmgD0YAH0LPerc6x2UIe1W2ib8kRCBHUzvDuwGbxzK02w0SVOY&#10;OGzjbDgen0b+k5frxjr/UeiGBCGnFuWLrLLNjfMIBdAeEl5TelHVdSxhrX5TANhpROyB7jabIhSI&#10;ARmCivX5MT/7MCo+nE0G58XZcJAN0/GgKNLR4HpRpEWaLeaT7OpnyBc++/tJ4KTLPUp+V4vgtVaf&#10;hQSbkYKgiH0s5rUlG4YOZJwL5SN7MUKgA0oii7dc3ONjHjG/t1zuGOlf1sofLjeV0jby/Srs8msf&#10;suzwIOMo7yD6dtl2bRRrGlRLXe7QMlZ3Q+cMX1Qo6w1z/p5ZTBlaAZvD3+Eja73Nqd5LlKy0/f43&#10;fcCj+WGlZIupzan7tmZWUFJ/UhiLyTDLwpjHQ4bK4mCPLctji1o3c42yDLGjDI9iwPu6F6XVzRMW&#10;TBFehYkpjrdz6ntx7rtdggXFRVFEEAbbMH+jHgwPrkOVQtM+tk/Mmn1ne3TSre7nm01fNXiHDTeV&#10;LtZeyyp2/wur+wJgKcS+3C+wsHWOzxH1smZnvwAAAP//AwBQSwMEFAAGAAgAAAAhALh2yazkAAAA&#10;EAEAAA8AAABkcnMvZG93bnJldi54bWxMj0FPwzAMhe9I/IfISNy2pKVjrGs6ISauIMaGxC1rvLai&#10;caomW8u/x5zgYsny957fKzaT68QFh9B60pDMFQikytuWag379+fZA4gQDVnTeUIN3xhgU15fFSa3&#10;fqQ3vOxiLdiEQm40NDH2uZShatCZMPc9Et9OfnAm8jrU0g5mZHPXyVSpe+lMS/yhMT0+NVh97c5O&#10;w+Hl9PmRqdd66xb96Cclya2k1rc303bN43ENIuIU/xTw24HzQ8nBjv5MNohOw2yZMKkhS7IUBAOL&#10;u3QF4sjkMlMKZFnI/0XKHwAAAP//AwBQSwECLQAUAAYACAAAACEAtoM4kv4AAADhAQAAEwAAAAAA&#10;AAAAAAAAAAAAAAAAW0NvbnRlbnRfVHlwZXNdLnhtbFBLAQItABQABgAIAAAAIQA4/SH/1gAAAJQB&#10;AAALAAAAAAAAAAAAAAAAAC8BAABfcmVscy8ucmVsc1BLAQItABQABgAIAAAAIQBtFSv2rwIAAK4F&#10;AAAOAAAAAAAAAAAAAAAAAC4CAABkcnMvZTJvRG9jLnhtbFBLAQItABQABgAIAAAAIQC4dsms5AAA&#10;ABABAAAPAAAAAAAAAAAAAAAAAAkFAABkcnMvZG93bnJldi54bWxQSwUGAAAAAAQABADzAAAAGgYA&#10;AAAA&#10;" filled="f" stroked="f">
                <v:textbox>
                  <w:txbxContent>
                    <w:p w14:paraId="6F4594A9" w14:textId="49AFC144" w:rsidR="00D87199" w:rsidRPr="00ED66BA" w:rsidRDefault="00D87199" w:rsidP="00BF122C">
                      <w:pPr>
                        <w:contextualSpacing/>
                        <w:rPr>
                          <w:rFonts w:eastAsia="Times New Roman"/>
                          <w:color w:val="000000"/>
                          <w:shd w:val="clear" w:color="auto" w:fill="FFFFFF"/>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 xml:space="preserve">Clarissa </w:t>
                      </w:r>
                      <w:proofErr w:type="spellStart"/>
                      <w:r w:rsidRPr="00BC4C25">
                        <w:rPr>
                          <w:b/>
                        </w:rPr>
                        <w:t>Cigrand</w:t>
                      </w:r>
                      <w:proofErr w:type="spellEnd"/>
                      <w:r w:rsidRPr="00BC4C25">
                        <w:t xml:space="preserve"> received the </w:t>
                      </w:r>
                      <w:r w:rsidRPr="00BC4C25">
                        <w:rPr>
                          <w:rFonts w:eastAsia="Times New Roman"/>
                          <w:color w:val="000000"/>
                          <w:shd w:val="clear" w:color="auto" w:fill="FFFFFF"/>
                        </w:rPr>
                        <w:t>Scholars Helping Scholars Fellowship.</w:t>
                      </w:r>
                    </w:p>
                    <w:p w14:paraId="27F703CE" w14:textId="77777777" w:rsidR="00D87199" w:rsidRPr="00BF122C" w:rsidRDefault="00D87199" w:rsidP="00BF122C">
                      <w:pPr>
                        <w:contextualSpacing/>
                      </w:pPr>
                    </w:p>
                    <w:p w14:paraId="5B651BF1" w14:textId="0255426E" w:rsidR="00D87199" w:rsidRPr="00BF122C" w:rsidRDefault="00D87199" w:rsidP="00BF122C">
                      <w:pPr>
                        <w:rPr>
                          <w:b/>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Connie Couch</w:t>
                      </w:r>
                      <w:r w:rsidRPr="00BC4C25">
                        <w:t xml:space="preserve"> became a member of the Board of Directors for Animal-Assisted Therapy Programs of Colorado (AATPC).</w:t>
                      </w:r>
                      <w:r w:rsidRPr="00BC4C25">
                        <w:rPr>
                          <w:b/>
                        </w:rPr>
                        <w:t xml:space="preserve"> </w:t>
                      </w:r>
                    </w:p>
                    <w:p w14:paraId="50EDD2D4" w14:textId="17A5114F" w:rsidR="00D87199" w:rsidRPr="00BF122C" w:rsidRDefault="00D87199" w:rsidP="00BF122C">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Connie Couch</w:t>
                      </w:r>
                      <w:r w:rsidRPr="00BC4C25">
                        <w:t xml:space="preserve"> was awarded the CSI Outstanding Doctoral Student at the CSI Spring 2017 Initiation. </w:t>
                      </w:r>
                    </w:p>
                    <w:p w14:paraId="4EBDE688" w14:textId="7B6C9A0A" w:rsidR="00D87199" w:rsidRPr="00BF122C" w:rsidRDefault="00D87199" w:rsidP="00BF122C">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Connie Couch</w:t>
                      </w:r>
                      <w:r w:rsidRPr="00BC4C25">
                        <w:t xml:space="preserve"> was awarded 2</w:t>
                      </w:r>
                      <w:r w:rsidRPr="00BC4C25">
                        <w:rPr>
                          <w:vertAlign w:val="superscript"/>
                        </w:rPr>
                        <w:t>nd</w:t>
                      </w:r>
                      <w:r w:rsidRPr="00BC4C25">
                        <w:t xml:space="preserve"> place in the Hutchinson-</w:t>
                      </w:r>
                      <w:proofErr w:type="spellStart"/>
                      <w:r w:rsidRPr="00BC4C25">
                        <w:t>Lahman</w:t>
                      </w:r>
                      <w:proofErr w:type="spellEnd"/>
                      <w:r w:rsidRPr="00BC4C25">
                        <w:t xml:space="preserve"> Award at UNC’s Fall 2017 Research Evening for “Animal-Assisted Interventions in Supervision: A Pilot Case Study.”</w:t>
                      </w:r>
                    </w:p>
                    <w:p w14:paraId="7925551B" w14:textId="77777777" w:rsidR="00D87199" w:rsidRPr="00BC4C25" w:rsidRDefault="00D87199" w:rsidP="00BF122C">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BC4C25">
                        <w:rPr>
                          <w:b/>
                        </w:rPr>
                        <w:t>Connie Couch</w:t>
                      </w:r>
                      <w:r w:rsidRPr="00BC4C25">
                        <w:t xml:space="preserve"> had the highest scoring UNC GSA Grant Application (2017, Grant Cycle 2) for presenting at a conference.</w:t>
                      </w:r>
                    </w:p>
                    <w:p w14:paraId="1BC054C7" w14:textId="33FA2A73" w:rsidR="00D87199" w:rsidRPr="00BF122C" w:rsidRDefault="00D87199" w:rsidP="00BF122C">
                      <w:pPr>
                        <w:rPr>
                          <w:rFonts w:eastAsia="Times New Roman"/>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r w:rsidRPr="005B4944">
                        <w:rPr>
                          <w:rFonts w:eastAsia="Times New Roman"/>
                          <w:b/>
                          <w:color w:val="222222"/>
                          <w:shd w:val="clear" w:color="auto" w:fill="FFFFFF"/>
                        </w:rPr>
                        <w:t>Bradley Crookston</w:t>
                      </w:r>
                      <w:r>
                        <w:rPr>
                          <w:rFonts w:eastAsia="Times New Roman"/>
                          <w:color w:val="222222"/>
                          <w:shd w:val="clear" w:color="auto" w:fill="FFFFFF"/>
                        </w:rPr>
                        <w:t xml:space="preserve"> had his third child! </w:t>
                      </w:r>
                      <w:r w:rsidRPr="005B4944">
                        <w:rPr>
                          <w:rFonts w:eastAsia="Times New Roman"/>
                          <w:color w:val="000000"/>
                          <w:shd w:val="clear" w:color="auto" w:fill="FFFFFF"/>
                        </w:rPr>
                        <w:t>Reina Elizabeth Crookston</w:t>
                      </w:r>
                      <w:r>
                        <w:rPr>
                          <w:rFonts w:eastAsia="Times New Roman"/>
                        </w:rPr>
                        <w:t xml:space="preserve"> was born in </w:t>
                      </w:r>
                      <w:proofErr w:type="gramStart"/>
                      <w:r>
                        <w:rPr>
                          <w:rFonts w:eastAsia="Times New Roman"/>
                        </w:rPr>
                        <w:t>June,</w:t>
                      </w:r>
                      <w:proofErr w:type="gramEnd"/>
                      <w:r>
                        <w:rPr>
                          <w:rFonts w:eastAsia="Times New Roman"/>
                        </w:rPr>
                        <w:t xml:space="preserve"> 2017.</w:t>
                      </w:r>
                    </w:p>
                    <w:p w14:paraId="47CF7140" w14:textId="77777777" w:rsidR="00ED66BA" w:rsidRPr="00E601D0" w:rsidRDefault="00ED66BA" w:rsidP="00ED66BA">
                      <w:pPr>
                        <w:rPr>
                          <w:rFonts w:eastAsia="Times New Roman"/>
                          <w:color w:val="212121"/>
                          <w:shd w:val="clear" w:color="auto" w:fill="FFFFFF"/>
                        </w:rPr>
                      </w:pPr>
                      <w:r w:rsidRPr="0067023F">
                        <w:rPr>
                          <w:rFonts w:ascii="Segoe UI Symbol" w:eastAsia="Times New Roman" w:hAnsi="Segoe UI Symbol" w:cs="Segoe UI Symbol"/>
                        </w:rPr>
                        <w:t>✔</w:t>
                      </w:r>
                      <w:r>
                        <w:rPr>
                          <w:rFonts w:ascii="Times New Roman" w:eastAsia="Times New Roman" w:hAnsi="Times New Roman" w:cs="Times New Roman"/>
                          <w:b/>
                        </w:rPr>
                        <w:t xml:space="preserve"> </w:t>
                      </w:r>
                      <w:proofErr w:type="spellStart"/>
                      <w:r>
                        <w:rPr>
                          <w:rFonts w:eastAsia="Times New Roman"/>
                          <w:b/>
                          <w:color w:val="212121"/>
                          <w:shd w:val="clear" w:color="auto" w:fill="FFFFFF"/>
                        </w:rPr>
                        <w:t>Reka</w:t>
                      </w:r>
                      <w:proofErr w:type="spellEnd"/>
                      <w:r>
                        <w:rPr>
                          <w:rFonts w:eastAsia="Times New Roman"/>
                          <w:b/>
                          <w:color w:val="212121"/>
                          <w:shd w:val="clear" w:color="auto" w:fill="FFFFFF"/>
                        </w:rPr>
                        <w:t xml:space="preserve"> </w:t>
                      </w:r>
                      <w:proofErr w:type="spellStart"/>
                      <w:r>
                        <w:rPr>
                          <w:rFonts w:eastAsia="Times New Roman"/>
                          <w:b/>
                          <w:color w:val="212121"/>
                          <w:shd w:val="clear" w:color="auto" w:fill="FFFFFF"/>
                        </w:rPr>
                        <w:t>Farago</w:t>
                      </w:r>
                      <w:proofErr w:type="spellEnd"/>
                      <w:r>
                        <w:rPr>
                          <w:rFonts w:eastAsia="Times New Roman"/>
                          <w:b/>
                          <w:color w:val="212121"/>
                          <w:shd w:val="clear" w:color="auto" w:fill="FFFFFF"/>
                        </w:rPr>
                        <w:t xml:space="preserve"> </w:t>
                      </w:r>
                      <w:r>
                        <w:rPr>
                          <w:rFonts w:eastAsia="Times New Roman"/>
                          <w:color w:val="212121"/>
                          <w:shd w:val="clear" w:color="auto" w:fill="FFFFFF"/>
                        </w:rPr>
                        <w:t>provided feedback necessary to the process of completing the “Existential” chapter for the upcoming 3</w:t>
                      </w:r>
                      <w:r w:rsidRPr="002B441C">
                        <w:rPr>
                          <w:rFonts w:eastAsia="Times New Roman"/>
                          <w:color w:val="212121"/>
                          <w:shd w:val="clear" w:color="auto" w:fill="FFFFFF"/>
                          <w:vertAlign w:val="superscript"/>
                        </w:rPr>
                        <w:t>rd</w:t>
                      </w:r>
                      <w:r>
                        <w:rPr>
                          <w:rFonts w:eastAsia="Times New Roman"/>
                          <w:color w:val="212121"/>
                          <w:shd w:val="clear" w:color="auto" w:fill="FFFFFF"/>
                        </w:rPr>
                        <w:t xml:space="preserve"> edition of the </w:t>
                      </w:r>
                      <w:r w:rsidRPr="002B441C">
                        <w:rPr>
                          <w:rFonts w:eastAsia="Times New Roman"/>
                          <w:i/>
                          <w:color w:val="212121"/>
                          <w:shd w:val="clear" w:color="auto" w:fill="FFFFFF"/>
                        </w:rPr>
                        <w:t>Counseling and Psychotherapy in Context and Practice</w:t>
                      </w:r>
                      <w:r>
                        <w:rPr>
                          <w:rFonts w:eastAsia="Times New Roman"/>
                          <w:color w:val="212121"/>
                          <w:shd w:val="clear" w:color="auto" w:fill="FFFFFF"/>
                        </w:rPr>
                        <w:t xml:space="preserve"> textbook.</w:t>
                      </w:r>
                    </w:p>
                    <w:p w14:paraId="3C812019" w14:textId="42217FA2" w:rsidR="00D87199" w:rsidRPr="00BC4C25" w:rsidRDefault="00D87199" w:rsidP="00BF122C"/>
                    <w:p w14:paraId="05B83D37" w14:textId="10E34045" w:rsidR="00D87199" w:rsidRPr="00CE27E7" w:rsidRDefault="00D87199" w:rsidP="00BF122C">
                      <w:pPr>
                        <w:rPr>
                          <w:rFonts w:eastAsia="Times New Roman"/>
                          <w:color w:val="000000"/>
                          <w:shd w:val="clear" w:color="auto" w:fill="FFFFFF"/>
                        </w:rPr>
                      </w:pPr>
                    </w:p>
                    <w:p w14:paraId="08112998" w14:textId="77777777" w:rsidR="00D87199" w:rsidRDefault="00D87199" w:rsidP="00BF122C">
                      <w:pPr>
                        <w:rPr>
                          <w:rFonts w:eastAsia="Times New Roman"/>
                          <w:color w:val="000000"/>
                          <w:shd w:val="clear" w:color="auto" w:fill="FFFFFF"/>
                        </w:rPr>
                      </w:pPr>
                    </w:p>
                    <w:p w14:paraId="1575720E" w14:textId="77777777" w:rsidR="00D87199" w:rsidRPr="001268C8" w:rsidRDefault="00D87199" w:rsidP="00BF122C">
                      <w:pPr>
                        <w:pStyle w:val="BodyA"/>
                        <w:outlineLvl w:val="0"/>
                        <w:rPr>
                          <w:rFonts w:ascii="Times New Roman" w:hAnsi="Times New Roman" w:cs="Times New Roman"/>
                        </w:rPr>
                      </w:pPr>
                    </w:p>
                    <w:p w14:paraId="55A541A6" w14:textId="77777777" w:rsidR="00D87199" w:rsidRPr="001268C8" w:rsidRDefault="00D87199" w:rsidP="00BF122C">
                      <w:pPr>
                        <w:pStyle w:val="BodyA"/>
                        <w:outlineLvl w:val="0"/>
                        <w:rPr>
                          <w:rFonts w:ascii="Times New Roman" w:hAnsi="Times New Roman" w:cs="Times New Roman"/>
                        </w:rPr>
                      </w:pPr>
                    </w:p>
                    <w:p w14:paraId="3FD470D8" w14:textId="77777777" w:rsidR="00D87199" w:rsidRPr="001268C8" w:rsidRDefault="00D87199" w:rsidP="00BF122C">
                      <w:pPr>
                        <w:rPr>
                          <w:rFonts w:eastAsia="Times New Roman"/>
                          <w:color w:val="212121"/>
                        </w:rPr>
                      </w:pPr>
                    </w:p>
                  </w:txbxContent>
                </v:textbox>
                <w10:wrap type="through" anchorx="margin" anchory="page"/>
              </v:shape>
            </w:pict>
          </mc:Fallback>
        </mc:AlternateContent>
      </w:r>
      <w:r w:rsidR="00BF122C">
        <w:rPr>
          <w:noProof/>
        </w:rPr>
        <mc:AlternateContent>
          <mc:Choice Requires="wps">
            <w:drawing>
              <wp:anchor distT="0" distB="0" distL="114300" distR="114300" simplePos="0" relativeHeight="252147792" behindDoc="0" locked="0" layoutInCell="1" allowOverlap="1" wp14:anchorId="0654EC64" wp14:editId="3FA3C377">
                <wp:simplePos x="0" y="0"/>
                <wp:positionH relativeFrom="margin">
                  <wp:posOffset>0</wp:posOffset>
                </wp:positionH>
                <wp:positionV relativeFrom="page">
                  <wp:posOffset>1375991</wp:posOffset>
                </wp:positionV>
                <wp:extent cx="6858000" cy="0"/>
                <wp:effectExtent l="0" t="0" r="0" b="19050"/>
                <wp:wrapNone/>
                <wp:docPr id="2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97FFEF" id="Line 156" o:spid="_x0000_s1026" style="position:absolute;z-index:252147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108.35pt" to="540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YizQIAAOsFAAAOAAAAZHJzL2Uyb0RvYy54bWysVFFv2yAQfp+0/4D87tpO7MS1mkyt7eyl&#10;26q1054J4BgNgwWkTjTtv+/Aibt0L9PUFwTH3cd3d99x8+HQCfTMtOFKroLkKg4Qk0RRLner4NvT&#10;JswDZCyWFAsl2So4MhN8WL9/dzP0BZupVgnKNAIQaYqhXwWttX0RRYa0rMPmSvVMwmWjdIctHPUu&#10;ohoPgN6JaBbHi2hQmvZaEWYMWKvxMlh7/KZhxH5pGsMsEqsAuFm/ar9u3Rqtb3Cx07hvOTnRwP/B&#10;osNcwqMTVIUtRnvN/4LqONHKqMZeEdVFqmk4YT4HyCaJX2Xz2OKe+VygOKafymTeDpZ8fn7QiNNV&#10;MJsHSOIOenTPJUNJtnDFGXpTgE8pH7RLjxzkY3+vyA+DpCpbLHfMk3w69hCYuIjoIsQdTA9PbIdP&#10;ioIP3lvlK3VodOcgoQbo4BtynBrCDhYRMC7yLI9j6Bs530W4OAf22tiPTHXIbVaBANYeGD/fG+uI&#10;4OLs4t6RasOF8P0WEg3A9jrOYh9hlODU3To/Lz1WCo2eMYgGE8KkTbyf2HeQxGhPgBcwG/H2Hahs&#10;tHsTPD3BeCIXLzhWFTbtGGCOplJ2BNJqL6mHbBmm9WlvMRfjHnCFdCSZl/aYJ5wOFrbeDoXzsvt5&#10;HV/XeZ2nYTpb1GEaV1V4uynTcLFJllk1r8qySn65rJK0aDmlTLoCnEcgSf9NYqdhHMU7DcFU6ugS&#10;3ZcCyF4yvd1k8TKd5+Fymc3DdF7H4V2+KcPbMlkslvVdeVe/Ylr77M3bkJ1K6VipvWX6saUD2oq9&#10;/ophLuY5tDpAlDuRzbJ0PMAX4rZOAgiLHfx9xOoAaWW/c9v6mXBqdphG77aTnHzIaMeib/GogXkW&#10;x+PwTO6+VhOdsXLnprvT1LZTMV5qCyI5C8LPohu/cZC3ih4ftBsNN5bwo/ig0+/nvqw/z97r5Y9e&#10;/wYAAP//AwBQSwMEFAAGAAgAAAAhADbUdivhAAAADgEAAA8AAABkcnMvZG93bnJldi54bWxMj81O&#10;wzAQhO9IvIO1SNyo3QqlJY1T8XtDFFo4cHPjJUlrr6PYbcPbs5WQ4LLSzmhn5ysWg3figH1sA2kY&#10;jxQIpCrYlmoN7+unqxmImAxZ4wKhhm+MsCjPzwqT23CkNzysUi04hGJuNDQpdbmUsWrQmzgKHRJ7&#10;X6H3JvHa19L25sjh3smJUpn0piX+0JgO7xusdqu91/C4zHbt9GN9vZWv2+e7FF9uPh1qfXkxPMx5&#10;3M5BJBzS3wWcGLg/lFxsE/Zko3AamCZpmIyzKYiTrWaKpc2vJMtC/scofwAAAP//AwBQSwECLQAU&#10;AAYACAAAACEAtoM4kv4AAADhAQAAEwAAAAAAAAAAAAAAAAAAAAAAW0NvbnRlbnRfVHlwZXNdLnht&#10;bFBLAQItABQABgAIAAAAIQA4/SH/1gAAAJQBAAALAAAAAAAAAAAAAAAAAC8BAABfcmVscy8ucmVs&#10;c1BLAQItABQABgAIAAAAIQCxuPYizQIAAOsFAAAOAAAAAAAAAAAAAAAAAC4CAABkcnMvZTJvRG9j&#10;LnhtbFBLAQItABQABgAIAAAAIQA21HYr4QAAAA4BAAAPAAAAAAAAAAAAAAAAACcFAABkcnMvZG93&#10;bnJldi54bWxQSwUGAAAAAAQABADzAAAANQYAAAAA&#10;" strokecolor="#416ca7 [3204]" strokeweight="1.5pt">
                <v:stroke dashstyle="1 1"/>
                <v:shadow color="black" opacity="22938f" offset="0"/>
                <w10:wrap anchorx="margin" anchory="page"/>
              </v:line>
            </w:pict>
          </mc:Fallback>
        </mc:AlternateContent>
      </w:r>
      <w:r w:rsidR="000A672C">
        <w:rPr>
          <w:noProof/>
        </w:rPr>
        <mc:AlternateContent>
          <mc:Choice Requires="wps">
            <w:drawing>
              <wp:anchor distT="0" distB="0" distL="114300" distR="114300" simplePos="0" relativeHeight="252145744" behindDoc="0" locked="0" layoutInCell="1" allowOverlap="1" wp14:anchorId="434641E4" wp14:editId="795AA7E2">
                <wp:simplePos x="0" y="0"/>
                <wp:positionH relativeFrom="page">
                  <wp:posOffset>457200</wp:posOffset>
                </wp:positionH>
                <wp:positionV relativeFrom="page">
                  <wp:posOffset>775970</wp:posOffset>
                </wp:positionV>
                <wp:extent cx="6858000" cy="491490"/>
                <wp:effectExtent l="0" t="0" r="0" b="3810"/>
                <wp:wrapTight wrapText="bothSides">
                  <wp:wrapPolygon edited="0">
                    <wp:start x="0" y="0"/>
                    <wp:lineTo x="0" y="21209"/>
                    <wp:lineTo x="21560" y="21209"/>
                    <wp:lineTo x="21560" y="0"/>
                    <wp:lineTo x="0" y="0"/>
                  </wp:wrapPolygon>
                </wp:wrapTight>
                <wp:docPr id="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893C2D0" w14:textId="4084FEF3" w:rsidR="00D87199" w:rsidRPr="00870EEB" w:rsidRDefault="00D87199" w:rsidP="000A672C">
                            <w:pPr>
                              <w:pStyle w:val="Heading2"/>
                              <w:rPr>
                                <w:sz w:val="24"/>
                                <w:szCs w:val="24"/>
                              </w:rPr>
                            </w:pPr>
                            <w:r>
                              <w:t xml:space="preserve">AWARDS AND OTHER ACCOMPLISHMENTS FROM OUR PROGRAM: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4641E4" id="_x0000_s1047" type="#_x0000_t202" style="position:absolute;margin-left:36pt;margin-top:61.1pt;width:540pt;height:38.7pt;z-index:25214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nX1gIAAOoFAAAOAAAAZHJzL2Uyb0RvYy54bWysVNuOmzAQfa/Uf7D8znIpIYCWVEkIVaXt&#10;RdrtBzhgglWwqe2EbKv9945NSLLbPlRteUC2Z3w8M+fM3L49di06UKmY4Bn2bzyMKC9Fxfguw18e&#10;CifGSGnCK9IKTjP8SBV+u3j96nboUxqIRrQVlQhAuEqHPsON1n3quqpsaEfUjegpB2MtZEc0bOXO&#10;rSQZAL1r3cDzIncQsuqlKKlScJqPRryw+HVNS/2prhXVqM0wxKbtX9r/1vzdxS1Jd5L0DStPYZC/&#10;iKIjjMOjZ6icaIL2kv0C1bFSCiVqfVOKzhV1zUpqc4BsfO9FNvcN6anNBYqj+nOZ1P+DLT8ePkvE&#10;qgwDUZx0QNEDPWq0EkcURIGpz9CrFNzue3DURzAAzzZX1d+J8qtCXKwbwnd0KaUYGkoqiM83N92r&#10;qyOOMiDb4YOo4CGy18ICHWvZmeJBORCgA0+PZ25MMCUcRvEs9jwwlWALEz9MLHkuSafbvVT6HRUd&#10;MosMS+DeopPDndImGpJOLuYxLgrWtpb/lj87AMfxBN6Gq8ZmorB0/ki8ZBNv4tAJg2jjhF6eO8ti&#10;HTpR4c9n+Zt8vc79J/OuH6YNqyrKzTOTtPzwz6g7iXwUxVlcSrSsMnAmJCV323Ur0YGAtAv72ZqD&#10;5eLmPg/DFgFyeZGSH4TeKkicIornTliEMyeZe7Hj+ckqibwwCfPieUp3jNN/TwkNGU5mwWwU0yXo&#10;F7kB64b4kcGr3EjaMQ3Do2UdqPfsRFIjwQ2vLLWasHZcX5XChP/7UhTLZRABi04eJ1CKLQ2cuPBC&#10;Z7UMZ/56Pi/8fP50CmVSh1W5EfYocX3cHm1DBbYHTAtsRfUIupcCZAkKhnEJi0bI7xgNMHoyrL7t&#10;iaQYte859I6ZU9NCTovttCC8hKsZLrXEaNys9TjR9r1kuwawx/7kYgkdVjMr/kscp76EgWJrcBp+&#10;ZmJd763XZUQvfgIAAP//AwBQSwMEFAAGAAgAAAAhABqebWLhAAAAEAEAAA8AAABkcnMvZG93bnJl&#10;di54bWxMT81uwjAMvk/aO0SetMsEKZHGRmmKGGjstEMZDxAa01Y0TtUE6Pb0c0/bxbI/299Pthpc&#10;K67Yh8aThtk0AYFUettQpeHw9T55BRGiIWtaT6jhGwOs8vu7zKTW36jA6z5WgkkopEZDHWOXShnK&#10;Gp0JU98h8e7ke2cij30lbW9uTO5aqZJkLp1piBVq0+GmxvK8vzgNuC78z+c57Fzxtt3sTg3hk/zQ&#10;+vFh2C65rJcgIg7x7wPGDOwfcjZ29BeyQbQaXhTniYwrpUCMB7PnETpyt1jMQeaZ/B8k/wUAAP//&#10;AwBQSwECLQAUAAYACAAAACEAtoM4kv4AAADhAQAAEwAAAAAAAAAAAAAAAAAAAAAAW0NvbnRlbnRf&#10;VHlwZXNdLnhtbFBLAQItABQABgAIAAAAIQA4/SH/1gAAAJQBAAALAAAAAAAAAAAAAAAAAC8BAABf&#10;cmVscy8ucmVsc1BLAQItABQABgAIAAAAIQAdpwnX1gIAAOoFAAAOAAAAAAAAAAAAAAAAAC4CAABk&#10;cnMvZTJvRG9jLnhtbFBLAQItABQABgAIAAAAIQAanm1i4QAAABABAAAPAAAAAAAAAAAAAAAAADAF&#10;AABkcnMvZG93bnJldi54bWxQSwUGAAAAAAQABADzAAAAPgYAAAAA&#10;" filled="f" stroked="f">
                <v:textbox inset="0,0,0,0">
                  <w:txbxContent>
                    <w:p w14:paraId="3893C2D0" w14:textId="4084FEF3" w:rsidR="00D87199" w:rsidRPr="00870EEB" w:rsidRDefault="00D87199" w:rsidP="000A672C">
                      <w:pPr>
                        <w:pStyle w:val="Heading2"/>
                        <w:rPr>
                          <w:sz w:val="24"/>
                          <w:szCs w:val="24"/>
                        </w:rPr>
                      </w:pPr>
                      <w:r>
                        <w:t xml:space="preserve">AWARDS AND OTHER ACCOMPLISHMENTS FROM OUR PROGRAM: </w:t>
                      </w:r>
                    </w:p>
                  </w:txbxContent>
                </v:textbox>
                <w10:wrap type="tight" anchorx="page" anchory="page"/>
              </v:shape>
            </w:pict>
          </mc:Fallback>
        </mc:AlternateContent>
      </w:r>
      <w:r w:rsidR="00192048">
        <w:br w:type="page"/>
      </w:r>
      <w:r w:rsidR="00C340E1">
        <w:rPr>
          <w:noProof/>
        </w:rPr>
        <w:lastRenderedPageBreak/>
        <w:drawing>
          <wp:anchor distT="0" distB="0" distL="114300" distR="114300" simplePos="0" relativeHeight="252159056" behindDoc="0" locked="0" layoutInCell="1" allowOverlap="1" wp14:anchorId="245A7D9C" wp14:editId="7460D05D">
            <wp:simplePos x="0" y="0"/>
            <wp:positionH relativeFrom="margin">
              <wp:posOffset>597535</wp:posOffset>
            </wp:positionH>
            <wp:positionV relativeFrom="margin">
              <wp:posOffset>1267509</wp:posOffset>
            </wp:positionV>
            <wp:extent cx="1929765" cy="2894965"/>
            <wp:effectExtent l="165100" t="165100" r="165735" b="1657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W Picture.jpg"/>
                    <pic:cNvPicPr/>
                  </pic:nvPicPr>
                  <pic:blipFill>
                    <a:blip r:embed="rId9"/>
                    <a:stretch>
                      <a:fillRect/>
                    </a:stretch>
                  </pic:blipFill>
                  <pic:spPr>
                    <a:xfrm>
                      <a:off x="0" y="0"/>
                      <a:ext cx="1929765" cy="2894965"/>
                    </a:xfrm>
                    <a:prstGeom prst="rect">
                      <a:avLst/>
                    </a:prstGeom>
                    <a:ln>
                      <a:noFill/>
                    </a:ln>
                    <a:effectLst>
                      <a:outerShdw blurRad="190500" algn="tl" rotWithShape="0">
                        <a:srgbClr val="000000">
                          <a:alpha val="70000"/>
                        </a:srgbClr>
                      </a:outerShdw>
                    </a:effectLst>
                  </pic:spPr>
                </pic:pic>
              </a:graphicData>
            </a:graphic>
          </wp:anchor>
        </w:drawing>
      </w:r>
      <w:r w:rsidR="00170C2C">
        <w:rPr>
          <w:noProof/>
        </w:rPr>
        <mc:AlternateContent>
          <mc:Choice Requires="wps">
            <w:drawing>
              <wp:anchor distT="0" distB="0" distL="114300" distR="114300" simplePos="0" relativeHeight="252163152" behindDoc="0" locked="0" layoutInCell="1" allowOverlap="1" wp14:anchorId="7C5031FE" wp14:editId="734D636D">
                <wp:simplePos x="0" y="0"/>
                <wp:positionH relativeFrom="margin">
                  <wp:posOffset>3430270</wp:posOffset>
                </wp:positionH>
                <wp:positionV relativeFrom="page">
                  <wp:posOffset>2072640</wp:posOffset>
                </wp:positionV>
                <wp:extent cx="3432810" cy="7161530"/>
                <wp:effectExtent l="0" t="0" r="0" b="0"/>
                <wp:wrapThrough wrapText="bothSides">
                  <wp:wrapPolygon edited="0">
                    <wp:start x="400" y="38"/>
                    <wp:lineTo x="400" y="21527"/>
                    <wp:lineTo x="21176" y="21527"/>
                    <wp:lineTo x="21176" y="38"/>
                    <wp:lineTo x="400" y="38"/>
                  </wp:wrapPolygon>
                </wp:wrapThrough>
                <wp:docPr id="26" name="Text Box 26"/>
                <wp:cNvGraphicFramePr/>
                <a:graphic xmlns:a="http://schemas.openxmlformats.org/drawingml/2006/main">
                  <a:graphicData uri="http://schemas.microsoft.com/office/word/2010/wordprocessingShape">
                    <wps:wsp>
                      <wps:cNvSpPr txBox="1"/>
                      <wps:spPr>
                        <a:xfrm>
                          <a:off x="0" y="0"/>
                          <a:ext cx="3432810" cy="7161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5BB29E95" w14:textId="011C84B6" w:rsidR="00D87199" w:rsidRPr="008F5FF0" w:rsidRDefault="00D87199" w:rsidP="00442942">
                            <w:pPr>
                              <w:rPr>
                                <w:rFonts w:ascii="Book Antiqua" w:hAnsi="Book Antiqua"/>
                              </w:rPr>
                            </w:pPr>
                            <w:r w:rsidRPr="008F5FF0">
                              <w:rPr>
                                <w:rFonts w:ascii="Book Antiqua" w:hAnsi="Book Antiqua"/>
                              </w:rPr>
                              <w:t>person.” I always took that with me and I use that now, so I’m stealing that from her. For me again, I got the opportunity to co-teach orientation with Dr. Murdock, and I knew that teaching was something that I wanted to have as a part of what my job title was. I think counselor education and supervision is so unique because you never get bored with it…because you’re not only counseling, you’re not only teaching, only supervising, only researching, you’re doing everything. So, I got into my first year of my doc program and honed-in more on my counseling skills. In that first year I was seeing a lot of clients, working at the University of Wyoming counseling center and then also in our doc prac, which was fantastic. Then in our track, our second year is our supervision year and I definitely did not think I would love supervision as much as I did. I came into my first year of my doc program thinking I wanted to do something with the MBTI because I knew that, and maybe thought I’d relate it to theories, but I had no idea. Then I did supervision and I was like, “Wow, this is my jam. This is what I want to do.”</w:t>
                            </w:r>
                          </w:p>
                          <w:p w14:paraId="745F6B27" w14:textId="4E040E16" w:rsidR="00D87199" w:rsidRPr="008F5FF0" w:rsidRDefault="00D87199" w:rsidP="00442942">
                            <w:pPr>
                              <w:rPr>
                                <w:rFonts w:ascii="Book Antiqua" w:hAnsi="Book Antiqua"/>
                              </w:rPr>
                            </w:pPr>
                            <w:r w:rsidRPr="008F5FF0">
                              <w:rPr>
                                <w:rFonts w:ascii="Book Antiqua" w:hAnsi="Book Antiqua"/>
                                <w:b/>
                              </w:rPr>
                              <w:t>MS:</w:t>
                            </w:r>
                            <w:r w:rsidRPr="008F5FF0">
                              <w:rPr>
                                <w:rFonts w:ascii="Book Antiqua" w:hAnsi="Book Antiqua"/>
                              </w:rPr>
                              <w:t xml:space="preserve"> That surprised you.</w:t>
                            </w:r>
                          </w:p>
                          <w:p w14:paraId="0B9EAF95" w14:textId="77777777" w:rsidR="00D87199" w:rsidRPr="008F5FF0" w:rsidRDefault="00D87199" w:rsidP="00442942">
                            <w:pPr>
                              <w:rPr>
                                <w:rFonts w:ascii="Book Antiqua" w:hAnsi="Book Antiqua"/>
                              </w:rPr>
                            </w:pPr>
                            <w:r w:rsidRPr="008F5FF0">
                              <w:rPr>
                                <w:rFonts w:ascii="Book Antiqua" w:hAnsi="Book Antiqua"/>
                                <w:b/>
                              </w:rPr>
                              <w:t>AW:</w:t>
                            </w:r>
                            <w:r w:rsidRPr="008F5FF0">
                              <w:rPr>
                                <w:rFonts w:ascii="Book Antiqua" w:hAnsi="Book Antiqua"/>
                              </w:rPr>
                              <w:t xml:space="preserve"> Totally, yes. It was very surprising because I didn’t think I was going to enjoy it as much as I did. I knew that’s where I wanted to devote most of my energy in my research, so that led to my dissertation topic which was the supervisory relationship and MBTI personality types. I really just started getting back into the research side of things, focusing particularly on feedback in supervision. Whether that be for masters students, doctoral students, anything to that extent. I think feedback is an area where there are always more opportunities for research because people respond differently to feedback and I think with the MBTI particularly we can help – I don’t want to say control – we can help regulate some of that…how we deliver feedback based on personality types.</w:t>
                            </w:r>
                          </w:p>
                          <w:p w14:paraId="27D61543" w14:textId="39297DBD" w:rsidR="00D87199" w:rsidRDefault="00D87199" w:rsidP="00170C2C"/>
                          <w:p w14:paraId="5AFA7225" w14:textId="77777777" w:rsidR="00D87199" w:rsidRDefault="00D87199" w:rsidP="00170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5031FE" id="Text Box 26" o:spid="_x0000_s1048" type="#_x0000_t202" style="position:absolute;margin-left:270.1pt;margin-top:163.2pt;width:270.3pt;height:563.9pt;z-index:25216315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9bsQIAAK4FAAAOAAAAZHJzL2Uyb0RvYy54bWysVEtv2zAMvg/YfxB0T/2ok7ZGncJNkWFA&#10;sRZrh54VWWqM2aImKbGzYf99lBynWbdLh11sivxEkR8fl1d925CtMLYGVdDkJKZEKA5VrZ4L+uVx&#10;OTmnxDqmKtaAEgXdCUuv5u/fXXY6FymsoamEIehE2bzTBV07p/MosnwtWmZPQAuFRgmmZQ6P5jmq&#10;DOvQe9tEaRzPog5MpQ1wYS1qbwYjnQf/Ugru7qS0wpGmoBibC18Tviv/jeaXLH82TK9rvg+D/UMU&#10;LasVPnpwdcMcIxtT/+GqrbkBC9KdcGgjkLLmIuSA2STxq2we1kyLkAuSY/WBJvv/3PJP23tD6qqg&#10;6YwSxVqs0aPoHbmGnqAK+em0zRH2oBHoetRjnUe9RaVPu5em9X9MiKAdmd4d2PXeOCpPs9P0PEET&#10;R9tZMkump4H/6OW6NtZ9ENASLxTUYPkCq2x7ax2GgtAR4l9TsKybJpSwUb8pEDhoROiB4TbLMRQU&#10;PdIHFerzYzE9S8uz6cVkVk6TSZbE55OyjNPJzbKMyzhbLi6y658+X/Q53o88J0PuQXK7Rnivjfos&#10;JLIZKPCK0Mdi0RiyZdiBjHOhXGAvRIhoj5KYxVsu7vEhj5DfWy4PjIwvg3KHy22twAS+X4VdfR1D&#10;lgMeyTjK24uuX/VDG6Vjb6yg2mHLGBiGzmq+rLGst8y6e2ZwyrAVcHO4O/zIBrqCwl6iZA3m+9/0&#10;Ho/Nj1ZKOpzagtpvG2YEJc1HhWNxkWSZH/NwyLCyeDDHltWxRW3aBWBZEtxRmgfR410zitJA+4QL&#10;pvSvookpjm8X1I3iwg27BBcUF2UZQDjYmrlb9aC5d+2r5Jv2sX9iRu8722EnfYJxvln+qsEHrL+p&#10;oNw4kHXofk/0wOq+ALgUQl/uF5jfOsfngHpZs/NfAAAA//8DAFBLAwQUAAYACAAAACEAcpSTrOQA&#10;AAASAQAADwAAAGRycy9kb3ducmV2LnhtbEyPT0/DMAzF70h8h8hI3FhCSafRNZ0QE1cQ44/ELWu8&#10;tqJxqiZby7fHO8HFsuXn5/crN7PvxQnH2AUycLtQIJDq4DpqDLy/Pd2sQMRkydk+EBr4wQib6vKi&#10;tIULE73iaZcawSYUC2ugTWkopIx1i97GRRiQeHcIo7eJx7GRbrQTm/teZkotpbcd8YfWDvjYYv29&#10;O3oDH8+Hr0+tXpqtz4cpzEqSv5fGXF/N2zWXhzWIhHP6u4AzA+eHioPtw5FcFL2BXKuMpQbusqUG&#10;cVaolWKkPXc61xnIqpT/UapfAAAA//8DAFBLAQItABQABgAIAAAAIQC2gziS/gAAAOEBAAATAAAA&#10;AAAAAAAAAAAAAAAAAABbQ29udGVudF9UeXBlc10ueG1sUEsBAi0AFAAGAAgAAAAhADj9If/WAAAA&#10;lAEAAAsAAAAAAAAAAAAAAAAALwEAAF9yZWxzLy5yZWxzUEsBAi0AFAAGAAgAAAAhAJYJj1uxAgAA&#10;rgUAAA4AAAAAAAAAAAAAAAAALgIAAGRycy9lMm9Eb2MueG1sUEsBAi0AFAAGAAgAAAAhAHKUk6zk&#10;AAAAEgEAAA8AAAAAAAAAAAAAAAAACwUAAGRycy9kb3ducmV2LnhtbFBLBQYAAAAABAAEAPMAAAAc&#10;BgAAAAA=&#10;" filled="f" stroked="f">
                <v:textbox>
                  <w:txbxContent>
                    <w:p w14:paraId="5BB29E95" w14:textId="011C84B6" w:rsidR="00D87199" w:rsidRPr="008F5FF0" w:rsidRDefault="00D87199" w:rsidP="00442942">
                      <w:pPr>
                        <w:rPr>
                          <w:rFonts w:ascii="Book Antiqua" w:hAnsi="Book Antiqua"/>
                        </w:rPr>
                      </w:pPr>
                      <w:r w:rsidRPr="008F5FF0">
                        <w:rPr>
                          <w:rFonts w:ascii="Book Antiqua" w:hAnsi="Book Antiqua"/>
                        </w:rPr>
                        <w:t xml:space="preserve">person.” I always took that with me and I use that now, so I’m stealing that from her. For me again, I got the opportunity to co-teach orientation with Dr. Murdock, and I knew that teaching was something that I wanted to have as a part of what my job title was. I think counselor education and supervision is so unique because you never get bored with it…because you’re not only counseling, you’re not only teaching, only supervising, only researching, you’re doing everything. So, I got into my first year of my doc program and honed-in more on my counseling skills. In that first year I was seeing a lot of clients, working at the University of Wyoming counseling center and then also in our doc </w:t>
                      </w:r>
                      <w:proofErr w:type="spellStart"/>
                      <w:r w:rsidRPr="008F5FF0">
                        <w:rPr>
                          <w:rFonts w:ascii="Book Antiqua" w:hAnsi="Book Antiqua"/>
                        </w:rPr>
                        <w:t>prac</w:t>
                      </w:r>
                      <w:proofErr w:type="spellEnd"/>
                      <w:r w:rsidRPr="008F5FF0">
                        <w:rPr>
                          <w:rFonts w:ascii="Book Antiqua" w:hAnsi="Book Antiqua"/>
                        </w:rPr>
                        <w:t>, which was fantastic. Then in our track, our second year is our supervision year and I definitely did not think I would love supervision as much as I did. I came into my first year of my doc program thinking I wanted to do something with the MBTI because I knew that, and maybe thought I’d relate it to theories, but I had no idea. Then I did supervision and I was like, “Wow, this is my jam. This is what I want to do.”</w:t>
                      </w:r>
                    </w:p>
                    <w:p w14:paraId="745F6B27" w14:textId="4E040E16" w:rsidR="00D87199" w:rsidRPr="008F5FF0" w:rsidRDefault="00D87199" w:rsidP="00442942">
                      <w:pPr>
                        <w:rPr>
                          <w:rFonts w:ascii="Book Antiqua" w:hAnsi="Book Antiqua"/>
                        </w:rPr>
                      </w:pPr>
                      <w:r w:rsidRPr="008F5FF0">
                        <w:rPr>
                          <w:rFonts w:ascii="Book Antiqua" w:hAnsi="Book Antiqua"/>
                          <w:b/>
                        </w:rPr>
                        <w:t>MS:</w:t>
                      </w:r>
                      <w:r w:rsidRPr="008F5FF0">
                        <w:rPr>
                          <w:rFonts w:ascii="Book Antiqua" w:hAnsi="Book Antiqua"/>
                        </w:rPr>
                        <w:t xml:space="preserve"> That surprised you.</w:t>
                      </w:r>
                    </w:p>
                    <w:p w14:paraId="0B9EAF95" w14:textId="77777777" w:rsidR="00D87199" w:rsidRPr="008F5FF0" w:rsidRDefault="00D87199" w:rsidP="00442942">
                      <w:pPr>
                        <w:rPr>
                          <w:rFonts w:ascii="Book Antiqua" w:hAnsi="Book Antiqua"/>
                        </w:rPr>
                      </w:pPr>
                      <w:r w:rsidRPr="008F5FF0">
                        <w:rPr>
                          <w:rFonts w:ascii="Book Antiqua" w:hAnsi="Book Antiqua"/>
                          <w:b/>
                        </w:rPr>
                        <w:t>AW:</w:t>
                      </w:r>
                      <w:r w:rsidRPr="008F5FF0">
                        <w:rPr>
                          <w:rFonts w:ascii="Book Antiqua" w:hAnsi="Book Antiqua"/>
                        </w:rPr>
                        <w:t xml:space="preserve"> Totally, yes. It was very surprising because I didn’t think I was going to enjoy it as much as I did. I knew that’s where I wanted to devote most of my energy in my research, so that led to my dissertation topic which was the supervisory relationship and MBTI personality types. I really just started getting back into the research side of things, focusing particularly on feedback in supervision. Whether that be for </w:t>
                      </w:r>
                      <w:proofErr w:type="gramStart"/>
                      <w:r w:rsidRPr="008F5FF0">
                        <w:rPr>
                          <w:rFonts w:ascii="Book Antiqua" w:hAnsi="Book Antiqua"/>
                        </w:rPr>
                        <w:t>masters</w:t>
                      </w:r>
                      <w:proofErr w:type="gramEnd"/>
                      <w:r w:rsidRPr="008F5FF0">
                        <w:rPr>
                          <w:rFonts w:ascii="Book Antiqua" w:hAnsi="Book Antiqua"/>
                        </w:rPr>
                        <w:t xml:space="preserve"> students, doctoral students, anything to that extent. I think feedback is an area where there are always more opportunities for research because people respond differently to feedback and I think with the MBTI particularly we can help – I don’t want to say control – we can help regulate some of that…how we deliver feedback based on personality types.</w:t>
                      </w:r>
                    </w:p>
                    <w:p w14:paraId="27D61543" w14:textId="39297DBD" w:rsidR="00D87199" w:rsidRDefault="00D87199" w:rsidP="00170C2C"/>
                    <w:p w14:paraId="5AFA7225" w14:textId="77777777" w:rsidR="00D87199" w:rsidRDefault="00D87199" w:rsidP="00170C2C"/>
                  </w:txbxContent>
                </v:textbox>
                <w10:wrap type="through" anchorx="margin" anchory="page"/>
              </v:shape>
            </w:pict>
          </mc:Fallback>
        </mc:AlternateContent>
      </w:r>
      <w:r w:rsidR="00170C2C">
        <w:rPr>
          <w:noProof/>
        </w:rPr>
        <mc:AlternateContent>
          <mc:Choice Requires="wps">
            <w:drawing>
              <wp:anchor distT="0" distB="0" distL="114300" distR="114300" simplePos="0" relativeHeight="252155984" behindDoc="0" locked="0" layoutInCell="1" allowOverlap="1" wp14:anchorId="2B8B127E" wp14:editId="138C4C53">
                <wp:simplePos x="0" y="0"/>
                <wp:positionH relativeFrom="page">
                  <wp:posOffset>495591</wp:posOffset>
                </wp:positionH>
                <wp:positionV relativeFrom="page">
                  <wp:posOffset>844598</wp:posOffset>
                </wp:positionV>
                <wp:extent cx="6858000" cy="1256428"/>
                <wp:effectExtent l="0" t="0" r="0" b="1270"/>
                <wp:wrapTight wrapText="bothSides">
                  <wp:wrapPolygon edited="0">
                    <wp:start x="0" y="0"/>
                    <wp:lineTo x="0" y="21403"/>
                    <wp:lineTo x="21560" y="21403"/>
                    <wp:lineTo x="21560" y="0"/>
                    <wp:lineTo x="0" y="0"/>
                  </wp:wrapPolygon>
                </wp:wrapTight>
                <wp:docPr id="2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56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B57A75C" w14:textId="4FE1AD05" w:rsidR="00D87199" w:rsidRPr="00DB3A03" w:rsidRDefault="00D87199" w:rsidP="00170C2C">
                            <w:pPr>
                              <w:pStyle w:val="Heading2"/>
                              <w:rPr>
                                <w:sz w:val="44"/>
                                <w:szCs w:val="44"/>
                              </w:rPr>
                            </w:pPr>
                            <w:r>
                              <w:rPr>
                                <w:sz w:val="44"/>
                                <w:szCs w:val="44"/>
                              </w:rPr>
                              <w:t>INTERVIEW WITH</w:t>
                            </w:r>
                            <w:r w:rsidRPr="00DB3A03">
                              <w:rPr>
                                <w:sz w:val="44"/>
                                <w:szCs w:val="44"/>
                              </w:rPr>
                              <w:t xml:space="preserve"> </w:t>
                            </w:r>
                            <w:r>
                              <w:rPr>
                                <w:sz w:val="44"/>
                                <w:szCs w:val="44"/>
                              </w:rPr>
                              <w:t>DR. ANGELA WEINGARTNER</w:t>
                            </w:r>
                          </w:p>
                          <w:p w14:paraId="1CBC71A1" w14:textId="77777777" w:rsidR="00D87199" w:rsidRDefault="00D87199" w:rsidP="00170C2C">
                            <w:pPr>
                              <w:pStyle w:val="Heading2"/>
                              <w:jc w:val="left"/>
                              <w:rPr>
                                <w:sz w:val="40"/>
                                <w:szCs w:val="40"/>
                              </w:rPr>
                            </w:pPr>
                          </w:p>
                          <w:p w14:paraId="7B517862" w14:textId="4398C1CE" w:rsidR="00D87199" w:rsidRPr="00101029" w:rsidRDefault="00D87199" w:rsidP="00170C2C">
                            <w:pPr>
                              <w:pStyle w:val="Heading2"/>
                              <w:rPr>
                                <w:bCs w:val="0"/>
                                <w:sz w:val="28"/>
                                <w:szCs w:val="28"/>
                              </w:rPr>
                            </w:pPr>
                            <w:r w:rsidRPr="00101029">
                              <w:rPr>
                                <w:sz w:val="28"/>
                                <w:szCs w:val="28"/>
                              </w:rPr>
                              <w:t xml:space="preserve">Welcome to our </w:t>
                            </w:r>
                            <w:r>
                              <w:rPr>
                                <w:sz w:val="28"/>
                                <w:szCs w:val="28"/>
                              </w:rPr>
                              <w:t xml:space="preserve">newest faculty member, Dr. Angela Weingartner! </w:t>
                            </w:r>
                            <w:r w:rsidRPr="00101029">
                              <w:rPr>
                                <w:bCs w:val="0"/>
                                <w:sz w:val="28"/>
                                <w:szCs w:val="28"/>
                              </w:rPr>
                              <w:t xml:space="preserve">I had the pleasure of getting </w:t>
                            </w:r>
                            <w:r>
                              <w:rPr>
                                <w:bCs w:val="0"/>
                                <w:sz w:val="28"/>
                                <w:szCs w:val="28"/>
                              </w:rPr>
                              <w:t>to learn more about her in the following interview.</w:t>
                            </w:r>
                          </w:p>
                          <w:p w14:paraId="2B326482" w14:textId="21A0AF9E" w:rsidR="00D87199" w:rsidRPr="00101029" w:rsidRDefault="00D87199" w:rsidP="00170C2C">
                            <w:pPr>
                              <w:pStyle w:val="Heading2"/>
                              <w:rPr>
                                <w:sz w:val="40"/>
                                <w:szCs w:val="40"/>
                              </w:rPr>
                            </w:pPr>
                          </w:p>
                          <w:p w14:paraId="47468ED7" w14:textId="77777777" w:rsidR="00D87199" w:rsidRPr="00101029" w:rsidRDefault="00D87199" w:rsidP="00170C2C">
                            <w:pPr>
                              <w:pStyle w:val="Heading2"/>
                              <w:rPr>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B127E" id="_x0000_s1049" type="#_x0000_t202" style="position:absolute;margin-left:39pt;margin-top:66.5pt;width:540pt;height:98.95pt;z-index:25215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zR1QIAAOoFAAAOAAAAZHJzL2Uyb0RvYy54bWysVNuOmzAQfa/Uf7D8znIpIYCWrJIQqkrb&#10;i7TbD3DABKtgU9sJ2Vb77x2bkM1uW6lqy4M12OMzZ2aO5/rm2LXoQKVigmfYv/IworwUFeO7DH++&#10;L5wYI6UJr0grOM3wA1X4ZvH61fXQpzQQjWgrKhGAcJUOfYYbrfvUdVXZ0I6oK9FTDoe1kB3R8Ct3&#10;biXJAOhd6waeF7mDkFUvRUmVgt18PMQLi1/XtNQf61pRjdoMAzdtV2nXrVndxTVJd5L0DStPNMhf&#10;sOgI4xD0DJUTTdBesp+gOlZKoUStr0rRuaKuWUltDpCN773I5q4hPbW5QHFUfy6T+n+w5YfDJ4lY&#10;leEAysNJBz26p0eNVuKIgigwBRp6lYLfXQ+e+ggH0GibrOpvRflFIS7WDeE7upRSDA0lFRD0zU33&#10;4uqIowzIdngvKghE9lpYoGMtO1M9qAcCdGDycG6OIVPCZhTPYs+DoxLO/GAWhUFsY5B0ut5Lpd9S&#10;0SFjZFhC9y08OdwqbeiQdHIx0bgoWNtaBbT82QY4jjsQHK6aM0PDNvR74iWbeBOHThhEGyf08txZ&#10;FuvQiQp/Psvf5Ot17j+auH6YNqyqKDdhJnH54Z817yTzURZneSnRssrAGUpK7rbrVqIDAXEX9jsV&#10;5MLNfU7DFgFyeZGSH4TeKkicIornTliEMyeZe7Hj+ckqibwwCfPieUq3jNN/TwkNGU5mwWxU029z&#10;g7abzo8dvMiNpB3TMD5a1mXYiGN0IqnR4IZXtrWasHa0L0ph6P+6FMVyGUTQRSePEyjFlgZOXHih&#10;s1qGM389nxd+Pn88UZnUYWVulD1qXB+3x/FJvTGO5g1sRfUAwpcCZAkShoEJRiPkN4wGGD4ZVl/3&#10;RFKM2nccHg+46MmQk7GdDMJLuJphjdForvU40fa9ZLsGkMfnycUSHljNrPSfWJyeJQwUW4HT8DMT&#10;6/Lfej2N6MUPAAAA//8DAFBLAwQUAAYACAAAACEASwngMuEAAAAQAQAADwAAAGRycy9kb3ducmV2&#10;LnhtbExPS0/DMAy+I/EfIiNxY+mYGFvXdJp4nJAQXTlwTBuvjdY4pcm28u9xT3Cx7M/298i2o+vE&#10;GYdgPSmYzxIQSLU3lhoFn+Xr3QpEiJqM7jyhgh8MsM2vrzKdGn+hAs/72AgmoZBqBW2MfSplqFt0&#10;Osx8j8S7gx+cjjwOjTSDvjC56+R9kiyl05ZYodU9PrVYH/cnp2D3RcWL/X6vPopDYctyndDb8qjU&#10;7c34vOGy24CIOMa/D5gysH/I2VjlT2SC6BQ8rjhPZHyx4GY6mD9MUKWAkTXIPJP/g+S/AAAA//8D&#10;AFBLAQItABQABgAIAAAAIQC2gziS/gAAAOEBAAATAAAAAAAAAAAAAAAAAAAAAABbQ29udGVudF9U&#10;eXBlc10ueG1sUEsBAi0AFAAGAAgAAAAhADj9If/WAAAAlAEAAAsAAAAAAAAAAAAAAAAALwEAAF9y&#10;ZWxzLy5yZWxzUEsBAi0AFAAGAAgAAAAhALtu/NHVAgAA6gUAAA4AAAAAAAAAAAAAAAAALgIAAGRy&#10;cy9lMm9Eb2MueG1sUEsBAi0AFAAGAAgAAAAhAEsJ4DLhAAAAEAEAAA8AAAAAAAAAAAAAAAAALwUA&#10;AGRycy9kb3ducmV2LnhtbFBLBQYAAAAABAAEAPMAAAA9BgAAAAA=&#10;" filled="f" stroked="f">
                <v:textbox inset="0,0,0,0">
                  <w:txbxContent>
                    <w:p w14:paraId="6B57A75C" w14:textId="4FE1AD05" w:rsidR="00D87199" w:rsidRPr="00DB3A03" w:rsidRDefault="00D87199" w:rsidP="00170C2C">
                      <w:pPr>
                        <w:pStyle w:val="Heading2"/>
                        <w:rPr>
                          <w:sz w:val="44"/>
                          <w:szCs w:val="44"/>
                        </w:rPr>
                      </w:pPr>
                      <w:r>
                        <w:rPr>
                          <w:sz w:val="44"/>
                          <w:szCs w:val="44"/>
                        </w:rPr>
                        <w:t>INTERVIEW WITH</w:t>
                      </w:r>
                      <w:r w:rsidRPr="00DB3A03">
                        <w:rPr>
                          <w:sz w:val="44"/>
                          <w:szCs w:val="44"/>
                        </w:rPr>
                        <w:t xml:space="preserve"> </w:t>
                      </w:r>
                      <w:r>
                        <w:rPr>
                          <w:sz w:val="44"/>
                          <w:szCs w:val="44"/>
                        </w:rPr>
                        <w:t>DR. ANGELA WEINGARTNER</w:t>
                      </w:r>
                    </w:p>
                    <w:p w14:paraId="1CBC71A1" w14:textId="77777777" w:rsidR="00D87199" w:rsidRDefault="00D87199" w:rsidP="00170C2C">
                      <w:pPr>
                        <w:pStyle w:val="Heading2"/>
                        <w:jc w:val="left"/>
                        <w:rPr>
                          <w:sz w:val="40"/>
                          <w:szCs w:val="40"/>
                        </w:rPr>
                      </w:pPr>
                    </w:p>
                    <w:p w14:paraId="7B517862" w14:textId="4398C1CE" w:rsidR="00D87199" w:rsidRPr="00101029" w:rsidRDefault="00D87199" w:rsidP="00170C2C">
                      <w:pPr>
                        <w:pStyle w:val="Heading2"/>
                        <w:rPr>
                          <w:bCs w:val="0"/>
                          <w:sz w:val="28"/>
                          <w:szCs w:val="28"/>
                        </w:rPr>
                      </w:pPr>
                      <w:r w:rsidRPr="00101029">
                        <w:rPr>
                          <w:sz w:val="28"/>
                          <w:szCs w:val="28"/>
                        </w:rPr>
                        <w:t xml:space="preserve">Welcome to our </w:t>
                      </w:r>
                      <w:r>
                        <w:rPr>
                          <w:sz w:val="28"/>
                          <w:szCs w:val="28"/>
                        </w:rPr>
                        <w:t xml:space="preserve">newest faculty member, Dr. Angela Weingartner! </w:t>
                      </w:r>
                      <w:r w:rsidRPr="00101029">
                        <w:rPr>
                          <w:bCs w:val="0"/>
                          <w:sz w:val="28"/>
                          <w:szCs w:val="28"/>
                        </w:rPr>
                        <w:t xml:space="preserve">I had the pleasure of getting </w:t>
                      </w:r>
                      <w:r>
                        <w:rPr>
                          <w:bCs w:val="0"/>
                          <w:sz w:val="28"/>
                          <w:szCs w:val="28"/>
                        </w:rPr>
                        <w:t>to learn more about her in the following interview.</w:t>
                      </w:r>
                    </w:p>
                    <w:p w14:paraId="2B326482" w14:textId="21A0AF9E" w:rsidR="00D87199" w:rsidRPr="00101029" w:rsidRDefault="00D87199" w:rsidP="00170C2C">
                      <w:pPr>
                        <w:pStyle w:val="Heading2"/>
                        <w:rPr>
                          <w:sz w:val="40"/>
                          <w:szCs w:val="40"/>
                        </w:rPr>
                      </w:pPr>
                    </w:p>
                    <w:p w14:paraId="47468ED7" w14:textId="77777777" w:rsidR="00D87199" w:rsidRPr="00101029" w:rsidRDefault="00D87199" w:rsidP="00170C2C">
                      <w:pPr>
                        <w:pStyle w:val="Heading2"/>
                        <w:rPr>
                          <w:sz w:val="40"/>
                          <w:szCs w:val="40"/>
                        </w:rPr>
                      </w:pPr>
                    </w:p>
                  </w:txbxContent>
                </v:textbox>
                <w10:wrap type="tight" anchorx="page" anchory="page"/>
              </v:shape>
            </w:pict>
          </mc:Fallback>
        </mc:AlternateContent>
      </w:r>
      <w:r w:rsidR="00170C2C">
        <w:rPr>
          <w:noProof/>
        </w:rPr>
        <mc:AlternateContent>
          <mc:Choice Requires="wps">
            <w:drawing>
              <wp:anchor distT="0" distB="0" distL="114300" distR="114300" simplePos="0" relativeHeight="252158032" behindDoc="0" locked="0" layoutInCell="1" allowOverlap="1" wp14:anchorId="0B0973F3" wp14:editId="4B464292">
                <wp:simplePos x="0" y="0"/>
                <wp:positionH relativeFrom="margin">
                  <wp:posOffset>20940</wp:posOffset>
                </wp:positionH>
                <wp:positionV relativeFrom="page">
                  <wp:posOffset>1356244</wp:posOffset>
                </wp:positionV>
                <wp:extent cx="6858000" cy="0"/>
                <wp:effectExtent l="0" t="0" r="0" b="19050"/>
                <wp:wrapNone/>
                <wp:docPr id="2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B7B45B" id="Line 156" o:spid="_x0000_s1026" style="position:absolute;z-index:252158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65pt,106.8pt" to="541.6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S6zQIAAOsFAAAOAAAAZHJzL2Uyb0RvYy54bWysVFFv2yAQfp+0/4D87tpO7MS1mkyt7eyl&#10;26q1054J4BgNgwWkTjTtv+/Aibt0L9PUFwTH3cd3d99x8+HQCfTMtOFKroLkKg4Qk0RRLner4NvT&#10;JswDZCyWFAsl2So4MhN8WL9/dzP0BZupVgnKNAIQaYqhXwWttX0RRYa0rMPmSvVMwmWjdIctHPUu&#10;ohoPgN6JaBbHi2hQmvZaEWYMWKvxMlh7/KZhxH5pGsMsEqsAuFm/ar9u3Rqtb3Cx07hvOTnRwP/B&#10;osNcwqMTVIUtRnvN/4LqONHKqMZeEdVFqmk4YT4HyCaJX2Xz2OKe+VygOKafymTeDpZ8fn7QiNNV&#10;MEsCJHEHPbrnkqEkW7jiDL0pwKeUD9qlRw7ysb9X5IdBUpUtljvmST4dewhMXER0EeIOpocntsMn&#10;RcEH763ylTo0unOQUAN08A05Tg1hB4sIGBd5lscx9I2c7yJcnAN7bexHpjrkNqtAAGsPjJ/vjXVE&#10;cHF2ce9IteFC+H4LiQZgex1nsY8wSnDqbp2flx4rhUbPGESDCWHSJt5P7DtIYrQnwAuYjXj7DlQ2&#10;2r0Jnp5gPJGLFxyrCpt2DDBHUyk7Amm1l9RDtgzT+rS3mItxD7hCOpLMS3vME04HC1tvh8J52f28&#10;jq/rvM7TMJ0t6jCNqyq83ZRpuNgky6yaV2VZJb9cVklatJxSJl0BziOQpP8msdMwjuKdhmAqdXSJ&#10;7ksBZC+Z3m6yeJnO83C5zOZhOq/j8C7flOFtmSwWy/quvKtfMa199uZtyE6ldKzU3jL92NIBbcVe&#10;f8UwF/McWh0gyp3IZlk6HuALcVsnAYTFDv4+YnWAtLLfuW39TDg1O0yjd9tJTj5ktGPRt3jUwDyL&#10;43F4Jndfq4nOWLlz091patupGC+1BZGcBeFn0Y3fOMhbRY8P2o2GG0v4UXzQ6fdzX9afZ+/18kev&#10;fwMAAP//AwBQSwMEFAAGAAgAAAAhAKA+26TgAAAADwEAAA8AAABkcnMvZG93bnJldi54bWxMT8lO&#10;wzAQvSPxD9YgcaNOGxRKmknFekMsLRy4ufGQpLXHUey24e9xJCS4jDTvzbylWA7WiAP1vnWMMJ0k&#10;IIgrp1uuEd7XjxdzED4o1so4JoRv8rAsT08KlWt35Dc6rEItogj7XCE0IXS5lL5qyCo/cR1x5L5c&#10;b1WIa19L3atjFLdGzpIkk1a1HB0a1dFdQ9VutbcIDy/Zrr36WF9u5ev26Tb45+tPQ4jnZ8P9Io6b&#10;BYhAQ/j7gLFDzA9lDLZxe9ZeGIQ0jYcIs2magRj5ZD5Cm19IloX836P8AQAA//8DAFBLAQItABQA&#10;BgAIAAAAIQC2gziS/gAAAOEBAAATAAAAAAAAAAAAAAAAAAAAAABbQ29udGVudF9UeXBlc10ueG1s&#10;UEsBAi0AFAAGAAgAAAAhADj9If/WAAAAlAEAAAsAAAAAAAAAAAAAAAAALwEAAF9yZWxzLy5yZWxz&#10;UEsBAi0AFAAGAAgAAAAhAI3GJLrNAgAA6wUAAA4AAAAAAAAAAAAAAAAALgIAAGRycy9lMm9Eb2Mu&#10;eG1sUEsBAi0AFAAGAAgAAAAhAKA+26TgAAAADwEAAA8AAAAAAAAAAAAAAAAAJwUAAGRycy9kb3du&#10;cmV2LnhtbFBLBQYAAAAABAAEAPMAAAA0BgAAAAA=&#10;" strokecolor="#416ca7 [3204]" strokeweight="1.5pt">
                <v:stroke dashstyle="1 1"/>
                <v:shadow color="black" opacity="22938f" offset="0"/>
                <w10:wrap anchorx="margin" anchory="page"/>
              </v:line>
            </w:pict>
          </mc:Fallback>
        </mc:AlternateContent>
      </w:r>
      <w:r w:rsidR="00D14D22">
        <w:rPr>
          <w:noProof/>
        </w:rPr>
        <w:t xml:space="preserve"> </w:t>
      </w:r>
    </w:p>
    <w:p w14:paraId="2BA79A0A" w14:textId="2C11CC23" w:rsidR="00170C2C" w:rsidRDefault="00170C2C">
      <w:pPr>
        <w:rPr>
          <w:noProof/>
        </w:rPr>
      </w:pPr>
    </w:p>
    <w:p w14:paraId="12604D11" w14:textId="7F09C0E3" w:rsidR="00170C2C" w:rsidRDefault="00170C2C"/>
    <w:p w14:paraId="67364BA2" w14:textId="287DF866" w:rsidR="00442942" w:rsidRDefault="00170C2C">
      <w:r>
        <w:rPr>
          <w:noProof/>
        </w:rPr>
        <mc:AlternateContent>
          <mc:Choice Requires="wps">
            <w:drawing>
              <wp:anchor distT="0" distB="0" distL="114300" distR="114300" simplePos="0" relativeHeight="252161104" behindDoc="0" locked="0" layoutInCell="1" allowOverlap="1" wp14:anchorId="4472E4E2" wp14:editId="73CC7C5C">
                <wp:simplePos x="0" y="0"/>
                <wp:positionH relativeFrom="margin">
                  <wp:posOffset>-45769</wp:posOffset>
                </wp:positionH>
                <wp:positionV relativeFrom="page">
                  <wp:posOffset>5095225</wp:posOffset>
                </wp:positionV>
                <wp:extent cx="3432810" cy="4145915"/>
                <wp:effectExtent l="0" t="0" r="0" b="0"/>
                <wp:wrapThrough wrapText="bothSides">
                  <wp:wrapPolygon edited="0">
                    <wp:start x="400" y="66"/>
                    <wp:lineTo x="400" y="21438"/>
                    <wp:lineTo x="21176" y="21438"/>
                    <wp:lineTo x="21176" y="66"/>
                    <wp:lineTo x="400" y="66"/>
                  </wp:wrapPolygon>
                </wp:wrapThrough>
                <wp:docPr id="25" name="Text Box 25"/>
                <wp:cNvGraphicFramePr/>
                <a:graphic xmlns:a="http://schemas.openxmlformats.org/drawingml/2006/main">
                  <a:graphicData uri="http://schemas.microsoft.com/office/word/2010/wordprocessingShape">
                    <wps:wsp>
                      <wps:cNvSpPr txBox="1"/>
                      <wps:spPr>
                        <a:xfrm>
                          <a:off x="0" y="0"/>
                          <a:ext cx="3432810" cy="4145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465B7EEE" w14:textId="64E13DAC" w:rsidR="00D87199" w:rsidRPr="008F5FF0" w:rsidRDefault="00D87199" w:rsidP="00442942">
                            <w:pPr>
                              <w:rPr>
                                <w:rFonts w:ascii="Book Antiqua" w:hAnsi="Book Antiqua"/>
                              </w:rPr>
                            </w:pPr>
                            <w:r w:rsidRPr="008F5FF0">
                              <w:rPr>
                                <w:rFonts w:ascii="Book Antiqua" w:hAnsi="Book Antiqua"/>
                                <w:b/>
                              </w:rPr>
                              <w:t>M</w:t>
                            </w:r>
                            <w:r w:rsidR="0040406F">
                              <w:rPr>
                                <w:rFonts w:ascii="Book Antiqua" w:hAnsi="Book Antiqua"/>
                                <w:b/>
                              </w:rPr>
                              <w:t>aya</w:t>
                            </w:r>
                            <w:r w:rsidRPr="008F5FF0">
                              <w:rPr>
                                <w:rFonts w:ascii="Book Antiqua" w:hAnsi="Book Antiqua"/>
                                <w:b/>
                              </w:rPr>
                              <w:t>:</w:t>
                            </w:r>
                            <w:r w:rsidRPr="008F5FF0">
                              <w:rPr>
                                <w:rFonts w:ascii="Book Antiqua" w:hAnsi="Book Antiqua"/>
                              </w:rPr>
                              <w:t xml:space="preserve"> Let’s see, this is your second semester here now?</w:t>
                            </w:r>
                          </w:p>
                          <w:p w14:paraId="7A40883F" w14:textId="1764A57B" w:rsidR="00D87199" w:rsidRPr="008F5FF0" w:rsidRDefault="00D87199" w:rsidP="00442942">
                            <w:pPr>
                              <w:rPr>
                                <w:rFonts w:ascii="Book Antiqua" w:hAnsi="Book Antiqua"/>
                              </w:rPr>
                            </w:pPr>
                            <w:r w:rsidRPr="008F5FF0">
                              <w:rPr>
                                <w:rFonts w:ascii="Book Antiqua" w:hAnsi="Book Antiqua"/>
                                <w:b/>
                              </w:rPr>
                              <w:t>Dr. Angela Weingartner:</w:t>
                            </w:r>
                            <w:r w:rsidRPr="008F5FF0">
                              <w:rPr>
                                <w:rFonts w:ascii="Book Antiqua" w:hAnsi="Book Antiqua"/>
                              </w:rPr>
                              <w:t xml:space="preserve"> Full-time, yes.</w:t>
                            </w:r>
                          </w:p>
                          <w:p w14:paraId="5EE5268D" w14:textId="5A228AA1" w:rsidR="00D87199" w:rsidRPr="008F5FF0" w:rsidRDefault="00D87199" w:rsidP="00442942">
                            <w:pPr>
                              <w:rPr>
                                <w:rFonts w:ascii="Book Antiqua" w:hAnsi="Book Antiqua"/>
                              </w:rPr>
                            </w:pPr>
                            <w:r w:rsidRPr="008F5FF0">
                              <w:rPr>
                                <w:rFonts w:ascii="Book Antiqua" w:hAnsi="Book Antiqua"/>
                                <w:b/>
                              </w:rPr>
                              <w:t>MS:</w:t>
                            </w:r>
                            <w:r w:rsidRPr="008F5FF0">
                              <w:rPr>
                                <w:rFonts w:ascii="Book Antiqua" w:hAnsi="Book Antiqua"/>
                              </w:rPr>
                              <w:t xml:space="preserve"> Would you tell us a bit in general about your interests in counselor education and what brought you into this field?</w:t>
                            </w:r>
                          </w:p>
                          <w:p w14:paraId="1804D62D" w14:textId="77777777" w:rsidR="00D87199" w:rsidRPr="008F5FF0" w:rsidRDefault="00D87199" w:rsidP="00442942">
                            <w:pPr>
                              <w:rPr>
                                <w:rFonts w:ascii="Book Antiqua" w:hAnsi="Book Antiqua"/>
                              </w:rPr>
                            </w:pPr>
                            <w:r w:rsidRPr="008F5FF0">
                              <w:rPr>
                                <w:rFonts w:ascii="Book Antiqua" w:hAnsi="Book Antiqua"/>
                                <w:b/>
                              </w:rPr>
                              <w:t>AW:</w:t>
                            </w:r>
                            <w:r w:rsidRPr="008F5FF0">
                              <w:rPr>
                                <w:rFonts w:ascii="Book Antiqua" w:hAnsi="Book Antiqua"/>
                              </w:rPr>
                              <w:t xml:space="preserve"> Absolutely, yeah. I got my PhD at the University of Wyoming up in ol’ </w:t>
                            </w:r>
                            <w:r>
                              <w:rPr>
                                <w:rFonts w:ascii="Book Antiqua" w:hAnsi="Book Antiqua"/>
                              </w:rPr>
                              <w:t xml:space="preserve">Laramie, </w:t>
                            </w:r>
                            <w:r w:rsidRPr="008F5FF0">
                              <w:rPr>
                                <w:rFonts w:ascii="Book Antiqua" w:hAnsi="Book Antiqua"/>
                              </w:rPr>
                              <w:t>which was wonderful. I knew that I wanted to go into counselor education and supervision mainly because of the education piece. In my masters program I loved counseling, but I really liked being in front of the class and teaching and seeing that experience of what it’s like in your first semester orientation class and then all the way to graduation and the transformation that happens. I think it was Dr. Murdock that said to me in my orientation class, “Remember this moment because at graduation you will feel like you’ve been a significantly transformed person.” I always took that with me and I use that now, so I’m stealing that from her. For me again, I got the opportunity to co-teach orientation with Dr. Murdock, and I knew that teaching was something that I wanted to have as a part of what my job title was. I think counselor education and supervision is so unique because you never get bored with it…because you’re not only counseling, you’re not only teaching, only supervising, only researching, you’re doing everything. So, I got into my first year of my doc program and honed-in more on my counseling skills. In that first year I was seeing a lot of clients, working at the University of Wyoming counseling center and then also in our doc prac, which was fantastic. Then in our track, our second year is our supervision year and I definitely did not think I would love supervision as much as I did. I came into my first year of my doc program thinking I wanted to do something with the MBTI because I knew that, and maybe thought I’d relate it to theories, but I had no idea. Then I did supervision and I was like, “Wow, this is my jam. This is what I want to do.”</w:t>
                            </w:r>
                          </w:p>
                          <w:p w14:paraId="0C9945DB" w14:textId="77777777" w:rsidR="00D87199" w:rsidRPr="008F5FF0" w:rsidRDefault="00D87199" w:rsidP="00442942">
                            <w:pPr>
                              <w:rPr>
                                <w:rFonts w:ascii="Book Antiqua" w:hAnsi="Book Antiqua"/>
                              </w:rPr>
                            </w:pPr>
                          </w:p>
                          <w:p w14:paraId="6F199D4D" w14:textId="77777777" w:rsidR="00D87199" w:rsidRPr="008F5FF0" w:rsidRDefault="00D87199" w:rsidP="00442942">
                            <w:pPr>
                              <w:rPr>
                                <w:rFonts w:ascii="Book Antiqua" w:hAnsi="Book Antiqua"/>
                              </w:rPr>
                            </w:pPr>
                            <w:r w:rsidRPr="008F5FF0">
                              <w:rPr>
                                <w:rFonts w:ascii="Book Antiqua" w:hAnsi="Book Antiqua"/>
                                <w:b/>
                              </w:rPr>
                              <w:t>MS:</w:t>
                            </w:r>
                            <w:r w:rsidRPr="008F5FF0">
                              <w:rPr>
                                <w:rFonts w:ascii="Book Antiqua" w:hAnsi="Book Antiqua"/>
                              </w:rPr>
                              <w:t xml:space="preserve"> That surprised you.</w:t>
                            </w:r>
                          </w:p>
                          <w:p w14:paraId="44B47C66" w14:textId="77777777" w:rsidR="00D87199" w:rsidRPr="008F5FF0" w:rsidRDefault="00D87199" w:rsidP="00442942">
                            <w:pPr>
                              <w:rPr>
                                <w:rFonts w:ascii="Book Antiqua" w:hAnsi="Book Antiqua"/>
                              </w:rPr>
                            </w:pPr>
                          </w:p>
                          <w:p w14:paraId="5B151E68" w14:textId="77777777" w:rsidR="00D87199" w:rsidRPr="008F5FF0" w:rsidRDefault="00D87199" w:rsidP="00442942">
                            <w:pPr>
                              <w:rPr>
                                <w:rFonts w:ascii="Book Antiqua" w:hAnsi="Book Antiqua"/>
                              </w:rPr>
                            </w:pPr>
                            <w:r w:rsidRPr="008F5FF0">
                              <w:rPr>
                                <w:rFonts w:ascii="Book Antiqua" w:hAnsi="Book Antiqua"/>
                                <w:b/>
                              </w:rPr>
                              <w:t>AW:</w:t>
                            </w:r>
                            <w:r w:rsidRPr="008F5FF0">
                              <w:rPr>
                                <w:rFonts w:ascii="Book Antiqua" w:hAnsi="Book Antiqua"/>
                              </w:rPr>
                              <w:t xml:space="preserve"> Totally, yes. It was very surprising because I didn’t think I was going to enjoy it as much as I did. I knew that’s where I wanted to devote most of my energy in my research, so that led to my dissertation topic which was the supervisory relationship and MBTI personality types. I really just started getting back into the research side of things, focusing particularly on feedback in supervision. Whether that be for masters students, doctoral students, anything to that extent. I think feedback is an area where there are always more opportunities for research because people respond differently to feedback and I think with the MBTI particularly we can help – I don’t want to say control – we can help regulate some of that…how we deliver feedback based on personality types.</w:t>
                            </w:r>
                          </w:p>
                          <w:p w14:paraId="2AE4B687" w14:textId="77777777" w:rsidR="00D87199" w:rsidRDefault="00D87199" w:rsidP="00170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72E4E2" id="Text Box 25" o:spid="_x0000_s1050" type="#_x0000_t202" style="position:absolute;margin-left:-3.6pt;margin-top:401.2pt;width:270.3pt;height:326.45pt;z-index:25216110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nZsAIAAK4FAAAOAAAAZHJzL2Uyb0RvYy54bWysVE1v2zAMvQ/YfxB0T22nTtcYdQo3RYYB&#10;RVusHXpWZKkxJouapCTOhv33UXKcZt0uHXaxKfKJIh8/Li67VpGNsK4BXdLsJKVEaA51o59L+uVx&#10;MTqnxHmma6ZAi5LuhKOXs/fvLramEGNYgaqFJehEu2JrSrry3hRJ4vhKtMydgBEajRJsyzwe7XNS&#10;W7ZF761Kxml6lmzB1sYCF86h9ro30ln0L6Xg/k5KJzxRJcXYfPza+F2GbzK7YMWzZWbV8H0Y7B+i&#10;aFmj8dGDq2vmGVnb5g9XbcMtOJD+hEObgJQNFzEHzCZLX2XzsGJGxFyQHGcONLn/55bfbu4taeqS&#10;jieUaNZijR5F58kVdARVyM/WuAJhDwaBvkM91nnQO1SGtDtp2/DHhAjakendgd3gjaPyND8dn2do&#10;4mjLs3wyzaL/5OW6sc5/FNCSIJTUYvkiq2xz4zyGgtABEl7TsGiUiiVU+jcFAnuNiD3Q32YFhoJi&#10;QIagYn1+zCcfxtWHyXR0Vk2yUZ6l56OqSsej60WVVmm+mE/zq58hX/Q53E8CJ33uUfI7JYJXpT8L&#10;iWxGCoIi9rGYK0s2DDuQcS60j+zFCBEdUBKzeMvFPT7mEfN7y+WekeFl0P5wuW002Mj3q7Drr0PI&#10;sscjGUd5B9F3y65vo3zojSXUO2wZC/3QOcMXDZb1hjl/zyxOGbYCbg5/hx+pYFtS2EuUrMB+/5s+&#10;4LH50UrJFqe2pO7bmllBifqkcSymWZ6HMY+HHCuLB3tsWR5b9LqdA5Ylwx1leBQD3qtBlBbaJ1ww&#10;VXgVTUxzfLukfhDnvt8luKC4qKoIwsE2zN/oB8OD61Cl0LSP3ROzZt/ZHjvpFob5ZsWrBu+x4aaG&#10;au1BNrH7A9E9q/sC4FKIfblfYGHrHJ8j6mXNzn4BAAD//wMAUEsDBBQABgAIAAAAIQAU8f7s4wAA&#10;ABABAAAPAAAAZHJzL2Rvd25yZXYueG1sTI9NT8MwDIbvSPyHyEjctoR+wOiaToiJK2jjQ+KWNV5b&#10;0ThVk63l32NOcLFs+fHr9y03s+vFGcfQedJws1QgkGpvO2o0vL0+LVYgQjRkTe8JNXxjgE11eVGa&#10;wvqJdnjex0awCIXCaGhjHAopQ92iM2HpByTeHf3oTORxbKQdzcTirpeJUrfSmY74Q2sGfGyx/tqf&#10;nIb35+PnR6Zemq3Lh8nPSpK7l1pfX83bNZeHNYiIc/y7gN8M7B8qNnbwJ7JB9BoWdwmTGlYqyUAw&#10;kKcpNwcmszxPQVal/B+k+gEAAP//AwBQSwECLQAUAAYACAAAACEAtoM4kv4AAADhAQAAEwAAAAAA&#10;AAAAAAAAAAAAAAAAW0NvbnRlbnRfVHlwZXNdLnhtbFBLAQItABQABgAIAAAAIQA4/SH/1gAAAJQB&#10;AAALAAAAAAAAAAAAAAAAAC8BAABfcmVscy8ucmVsc1BLAQItABQABgAIAAAAIQAbDunZsAIAAK4F&#10;AAAOAAAAAAAAAAAAAAAAAC4CAABkcnMvZTJvRG9jLnhtbFBLAQItABQABgAIAAAAIQAU8f7s4wAA&#10;ABABAAAPAAAAAAAAAAAAAAAAAAoFAABkcnMvZG93bnJldi54bWxQSwUGAAAAAAQABADzAAAAGgYA&#10;AAAA&#10;" filled="f" stroked="f">
                <v:textbox>
                  <w:txbxContent>
                    <w:p w14:paraId="465B7EEE" w14:textId="64E13DAC" w:rsidR="00D87199" w:rsidRPr="008F5FF0" w:rsidRDefault="00D87199" w:rsidP="00442942">
                      <w:pPr>
                        <w:rPr>
                          <w:rFonts w:ascii="Book Antiqua" w:hAnsi="Book Antiqua"/>
                        </w:rPr>
                      </w:pPr>
                      <w:r w:rsidRPr="008F5FF0">
                        <w:rPr>
                          <w:rFonts w:ascii="Book Antiqua" w:hAnsi="Book Antiqua"/>
                          <w:b/>
                        </w:rPr>
                        <w:t>M</w:t>
                      </w:r>
                      <w:r w:rsidR="0040406F">
                        <w:rPr>
                          <w:rFonts w:ascii="Book Antiqua" w:hAnsi="Book Antiqua"/>
                          <w:b/>
                        </w:rPr>
                        <w:t>aya</w:t>
                      </w:r>
                      <w:r w:rsidRPr="008F5FF0">
                        <w:rPr>
                          <w:rFonts w:ascii="Book Antiqua" w:hAnsi="Book Antiqua"/>
                          <w:b/>
                        </w:rPr>
                        <w:t>:</w:t>
                      </w:r>
                      <w:r w:rsidRPr="008F5FF0">
                        <w:rPr>
                          <w:rFonts w:ascii="Book Antiqua" w:hAnsi="Book Antiqua"/>
                        </w:rPr>
                        <w:t xml:space="preserve"> Let’s see, this is your second semester here now?</w:t>
                      </w:r>
                    </w:p>
                    <w:p w14:paraId="7A40883F" w14:textId="1764A57B" w:rsidR="00D87199" w:rsidRPr="008F5FF0" w:rsidRDefault="00D87199" w:rsidP="00442942">
                      <w:pPr>
                        <w:rPr>
                          <w:rFonts w:ascii="Book Antiqua" w:hAnsi="Book Antiqua"/>
                        </w:rPr>
                      </w:pPr>
                      <w:r w:rsidRPr="008F5FF0">
                        <w:rPr>
                          <w:rFonts w:ascii="Book Antiqua" w:hAnsi="Book Antiqua"/>
                          <w:b/>
                        </w:rPr>
                        <w:t xml:space="preserve">Dr. Angela </w:t>
                      </w:r>
                      <w:proofErr w:type="spellStart"/>
                      <w:r w:rsidRPr="008F5FF0">
                        <w:rPr>
                          <w:rFonts w:ascii="Book Antiqua" w:hAnsi="Book Antiqua"/>
                          <w:b/>
                        </w:rPr>
                        <w:t>Weingartner</w:t>
                      </w:r>
                      <w:proofErr w:type="spellEnd"/>
                      <w:r w:rsidRPr="008F5FF0">
                        <w:rPr>
                          <w:rFonts w:ascii="Book Antiqua" w:hAnsi="Book Antiqua"/>
                          <w:b/>
                        </w:rPr>
                        <w:t>:</w:t>
                      </w:r>
                      <w:r w:rsidRPr="008F5FF0">
                        <w:rPr>
                          <w:rFonts w:ascii="Book Antiqua" w:hAnsi="Book Antiqua"/>
                        </w:rPr>
                        <w:t xml:space="preserve"> Full-time, yes.</w:t>
                      </w:r>
                    </w:p>
                    <w:p w14:paraId="5EE5268D" w14:textId="5A228AA1" w:rsidR="00D87199" w:rsidRPr="008F5FF0" w:rsidRDefault="00D87199" w:rsidP="00442942">
                      <w:pPr>
                        <w:rPr>
                          <w:rFonts w:ascii="Book Antiqua" w:hAnsi="Book Antiqua"/>
                        </w:rPr>
                      </w:pPr>
                      <w:r w:rsidRPr="008F5FF0">
                        <w:rPr>
                          <w:rFonts w:ascii="Book Antiqua" w:hAnsi="Book Antiqua"/>
                          <w:b/>
                        </w:rPr>
                        <w:t>MS:</w:t>
                      </w:r>
                      <w:r w:rsidRPr="008F5FF0">
                        <w:rPr>
                          <w:rFonts w:ascii="Book Antiqua" w:hAnsi="Book Antiqua"/>
                        </w:rPr>
                        <w:t xml:space="preserve"> Would you tell us a bit in general about your interests in counselor education and what brought you into this field?</w:t>
                      </w:r>
                    </w:p>
                    <w:p w14:paraId="1804D62D" w14:textId="77777777" w:rsidR="00D87199" w:rsidRPr="008F5FF0" w:rsidRDefault="00D87199" w:rsidP="00442942">
                      <w:pPr>
                        <w:rPr>
                          <w:rFonts w:ascii="Book Antiqua" w:hAnsi="Book Antiqua"/>
                        </w:rPr>
                      </w:pPr>
                      <w:r w:rsidRPr="008F5FF0">
                        <w:rPr>
                          <w:rFonts w:ascii="Book Antiqua" w:hAnsi="Book Antiqua"/>
                          <w:b/>
                        </w:rPr>
                        <w:t>AW:</w:t>
                      </w:r>
                      <w:r w:rsidRPr="008F5FF0">
                        <w:rPr>
                          <w:rFonts w:ascii="Book Antiqua" w:hAnsi="Book Antiqua"/>
                        </w:rPr>
                        <w:t xml:space="preserve"> Absolutely, yeah. I got my PhD at the University of Wyoming up in ol’ </w:t>
                      </w:r>
                      <w:r>
                        <w:rPr>
                          <w:rFonts w:ascii="Book Antiqua" w:hAnsi="Book Antiqua"/>
                        </w:rPr>
                        <w:t xml:space="preserve">Laramie, </w:t>
                      </w:r>
                      <w:r w:rsidRPr="008F5FF0">
                        <w:rPr>
                          <w:rFonts w:ascii="Book Antiqua" w:hAnsi="Book Antiqua"/>
                        </w:rPr>
                        <w:t xml:space="preserve">which was wonderful. I knew that I wanted to go into counselor education and supervision mainly because of the education piece. In my </w:t>
                      </w:r>
                      <w:proofErr w:type="spellStart"/>
                      <w:proofErr w:type="gramStart"/>
                      <w:r w:rsidRPr="008F5FF0">
                        <w:rPr>
                          <w:rFonts w:ascii="Book Antiqua" w:hAnsi="Book Antiqua"/>
                        </w:rPr>
                        <w:t>masters</w:t>
                      </w:r>
                      <w:proofErr w:type="spellEnd"/>
                      <w:proofErr w:type="gramEnd"/>
                      <w:r w:rsidRPr="008F5FF0">
                        <w:rPr>
                          <w:rFonts w:ascii="Book Antiqua" w:hAnsi="Book Antiqua"/>
                        </w:rPr>
                        <w:t xml:space="preserve"> program I loved counseling, but I really liked being in front of the class and teaching and seeing that experience of what it’s like in your first semester orientation class and then all the way to graduation and the transformation that happens. I think it was Dr. Murdock that said to me in my orientation class, “Remember this moment because at graduation you will feel like you’ve been a significantly transformed person.” I always took that with me and I use that now, so I’m stealing that from her. For me again, I got the opportunity to co-teach orientation with Dr. Murdock, and I knew that teaching was something that I wanted to have as a part of what my job title was. I think counselor education and supervision is so unique because you never get bored with it…because you’re not only counseling, you’re not only teaching, only supervising, only researching, you’re doing everything. So, I got into my first year of my doc program and honed-in more on my counseling skills. In that first year I was seeing a lot of clients, working at the University of Wyoming counseling center and then also in our doc </w:t>
                      </w:r>
                      <w:proofErr w:type="spellStart"/>
                      <w:r w:rsidRPr="008F5FF0">
                        <w:rPr>
                          <w:rFonts w:ascii="Book Antiqua" w:hAnsi="Book Antiqua"/>
                        </w:rPr>
                        <w:t>prac</w:t>
                      </w:r>
                      <w:proofErr w:type="spellEnd"/>
                      <w:r w:rsidRPr="008F5FF0">
                        <w:rPr>
                          <w:rFonts w:ascii="Book Antiqua" w:hAnsi="Book Antiqua"/>
                        </w:rPr>
                        <w:t>, which was fantastic. Then in our track, our second year is our supervision year and I definitely did not think I would love supervision as much as I did. I came into my first year of my doc program thinking I wanted to do something with the MBTI because I knew that, and maybe thought I’d relate it to theories, but I had no idea. Then I did supervision and I was like, “Wow, this is my jam. This is what I want to do.”</w:t>
                      </w:r>
                    </w:p>
                    <w:p w14:paraId="0C9945DB" w14:textId="77777777" w:rsidR="00D87199" w:rsidRPr="008F5FF0" w:rsidRDefault="00D87199" w:rsidP="00442942">
                      <w:pPr>
                        <w:rPr>
                          <w:rFonts w:ascii="Book Antiqua" w:hAnsi="Book Antiqua"/>
                        </w:rPr>
                      </w:pPr>
                    </w:p>
                    <w:p w14:paraId="6F199D4D" w14:textId="77777777" w:rsidR="00D87199" w:rsidRPr="008F5FF0" w:rsidRDefault="00D87199" w:rsidP="00442942">
                      <w:pPr>
                        <w:rPr>
                          <w:rFonts w:ascii="Book Antiqua" w:hAnsi="Book Antiqua"/>
                        </w:rPr>
                      </w:pPr>
                      <w:r w:rsidRPr="008F5FF0">
                        <w:rPr>
                          <w:rFonts w:ascii="Book Antiqua" w:hAnsi="Book Antiqua"/>
                          <w:b/>
                        </w:rPr>
                        <w:t>MS:</w:t>
                      </w:r>
                      <w:r w:rsidRPr="008F5FF0">
                        <w:rPr>
                          <w:rFonts w:ascii="Book Antiqua" w:hAnsi="Book Antiqua"/>
                        </w:rPr>
                        <w:t xml:space="preserve"> That surprised you.</w:t>
                      </w:r>
                    </w:p>
                    <w:p w14:paraId="44B47C66" w14:textId="77777777" w:rsidR="00D87199" w:rsidRPr="008F5FF0" w:rsidRDefault="00D87199" w:rsidP="00442942">
                      <w:pPr>
                        <w:rPr>
                          <w:rFonts w:ascii="Book Antiqua" w:hAnsi="Book Antiqua"/>
                        </w:rPr>
                      </w:pPr>
                    </w:p>
                    <w:p w14:paraId="5B151E68" w14:textId="77777777" w:rsidR="00D87199" w:rsidRPr="008F5FF0" w:rsidRDefault="00D87199" w:rsidP="00442942">
                      <w:pPr>
                        <w:rPr>
                          <w:rFonts w:ascii="Book Antiqua" w:hAnsi="Book Antiqua"/>
                        </w:rPr>
                      </w:pPr>
                      <w:r w:rsidRPr="008F5FF0">
                        <w:rPr>
                          <w:rFonts w:ascii="Book Antiqua" w:hAnsi="Book Antiqua"/>
                          <w:b/>
                        </w:rPr>
                        <w:t>AW:</w:t>
                      </w:r>
                      <w:r w:rsidRPr="008F5FF0">
                        <w:rPr>
                          <w:rFonts w:ascii="Book Antiqua" w:hAnsi="Book Antiqua"/>
                        </w:rPr>
                        <w:t xml:space="preserve"> Totally, yes. It was very surprising because I didn’t think I was going to enjoy it as much as I did. I knew that’s where I wanted to devote most of my energy in my research, so that led to my dissertation topic which was the supervisory relationship and MBTI personality types. I really just started getting back into the research side of things, focusing particularly on feedback in supervision. Whether that be for </w:t>
                      </w:r>
                      <w:proofErr w:type="gramStart"/>
                      <w:r w:rsidRPr="008F5FF0">
                        <w:rPr>
                          <w:rFonts w:ascii="Book Antiqua" w:hAnsi="Book Antiqua"/>
                        </w:rPr>
                        <w:t>masters</w:t>
                      </w:r>
                      <w:proofErr w:type="gramEnd"/>
                      <w:r w:rsidRPr="008F5FF0">
                        <w:rPr>
                          <w:rFonts w:ascii="Book Antiqua" w:hAnsi="Book Antiqua"/>
                        </w:rPr>
                        <w:t xml:space="preserve"> students, doctoral students, anything to that extent. I think feedback is an area where there are always more opportunities for research because people respond differently to feedback and I think with the MBTI particularly we can help – I don’t want to say control – we can help regulate some of that…how we deliver feedback based on personality types.</w:t>
                      </w:r>
                    </w:p>
                    <w:p w14:paraId="2AE4B687" w14:textId="77777777" w:rsidR="00D87199" w:rsidRDefault="00D87199" w:rsidP="00170C2C"/>
                  </w:txbxContent>
                </v:textbox>
                <w10:wrap type="through" anchorx="margin" anchory="page"/>
              </v:shape>
            </w:pict>
          </mc:Fallback>
        </mc:AlternateContent>
      </w:r>
      <w:r w:rsidR="00D474D2" w:rsidRPr="00170C2C">
        <w:br w:type="page"/>
      </w:r>
    </w:p>
    <w:p w14:paraId="12F7E24F" w14:textId="135C7A1C" w:rsidR="00442942" w:rsidRDefault="00442942">
      <w:r>
        <w:rPr>
          <w:noProof/>
        </w:rPr>
        <w:lastRenderedPageBreak/>
        <mc:AlternateContent>
          <mc:Choice Requires="wps">
            <w:drawing>
              <wp:anchor distT="0" distB="0" distL="114300" distR="114300" simplePos="0" relativeHeight="252167248" behindDoc="0" locked="0" layoutInCell="1" allowOverlap="1" wp14:anchorId="06AD3254" wp14:editId="5DC53566">
                <wp:simplePos x="0" y="0"/>
                <wp:positionH relativeFrom="margin">
                  <wp:posOffset>3458210</wp:posOffset>
                </wp:positionH>
                <wp:positionV relativeFrom="page">
                  <wp:posOffset>802640</wp:posOffset>
                </wp:positionV>
                <wp:extent cx="3432810" cy="8459470"/>
                <wp:effectExtent l="0" t="0" r="0" b="0"/>
                <wp:wrapThrough wrapText="bothSides">
                  <wp:wrapPolygon edited="0">
                    <wp:start x="400" y="32"/>
                    <wp:lineTo x="400" y="21532"/>
                    <wp:lineTo x="21176" y="21532"/>
                    <wp:lineTo x="21176" y="32"/>
                    <wp:lineTo x="400" y="32"/>
                  </wp:wrapPolygon>
                </wp:wrapThrough>
                <wp:docPr id="33" name="Text Box 33"/>
                <wp:cNvGraphicFramePr/>
                <a:graphic xmlns:a="http://schemas.openxmlformats.org/drawingml/2006/main">
                  <a:graphicData uri="http://schemas.microsoft.com/office/word/2010/wordprocessingShape">
                    <wps:wsp>
                      <wps:cNvSpPr txBox="1"/>
                      <wps:spPr>
                        <a:xfrm>
                          <a:off x="0" y="0"/>
                          <a:ext cx="3432810" cy="8459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5B3AD841" w14:textId="210A6C47" w:rsidR="00D87199" w:rsidRPr="008F5FF0" w:rsidRDefault="00D87199" w:rsidP="00442942">
                            <w:pPr>
                              <w:rPr>
                                <w:rFonts w:ascii="Book Antiqua" w:hAnsi="Book Antiqua"/>
                              </w:rPr>
                            </w:pPr>
                            <w:r w:rsidRPr="008F5FF0">
                              <w:rPr>
                                <w:rFonts w:ascii="Book Antiqua" w:hAnsi="Book Antiqua"/>
                              </w:rPr>
                              <w:t xml:space="preserve">some of the information that I did. And then I think the next piece that I want to get into is that qualitative piece of the MBTI. Just replicating my dissertation study with a qualitative methodology. </w:t>
                            </w:r>
                          </w:p>
                          <w:p w14:paraId="090C53EF" w14:textId="21AB6120" w:rsidR="00D87199" w:rsidRPr="008F5FF0" w:rsidRDefault="00D87199" w:rsidP="00442942">
                            <w:pPr>
                              <w:rPr>
                                <w:rFonts w:ascii="Book Antiqua" w:hAnsi="Book Antiqua"/>
                              </w:rPr>
                            </w:pPr>
                            <w:r w:rsidRPr="008F5FF0">
                              <w:rPr>
                                <w:rFonts w:ascii="Book Antiqua" w:hAnsi="Book Antiqua"/>
                                <w:b/>
                              </w:rPr>
                              <w:t>MS:</w:t>
                            </w:r>
                            <w:r w:rsidRPr="008F5FF0">
                              <w:rPr>
                                <w:rFonts w:ascii="Book Antiqua" w:hAnsi="Book Antiqua"/>
                              </w:rPr>
                              <w:t xml:space="preserve"> What population would you do the qualitative study with then?</w:t>
                            </w:r>
                          </w:p>
                          <w:p w14:paraId="0A72982B" w14:textId="2EDC8050" w:rsidR="00D87199" w:rsidRDefault="00D87199" w:rsidP="00442942">
                            <w:r w:rsidRPr="008F5FF0">
                              <w:rPr>
                                <w:rFonts w:ascii="Book Antiqua" w:hAnsi="Book Antiqua"/>
                                <w:b/>
                              </w:rPr>
                              <w:t>AW:</w:t>
                            </w:r>
                            <w:r w:rsidRPr="008F5FF0">
                              <w:rPr>
                                <w:rFonts w:ascii="Book Antiqua" w:hAnsi="Book Antiqua"/>
                              </w:rPr>
                              <w:t xml:space="preserve"> I would like to do something similar to what I did for my dissertation. For my dissertation, I actually did it out in the field. I didn’t use masters level, and the reason being for that, I was trying to say, “Okay, with the doctoral students that are providing supervision, they’re still learning about themselves as supervisors and so it felt like I’m adding one more thing onto a shoulder when you’re still trying to figure out who am I as a supervisor.” What I ended up doing was my participants were out in the field that had been supervising for - I think the average was around five years – and then same with the supervisees. A lot of them were pre-licensure or some that had their license but were getting supervision still at their sites. I think I still do want to do the community aspect of it. I think it will be interesting to look at it from a counselor-in-training perspective here with doc students and masters level students, but I think for the purpose of replicating as much as I can for my dissertation I’d like to go out in the community. Plus sometimes I feel like our masters and doctoral students are involved in so much research that you can get inundated, so trying to give back. For me, I think</w:t>
                            </w:r>
                            <w:r>
                              <w:rPr>
                                <w:rFonts w:ascii="Book Antiqua" w:hAnsi="Book Antiqua"/>
                              </w:rPr>
                              <w:t xml:space="preserve"> </w:t>
                            </w:r>
                            <w:r w:rsidRPr="008F5FF0">
                              <w:rPr>
                                <w:rFonts w:ascii="Book Antiqua" w:hAnsi="Book Antiqua"/>
                              </w:rPr>
                              <w:t>there isn’t enough supervision training in the community. Supervision is such a big part of gatekeeping in our profession, and yet we don’t really equip a lot of our supervisors with any sort of training. And we’re really fortunate in our program that we get a whole year and lots of practice and supervision of supervision, but to be honest, basically once you’re two years post-licensure out in the field you’re supervising without any formal training. For me, it’s really important to give back to the community that we live in, and part of that is training.</w:t>
                            </w:r>
                          </w:p>
                          <w:p w14:paraId="69445C0C" w14:textId="77777777" w:rsidR="00D87199" w:rsidRDefault="00D87199" w:rsidP="004429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AD3254" id="Text Box 33" o:spid="_x0000_s1051" type="#_x0000_t202" style="position:absolute;margin-left:272.3pt;margin-top:63.2pt;width:270.3pt;height:666.1pt;z-index:25216724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XSwsgIAAK4FAAAOAAAAZHJzL2Uyb0RvYy54bWysVE1v2zAMvQ/YfxB0T20nTpsYdQo3RYYB&#10;xVqsHXpWZKkxZouapMTOhv33UXKcZt0uHXaxKfKJIh8/Lq+6piY7YWwFKqfJWUyJUBzKSj3n9Mvj&#10;ajSjxDqmSlaDEjndC0uvFu/fXbY6E2PYQF0KQ9CJslmrc7pxTmdRZPlGNMyegRYKjRJMwxwezXNU&#10;Gtai96aOxnF8HrVgSm2AC2tRe9Mb6SL4l1JwdyelFY7UOcXYXPia8F37b7S4ZNmzYXpT8UMY7B+i&#10;aFil8NGjqxvmGNma6g9XTcUNWJDujEMTgZQVFyEHzCaJX2XzsGFahFyQHKuPNNn/55Z/2t0bUpU5&#10;nUwoUazBGj2KzpFr6AiqkJ9W2wxhDxqBrkM91nnQW1T6tDtpGv/HhAjaken9kV3vjaNykk7GswRN&#10;HG2zdDpPLwL/0ct1baz7IKAhXsipwfIFVtnu1joMBaEDxL+mYFXVdShhrX5TILDXiNAD/W2WYSgo&#10;eqQPKtTnx3J6MS4upvPReTFNRmkSz0ZFEY9HN6siLuJ0tZyn1z99vuhzuB95Tvrcg+T2tfBea/VZ&#10;SGQzUOAVoY/FsjZkx7ADGedCucBeiBDRHiUxi7dcPOBDHiG/t1zuGRleBuWOl5tKgQl8vwq7/DqE&#10;LHs8knGStxddt+5CG42nQ2+sodxjyxjoh85qvqqwrLfMuntmcMqwFXBzuDv8yBranMJBomQD5vvf&#10;9B6PzY9WSlqc2pzab1tmBCX1R4VjMU/S1I95OKRYWTyYU8v61KK2zRKwLAnuKM2D6PGuHkRpoHnC&#10;BVP4V9HEFMe3c+oGcen6XYILiouiCCAcbM3crXrQ3Lv2VfJN+9g9MaMPne2wkz7BMN8se9XgPdbf&#10;VFBsHcgqdL8numf1UABcCqEvDwvMb53Tc0C9rNnFLwAAAP//AwBQSwMEFAAGAAgAAAAhANu2ywzi&#10;AAAAEgEAAA8AAABkcnMvZG93bnJldi54bWxMT01PwzAMvSPxHyIjcWMJVVqVrumEmLiC2ACJW9Z6&#10;bUXjVE22ln+Pd4KLZes9v49ys7hBnHEKvScD9ysFAqn2TU+tgff9810OIkRLjR08oYEfDLCprq9K&#10;WzR+pjc872IrWIRCYQ10MY6FlKHu0Nmw8iMSY0c/ORv5nFrZTHZmcTfIRKlMOtsTO3R2xKcO6+/d&#10;yRn4eDl+fWr12m5dOs5+UZLcgzTm9mbZrnk8rkFEXOLfB1w6cH6oONjBn6gJYjCQap0xlYEk0yAu&#10;DJWnCYgDbzrNM5BVKf9XqX4BAAD//wMAUEsBAi0AFAAGAAgAAAAhALaDOJL+AAAA4QEAABMAAAAA&#10;AAAAAAAAAAAAAAAAAFtDb250ZW50X1R5cGVzXS54bWxQSwECLQAUAAYACAAAACEAOP0h/9YAAACU&#10;AQAACwAAAAAAAAAAAAAAAAAvAQAAX3JlbHMvLnJlbHNQSwECLQAUAAYACAAAACEAuNl0sLICAACu&#10;BQAADgAAAAAAAAAAAAAAAAAuAgAAZHJzL2Uyb0RvYy54bWxQSwECLQAUAAYACAAAACEA27bLDOIA&#10;AAASAQAADwAAAAAAAAAAAAAAAAAMBQAAZHJzL2Rvd25yZXYueG1sUEsFBgAAAAAEAAQA8wAAABsG&#10;AAAAAA==&#10;" filled="f" stroked="f">
                <v:textbox>
                  <w:txbxContent>
                    <w:p w14:paraId="5B3AD841" w14:textId="210A6C47" w:rsidR="00D87199" w:rsidRPr="008F5FF0" w:rsidRDefault="00D87199" w:rsidP="00442942">
                      <w:pPr>
                        <w:rPr>
                          <w:rFonts w:ascii="Book Antiqua" w:hAnsi="Book Antiqua"/>
                        </w:rPr>
                      </w:pPr>
                      <w:r w:rsidRPr="008F5FF0">
                        <w:rPr>
                          <w:rFonts w:ascii="Book Antiqua" w:hAnsi="Book Antiqua"/>
                        </w:rPr>
                        <w:t xml:space="preserve">some of the information that I did. And then I think the next piece that I want to get into is that qualitative piece of the MBTI. Just replicating my dissertation study with a qualitative methodology. </w:t>
                      </w:r>
                    </w:p>
                    <w:p w14:paraId="090C53EF" w14:textId="21AB6120" w:rsidR="00D87199" w:rsidRPr="008F5FF0" w:rsidRDefault="00D87199" w:rsidP="00442942">
                      <w:pPr>
                        <w:rPr>
                          <w:rFonts w:ascii="Book Antiqua" w:hAnsi="Book Antiqua"/>
                        </w:rPr>
                      </w:pPr>
                      <w:r w:rsidRPr="008F5FF0">
                        <w:rPr>
                          <w:rFonts w:ascii="Book Antiqua" w:hAnsi="Book Antiqua"/>
                          <w:b/>
                        </w:rPr>
                        <w:t>MS:</w:t>
                      </w:r>
                      <w:r w:rsidRPr="008F5FF0">
                        <w:rPr>
                          <w:rFonts w:ascii="Book Antiqua" w:hAnsi="Book Antiqua"/>
                        </w:rPr>
                        <w:t xml:space="preserve"> What population would you do the qualitative study with then?</w:t>
                      </w:r>
                    </w:p>
                    <w:p w14:paraId="0A72982B" w14:textId="2EDC8050" w:rsidR="00D87199" w:rsidRDefault="00D87199" w:rsidP="00442942">
                      <w:r w:rsidRPr="008F5FF0">
                        <w:rPr>
                          <w:rFonts w:ascii="Book Antiqua" w:hAnsi="Book Antiqua"/>
                          <w:b/>
                        </w:rPr>
                        <w:t>AW:</w:t>
                      </w:r>
                      <w:r w:rsidRPr="008F5FF0">
                        <w:rPr>
                          <w:rFonts w:ascii="Book Antiqua" w:hAnsi="Book Antiqua"/>
                        </w:rPr>
                        <w:t xml:space="preserve"> I would like to do something similar to what I did for my dissertation. For my dissertation, I actually did it out in the field. I didn’t use masters level, and the reason being for that, I was trying to say, “Okay, with the doctoral students that are providing supervision, they’re still learning about themselves as supervisors and so it felt like I’m adding one more thing onto a shoulder when you’re still trying to figure out who am I as a supervisor.” What I ended up doing was my participants were out in the field that had been supervising for - I think the average was around five years – and then same with the supervisees. A lot of them were pre-licensure or some that had their license but were getting supervision still at their sites. I think I still do want to do the community aspect of it. I think it will be interesting to look at it from a counselor-in-training perspective here with doc students and masters level students, but I think for the purpose of replicating as much as I can for my dissertation I’d like to go out in the community. </w:t>
                      </w:r>
                      <w:proofErr w:type="gramStart"/>
                      <w:r w:rsidRPr="008F5FF0">
                        <w:rPr>
                          <w:rFonts w:ascii="Book Antiqua" w:hAnsi="Book Antiqua"/>
                        </w:rPr>
                        <w:t>Plus</w:t>
                      </w:r>
                      <w:proofErr w:type="gramEnd"/>
                      <w:r w:rsidRPr="008F5FF0">
                        <w:rPr>
                          <w:rFonts w:ascii="Book Antiqua" w:hAnsi="Book Antiqua"/>
                        </w:rPr>
                        <w:t xml:space="preserve"> sometimes I feel like our masters and doctoral students are involved in so much research that you can get inundated, so trying to give back. For me, I think</w:t>
                      </w:r>
                      <w:r>
                        <w:rPr>
                          <w:rFonts w:ascii="Book Antiqua" w:hAnsi="Book Antiqua"/>
                        </w:rPr>
                        <w:t xml:space="preserve"> </w:t>
                      </w:r>
                      <w:r w:rsidRPr="008F5FF0">
                        <w:rPr>
                          <w:rFonts w:ascii="Book Antiqua" w:hAnsi="Book Antiqua"/>
                        </w:rPr>
                        <w:t>there isn’t enough supervision training in the community. Supervision is such a big part of gatekeeping in our profession, and yet we don’t really equip a lot of our supervisors with any sort of training. And we’re really fortunate in our program that we get a whole year and lots of practice and supervision of supervision, but to be honest, basically once you’re two years post-licensure out in the field you’re supervising without any formal training. For me, it’s really important to give back to the community that we live in, and part of that is training.</w:t>
                      </w:r>
                    </w:p>
                    <w:p w14:paraId="69445C0C" w14:textId="77777777" w:rsidR="00D87199" w:rsidRDefault="00D87199" w:rsidP="00442942"/>
                  </w:txbxContent>
                </v:textbox>
                <w10:wrap type="through" anchorx="margin" anchory="page"/>
              </v:shape>
            </w:pict>
          </mc:Fallback>
        </mc:AlternateContent>
      </w:r>
      <w:r>
        <w:rPr>
          <w:noProof/>
        </w:rPr>
        <mc:AlternateContent>
          <mc:Choice Requires="wps">
            <w:drawing>
              <wp:anchor distT="0" distB="0" distL="114300" distR="114300" simplePos="0" relativeHeight="252165200" behindDoc="0" locked="0" layoutInCell="1" allowOverlap="1" wp14:anchorId="6B1FCDD1" wp14:editId="1898B6BC">
                <wp:simplePos x="0" y="0"/>
                <wp:positionH relativeFrom="margin">
                  <wp:posOffset>-59690</wp:posOffset>
                </wp:positionH>
                <wp:positionV relativeFrom="page">
                  <wp:posOffset>809625</wp:posOffset>
                </wp:positionV>
                <wp:extent cx="3432810" cy="8396605"/>
                <wp:effectExtent l="0" t="0" r="0" b="0"/>
                <wp:wrapThrough wrapText="bothSides">
                  <wp:wrapPolygon edited="0">
                    <wp:start x="400" y="33"/>
                    <wp:lineTo x="400" y="21530"/>
                    <wp:lineTo x="21176" y="21530"/>
                    <wp:lineTo x="21176" y="33"/>
                    <wp:lineTo x="400" y="33"/>
                  </wp:wrapPolygon>
                </wp:wrapThrough>
                <wp:docPr id="32" name="Text Box 32"/>
                <wp:cNvGraphicFramePr/>
                <a:graphic xmlns:a="http://schemas.openxmlformats.org/drawingml/2006/main">
                  <a:graphicData uri="http://schemas.microsoft.com/office/word/2010/wordprocessingShape">
                    <wps:wsp>
                      <wps:cNvSpPr txBox="1"/>
                      <wps:spPr>
                        <a:xfrm>
                          <a:off x="0" y="0"/>
                          <a:ext cx="3432810" cy="83966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7F71EDAD" w14:textId="77777777" w:rsidR="00D87199" w:rsidRPr="008F5FF0" w:rsidRDefault="00D87199" w:rsidP="00442942">
                            <w:pPr>
                              <w:rPr>
                                <w:rFonts w:ascii="Book Antiqua" w:hAnsi="Book Antiqua"/>
                              </w:rPr>
                            </w:pPr>
                            <w:r w:rsidRPr="008F5FF0">
                              <w:rPr>
                                <w:rFonts w:ascii="Book Antiqua" w:hAnsi="Book Antiqua"/>
                              </w:rPr>
                              <w:t>that extent. I think feedback is an area where there are always more opportunities for research because people respond differently to feedback and I think with the MBTI particularly we can help – I don’t want to say control – we can help regulate some of that…how we deliver feedback based on personality types.</w:t>
                            </w:r>
                          </w:p>
                          <w:p w14:paraId="560F24F9" w14:textId="2DD4A0AD" w:rsidR="00D87199" w:rsidRPr="008F5FF0" w:rsidRDefault="00D87199" w:rsidP="00442942">
                            <w:pPr>
                              <w:rPr>
                                <w:rFonts w:ascii="Book Antiqua" w:hAnsi="Book Antiqua"/>
                              </w:rPr>
                            </w:pPr>
                            <w:r w:rsidRPr="008F5FF0">
                              <w:rPr>
                                <w:rFonts w:ascii="Book Antiqua" w:hAnsi="Book Antiqua"/>
                                <w:b/>
                              </w:rPr>
                              <w:t>MS:</w:t>
                            </w:r>
                            <w:r w:rsidRPr="008F5FF0">
                              <w:rPr>
                                <w:rFonts w:ascii="Book Antiqua" w:hAnsi="Book Antiqua"/>
                              </w:rPr>
                              <w:t xml:space="preserve"> So, are you building on your dissertation research or furthering that?</w:t>
                            </w:r>
                          </w:p>
                          <w:p w14:paraId="0949E3B1" w14:textId="0F230614" w:rsidR="00D87199" w:rsidRPr="008F5FF0" w:rsidRDefault="00D87199" w:rsidP="00442942">
                            <w:pPr>
                              <w:rPr>
                                <w:rFonts w:ascii="Book Antiqua" w:hAnsi="Book Antiqua"/>
                              </w:rPr>
                            </w:pPr>
                            <w:r w:rsidRPr="008F5FF0">
                              <w:rPr>
                                <w:rFonts w:ascii="Book Antiqua" w:hAnsi="Book Antiqua"/>
                                <w:b/>
                              </w:rPr>
                              <w:t>AW:</w:t>
                            </w:r>
                            <w:r w:rsidRPr="008F5FF0">
                              <w:rPr>
                                <w:rFonts w:ascii="Book Antiqua" w:hAnsi="Book Antiqua"/>
                              </w:rPr>
                              <w:t xml:space="preserve"> Yeah, so I think I’m furthering that. It was a quantitative study. I definitely feel more comfortable as a quantitative researcher, however, through the research that I did with my dissertation, what was really interesting were the narratives that people shared after the training or after the project was done. For my dissertation I went and did a four-hour workshop and trained them on this, understanding MBTI types in relation to supervision particularly. At the end of it, I was getting emails or phone calls from my participants saying, “This has completely changed my perspective with supervision. I use what I learned in that training with every single supervisee. This is how it’s impacted our relationship.” So I had the quantitative piece that was really powerful and I was glad to show that there was some evidence for it, and, I think my next step is doing a qualitative study, replicating with a qualitative study.</w:t>
                            </w:r>
                          </w:p>
                          <w:p w14:paraId="7F4F75E7" w14:textId="7E4792E5" w:rsidR="00D87199" w:rsidRPr="008F5FF0" w:rsidRDefault="00D87199" w:rsidP="00442942">
                            <w:pPr>
                              <w:rPr>
                                <w:rFonts w:ascii="Book Antiqua" w:hAnsi="Book Antiqua"/>
                              </w:rPr>
                            </w:pPr>
                            <w:r w:rsidRPr="008F5FF0">
                              <w:rPr>
                                <w:rFonts w:ascii="Book Antiqua" w:hAnsi="Book Antiqua"/>
                                <w:b/>
                              </w:rPr>
                              <w:t>MS:</w:t>
                            </w:r>
                            <w:r w:rsidRPr="008F5FF0">
                              <w:rPr>
                                <w:rFonts w:ascii="Book Antiqua" w:hAnsi="Book Antiqua"/>
                              </w:rPr>
                              <w:t xml:space="preserve"> Is that what you’re working on now then?</w:t>
                            </w:r>
                          </w:p>
                          <w:p w14:paraId="744B5463" w14:textId="6D95B4B1" w:rsidR="00D87199" w:rsidRPr="008F5FF0" w:rsidRDefault="00D87199" w:rsidP="00442942">
                            <w:pPr>
                              <w:rPr>
                                <w:rFonts w:ascii="Book Antiqua" w:hAnsi="Book Antiqua"/>
                              </w:rPr>
                            </w:pPr>
                            <w:r w:rsidRPr="008F5FF0">
                              <w:rPr>
                                <w:rFonts w:ascii="Book Antiqua" w:hAnsi="Book Antiqua"/>
                                <w:b/>
                              </w:rPr>
                              <w:t>AW:</w:t>
                            </w:r>
                            <w:r w:rsidRPr="008F5FF0">
                              <w:rPr>
                                <w:rFonts w:ascii="Book Antiqua" w:hAnsi="Book Antiqua"/>
                              </w:rPr>
                              <w:t xml:space="preserve"> Yeah, so right now, I’m initially trying to get my dissertation into a couple of manuscripts.</w:t>
                            </w:r>
                          </w:p>
                          <w:p w14:paraId="08F15D65" w14:textId="77777777" w:rsidR="00D87199" w:rsidRPr="008F5FF0" w:rsidRDefault="00D87199" w:rsidP="00442942">
                            <w:pPr>
                              <w:rPr>
                                <w:rFonts w:ascii="Book Antiqua" w:hAnsi="Book Antiqua"/>
                              </w:rPr>
                            </w:pPr>
                            <w:r w:rsidRPr="008F5FF0">
                              <w:rPr>
                                <w:rFonts w:ascii="Book Antiqua" w:hAnsi="Book Antiqua"/>
                                <w:b/>
                              </w:rPr>
                              <w:t>MS:</w:t>
                            </w:r>
                            <w:r w:rsidRPr="008F5FF0">
                              <w:rPr>
                                <w:rFonts w:ascii="Book Antiqua" w:hAnsi="Book Antiqua"/>
                              </w:rPr>
                              <w:t xml:space="preserve"> Makes sense.</w:t>
                            </w:r>
                          </w:p>
                          <w:p w14:paraId="325E0D94" w14:textId="77777777" w:rsidR="00D87199" w:rsidRPr="008F5FF0" w:rsidRDefault="00D87199" w:rsidP="00442942">
                            <w:pPr>
                              <w:rPr>
                                <w:rFonts w:ascii="Book Antiqua" w:hAnsi="Book Antiqua"/>
                              </w:rPr>
                            </w:pPr>
                            <w:r w:rsidRPr="008F5FF0">
                              <w:rPr>
                                <w:rFonts w:ascii="Book Antiqua" w:hAnsi="Book Antiqua"/>
                                <w:b/>
                              </w:rPr>
                              <w:t>AW:</w:t>
                            </w:r>
                            <w:r w:rsidRPr="008F5FF0">
                              <w:rPr>
                                <w:rFonts w:ascii="Book Antiqua" w:hAnsi="Book Antiqua"/>
                              </w:rPr>
                              <w:t xml:space="preserve"> Yeah, being a new faculty I think the first semester is really getting your feet settled under you. So, yes, that’s what I’m working on. I’m also working on, with some of the first-year doc students, incorporating feedback. They’re looking at it more at the doctoral level but using some of the information that I did. And then I think the next piece that I want to get into is that qualitative piece of the MBTI. Just replicating my dissertation study with a qualitative methodology. </w:t>
                            </w:r>
                          </w:p>
                          <w:p w14:paraId="6096C39A" w14:textId="77777777" w:rsidR="00D87199" w:rsidRDefault="00D87199" w:rsidP="00442942"/>
                          <w:p w14:paraId="12DAD3ED" w14:textId="77777777" w:rsidR="00D87199" w:rsidRDefault="00D87199" w:rsidP="004429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1FCDD1" id="Text Box 32" o:spid="_x0000_s1052" type="#_x0000_t202" style="position:absolute;margin-left:-4.7pt;margin-top:63.75pt;width:270.3pt;height:661.15pt;z-index:25216520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zrsAIAAK4FAAAOAAAAZHJzL2Uyb0RvYy54bWysVE1v2zAMvQ/YfxB0T+04TpoYdQo3RYYB&#10;RVusHXpWZKkxJkuapMTOiv33UbKdZt0uHXaxKfKJIh8/Li7bWqA9M7ZSMsfjsxgjJqkqK/mc46+P&#10;69EcI+uILIlQkuX4wCy+XH78cNHojCVqq0TJDAIn0maNzvHWOZ1FkaVbVhN7pjSTYOTK1MTB0TxH&#10;pSENeK9FlMTxLGqUKbVRlFkL2uvOiJfBP+eMujvOLXNI5Bhic+Frwnfjv9HygmTPhuhtRfswyD9E&#10;UZNKwqNHV9fEEbQz1R+u6ooaZRV3Z1TVkeK8oizkANmM4zfZPGyJZiEXIMfqI032/7mlt/t7g6oy&#10;x5MEI0lqqNEjax26Ui0CFfDTaJsB7EED0LWghzoPegtKn3bLTe3/kBACOzB9OLLrvVFQTtJJMh+D&#10;iYJtPlnMZvHU+4ler2tj3SemauSFHBsoX2CV7G+s66ADxL8m1boSIpRQyN8U4LPTsNAD3W2SQSgg&#10;eqQPKtTnZTU9T4rz6WI0K6bjUTqO56OiiJPR9bqIizhdrxbp1c8+zuF+5Dnpcg+SOwjmvQr5hXFg&#10;M1DgFaGP2UoYtCfQgYRSJl1gL0QIaI/ikMV7Lvb4kEfI7z2XO0aGl5V0x8t1JZUJfL8Ju/w2hMw7&#10;PBTtJG8vunbThjZKZkNvbFR5gJYxqhs6q+m6grLeEOvuiYEpg1aAzeHu4MOFanKsegmjrTI//qb3&#10;eGh+sGLUwNTm2H7fEcMwEp8ljMVinKZ+zMMhhcrCwZxaNqcWuatXCsoyhh2laRA93olB5EbVT7Bg&#10;Cv8qmIik8HaO3SCuXLdLYEFRVhQBBIOtibuRD5p6175Kvmkf2ydidN/ZDjrpVg3zTbI3Dd5h/U2p&#10;ip1TvArd74nuWO0LAEshzE+/wPzWOT0H1OuaXf4CAAD//wMAUEsDBBQABgAIAAAAIQB+BbuW4gAA&#10;ABABAAAPAAAAZHJzL2Rvd25yZXYueG1sTE9NT8MwDL0j8R8iI3HbkpUW1q7phJi4ghgfEres8dqK&#10;xqmabC3/HnOCiyU/P7+Pcju7XpxxDJ0nDaulAoFUe9tRo+Ht9XGxBhGiIWt6T6jhGwNsq8uL0hTW&#10;T/SC531sBItQKIyGNsahkDLULToTln5A4tvRj85EXsdG2tFMLO56mSh1K53piB1aM+BDi/XX/uQ0&#10;vD8dPz9S9dzsXDZMflaSXC61vr6adxse9xsQEef49wG/HTg/VBzs4E9kg+g1LPKUmYwndxkIJmQ3&#10;qwTEgZE0zdcgq1L+L1L9AAAA//8DAFBLAQItABQABgAIAAAAIQC2gziS/gAAAOEBAAATAAAAAAAA&#10;AAAAAAAAAAAAAABbQ29udGVudF9UeXBlc10ueG1sUEsBAi0AFAAGAAgAAAAhADj9If/WAAAAlAEA&#10;AAsAAAAAAAAAAAAAAAAALwEAAF9yZWxzLy5yZWxzUEsBAi0AFAAGAAgAAAAhAF1yvOuwAgAArgUA&#10;AA4AAAAAAAAAAAAAAAAALgIAAGRycy9lMm9Eb2MueG1sUEsBAi0AFAAGAAgAAAAhAH4Fu5biAAAA&#10;EAEAAA8AAAAAAAAAAAAAAAAACgUAAGRycy9kb3ducmV2LnhtbFBLBQYAAAAABAAEAPMAAAAZBgAA&#10;AAA=&#10;" filled="f" stroked="f">
                <v:textbox>
                  <w:txbxContent>
                    <w:p w14:paraId="7F71EDAD" w14:textId="77777777" w:rsidR="00D87199" w:rsidRPr="008F5FF0" w:rsidRDefault="00D87199" w:rsidP="00442942">
                      <w:pPr>
                        <w:rPr>
                          <w:rFonts w:ascii="Book Antiqua" w:hAnsi="Book Antiqua"/>
                        </w:rPr>
                      </w:pPr>
                      <w:r w:rsidRPr="008F5FF0">
                        <w:rPr>
                          <w:rFonts w:ascii="Book Antiqua" w:hAnsi="Book Antiqua"/>
                        </w:rPr>
                        <w:t>that extent. I think feedback is an area where there are always more opportunities for research because people respond differently to feedback and I think with the MBTI particularly we can help – I don’t want to say control – we can help regulate some of that…how we deliver feedback based on personality types.</w:t>
                      </w:r>
                    </w:p>
                    <w:p w14:paraId="560F24F9" w14:textId="2DD4A0AD" w:rsidR="00D87199" w:rsidRPr="008F5FF0" w:rsidRDefault="00D87199" w:rsidP="00442942">
                      <w:pPr>
                        <w:rPr>
                          <w:rFonts w:ascii="Book Antiqua" w:hAnsi="Book Antiqua"/>
                        </w:rPr>
                      </w:pPr>
                      <w:r w:rsidRPr="008F5FF0">
                        <w:rPr>
                          <w:rFonts w:ascii="Book Antiqua" w:hAnsi="Book Antiqua"/>
                          <w:b/>
                        </w:rPr>
                        <w:t>MS:</w:t>
                      </w:r>
                      <w:r w:rsidRPr="008F5FF0">
                        <w:rPr>
                          <w:rFonts w:ascii="Book Antiqua" w:hAnsi="Book Antiqua"/>
                        </w:rPr>
                        <w:t xml:space="preserve"> So, are you building on your dissertation research or furthering that?</w:t>
                      </w:r>
                    </w:p>
                    <w:p w14:paraId="0949E3B1" w14:textId="0F230614" w:rsidR="00D87199" w:rsidRPr="008F5FF0" w:rsidRDefault="00D87199" w:rsidP="00442942">
                      <w:pPr>
                        <w:rPr>
                          <w:rFonts w:ascii="Book Antiqua" w:hAnsi="Book Antiqua"/>
                        </w:rPr>
                      </w:pPr>
                      <w:r w:rsidRPr="008F5FF0">
                        <w:rPr>
                          <w:rFonts w:ascii="Book Antiqua" w:hAnsi="Book Antiqua"/>
                          <w:b/>
                        </w:rPr>
                        <w:t>AW:</w:t>
                      </w:r>
                      <w:r w:rsidRPr="008F5FF0">
                        <w:rPr>
                          <w:rFonts w:ascii="Book Antiqua" w:hAnsi="Book Antiqua"/>
                        </w:rPr>
                        <w:t xml:space="preserve"> Yeah, so I think I’m furthering that. It was a quantitative study. I definitely feel more comfortable as a quantitative researcher, however, through the research that I did with my dissertation, what was really interesting were the narratives that people shared after the training or after the project was done. For my dissertation I went and did a four-hour workshop and trained them on this, understanding MBTI types in relation to supervision particularly. At the end of it, I was getting emails or phone calls from my participants saying, “This has completely changed my perspective with supervision. I use what I learned in that training with every single supervisee. This is how it’s impacted our relationship.” So I had the quantitative piece that was really powerful and I was glad to show that there was some evidence for it, and, I think my next step is doing a qualitative study, replicating with a qualitative study.</w:t>
                      </w:r>
                    </w:p>
                    <w:p w14:paraId="7F4F75E7" w14:textId="7E4792E5" w:rsidR="00D87199" w:rsidRPr="008F5FF0" w:rsidRDefault="00D87199" w:rsidP="00442942">
                      <w:pPr>
                        <w:rPr>
                          <w:rFonts w:ascii="Book Antiqua" w:hAnsi="Book Antiqua"/>
                        </w:rPr>
                      </w:pPr>
                      <w:r w:rsidRPr="008F5FF0">
                        <w:rPr>
                          <w:rFonts w:ascii="Book Antiqua" w:hAnsi="Book Antiqua"/>
                          <w:b/>
                        </w:rPr>
                        <w:t>MS:</w:t>
                      </w:r>
                      <w:r w:rsidRPr="008F5FF0">
                        <w:rPr>
                          <w:rFonts w:ascii="Book Antiqua" w:hAnsi="Book Antiqua"/>
                        </w:rPr>
                        <w:t xml:space="preserve"> Is that what you’re working on now then?</w:t>
                      </w:r>
                    </w:p>
                    <w:p w14:paraId="744B5463" w14:textId="6D95B4B1" w:rsidR="00D87199" w:rsidRPr="008F5FF0" w:rsidRDefault="00D87199" w:rsidP="00442942">
                      <w:pPr>
                        <w:rPr>
                          <w:rFonts w:ascii="Book Antiqua" w:hAnsi="Book Antiqua"/>
                        </w:rPr>
                      </w:pPr>
                      <w:r w:rsidRPr="008F5FF0">
                        <w:rPr>
                          <w:rFonts w:ascii="Book Antiqua" w:hAnsi="Book Antiqua"/>
                          <w:b/>
                        </w:rPr>
                        <w:t>AW:</w:t>
                      </w:r>
                      <w:r w:rsidRPr="008F5FF0">
                        <w:rPr>
                          <w:rFonts w:ascii="Book Antiqua" w:hAnsi="Book Antiqua"/>
                        </w:rPr>
                        <w:t xml:space="preserve"> Yeah, so right now, I’m initially trying to get my dissertation into a couple of manuscripts.</w:t>
                      </w:r>
                    </w:p>
                    <w:p w14:paraId="08F15D65" w14:textId="77777777" w:rsidR="00D87199" w:rsidRPr="008F5FF0" w:rsidRDefault="00D87199" w:rsidP="00442942">
                      <w:pPr>
                        <w:rPr>
                          <w:rFonts w:ascii="Book Antiqua" w:hAnsi="Book Antiqua"/>
                        </w:rPr>
                      </w:pPr>
                      <w:r w:rsidRPr="008F5FF0">
                        <w:rPr>
                          <w:rFonts w:ascii="Book Antiqua" w:hAnsi="Book Antiqua"/>
                          <w:b/>
                        </w:rPr>
                        <w:t>MS:</w:t>
                      </w:r>
                      <w:r w:rsidRPr="008F5FF0">
                        <w:rPr>
                          <w:rFonts w:ascii="Book Antiqua" w:hAnsi="Book Antiqua"/>
                        </w:rPr>
                        <w:t xml:space="preserve"> Makes sense.</w:t>
                      </w:r>
                    </w:p>
                    <w:p w14:paraId="325E0D94" w14:textId="77777777" w:rsidR="00D87199" w:rsidRPr="008F5FF0" w:rsidRDefault="00D87199" w:rsidP="00442942">
                      <w:pPr>
                        <w:rPr>
                          <w:rFonts w:ascii="Book Antiqua" w:hAnsi="Book Antiqua"/>
                        </w:rPr>
                      </w:pPr>
                      <w:r w:rsidRPr="008F5FF0">
                        <w:rPr>
                          <w:rFonts w:ascii="Book Antiqua" w:hAnsi="Book Antiqua"/>
                          <w:b/>
                        </w:rPr>
                        <w:t>AW:</w:t>
                      </w:r>
                      <w:r w:rsidRPr="008F5FF0">
                        <w:rPr>
                          <w:rFonts w:ascii="Book Antiqua" w:hAnsi="Book Antiqua"/>
                        </w:rPr>
                        <w:t xml:space="preserve"> Yeah, being a new faculty I think the first semester is really getting your feet settled under you. So, yes, that’s what I’m working on. I’m also working on, with some of the first-year doc students, incorporating feedback. They’re looking at it more at the doctoral level but using some of the information that I did. And then I think the next piece that I want to get into is that qualitative piece of the MBTI. Just replicating my dissertation study with a qualitative methodology. </w:t>
                      </w:r>
                    </w:p>
                    <w:p w14:paraId="6096C39A" w14:textId="77777777" w:rsidR="00D87199" w:rsidRDefault="00D87199" w:rsidP="00442942"/>
                    <w:p w14:paraId="12DAD3ED" w14:textId="77777777" w:rsidR="00D87199" w:rsidRDefault="00D87199" w:rsidP="00442942"/>
                  </w:txbxContent>
                </v:textbox>
                <w10:wrap type="through" anchorx="margin" anchory="page"/>
              </v:shape>
            </w:pict>
          </mc:Fallback>
        </mc:AlternateContent>
      </w:r>
    </w:p>
    <w:p w14:paraId="4C03C6DE" w14:textId="6EFCFD14" w:rsidR="00D7081A" w:rsidRDefault="00D7081A">
      <w:r>
        <w:rPr>
          <w:noProof/>
        </w:rPr>
        <w:lastRenderedPageBreak/>
        <mc:AlternateContent>
          <mc:Choice Requires="wps">
            <w:drawing>
              <wp:anchor distT="0" distB="0" distL="114300" distR="114300" simplePos="0" relativeHeight="252232784" behindDoc="0" locked="0" layoutInCell="1" allowOverlap="1" wp14:anchorId="66836987" wp14:editId="7FF45285">
                <wp:simplePos x="0" y="0"/>
                <wp:positionH relativeFrom="margin">
                  <wp:posOffset>3412131</wp:posOffset>
                </wp:positionH>
                <wp:positionV relativeFrom="page">
                  <wp:posOffset>770357</wp:posOffset>
                </wp:positionV>
                <wp:extent cx="3432810" cy="8459470"/>
                <wp:effectExtent l="0" t="0" r="0" b="0"/>
                <wp:wrapThrough wrapText="bothSides">
                  <wp:wrapPolygon edited="0">
                    <wp:start x="400" y="32"/>
                    <wp:lineTo x="400" y="21532"/>
                    <wp:lineTo x="21176" y="21532"/>
                    <wp:lineTo x="21176" y="32"/>
                    <wp:lineTo x="400" y="32"/>
                  </wp:wrapPolygon>
                </wp:wrapThrough>
                <wp:docPr id="35" name="Text Box 35"/>
                <wp:cNvGraphicFramePr/>
                <a:graphic xmlns:a="http://schemas.openxmlformats.org/drawingml/2006/main">
                  <a:graphicData uri="http://schemas.microsoft.com/office/word/2010/wordprocessingShape">
                    <wps:wsp>
                      <wps:cNvSpPr txBox="1"/>
                      <wps:spPr>
                        <a:xfrm>
                          <a:off x="0" y="0"/>
                          <a:ext cx="3432810" cy="8459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6D533AD1" w14:textId="77777777" w:rsidR="00D7081A" w:rsidRDefault="00D7081A" w:rsidP="00D7081A">
                            <w:pPr>
                              <w:rPr>
                                <w:rFonts w:ascii="Book Antiqua" w:hAnsi="Book Antiqua"/>
                              </w:rPr>
                            </w:pPr>
                            <w:r w:rsidRPr="008F5FF0">
                              <w:rPr>
                                <w:rFonts w:ascii="Book Antiqua" w:hAnsi="Book Antiqua"/>
                              </w:rPr>
                              <w:t>counselors, so why aren’t we incorporating all of these conversations in every session? Most people are struggling with some work-related stress that might be impacting their personal life, so why aren’t we having those conversations? Career counseling is definitely a passion of mine. I’ve been fortunate that I taught 612 last semester and this semester, which totally fills my bucket for counseling. This year I took a break from doing counseling. Last year I did a lot of counseling with the Griffith Centers for Children in Denver. I did in-home visits with mandated clients, which was great and got my feet back into the nitty-gritty of counseling, but this year I’m just trying to get organized with teaching and I think prac really fills my counseling bucket and I love seeing the transformation that happens in prac. Where at the beginning it’s like, “What’s this about?” And by the end, just to see the growth, it’s amazing.</w:t>
                            </w:r>
                          </w:p>
                          <w:p w14:paraId="2D0455F8" w14:textId="77777777"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612 is fun for that.</w:t>
                            </w:r>
                          </w:p>
                          <w:p w14:paraId="1A62D041" w14:textId="77777777" w:rsidR="00D7081A" w:rsidRPr="008F5FF0" w:rsidRDefault="00D7081A" w:rsidP="00D7081A">
                            <w:pPr>
                              <w:rPr>
                                <w:rFonts w:ascii="Book Antiqua" w:hAnsi="Book Antiqua"/>
                              </w:rPr>
                            </w:pPr>
                            <w:r w:rsidRPr="008F5FF0">
                              <w:rPr>
                                <w:rFonts w:ascii="Book Antiqua" w:hAnsi="Book Antiqua"/>
                                <w:b/>
                              </w:rPr>
                              <w:t>AW:</w:t>
                            </w:r>
                            <w:r w:rsidRPr="008F5FF0">
                              <w:rPr>
                                <w:rFonts w:ascii="Book Antiqua" w:hAnsi="Book Antiqua"/>
                              </w:rPr>
                              <w:t xml:space="preserve"> Yes it is. I’m teaching prac II this semester, which is great. I’d never done that before, so again, just building on 612 which will be fun. Then I’m teaching Child and Adolescent, which I of course enjoy. I love play therapy. I got to do a lot of it up in Wyoming working with Dr. Carnes-Holt who worked under Garry Landreth, so lots of cool training there. Then the other thing I teach that I didn’t think I was going to enjoy, but I really do, is Theories. </w:t>
                            </w:r>
                          </w:p>
                          <w:p w14:paraId="5BDC1A30" w14:textId="77777777"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Oh yeah?</w:t>
                            </w:r>
                          </w:p>
                          <w:p w14:paraId="25E595B4" w14:textId="77777777" w:rsidR="00D7081A" w:rsidRPr="008F5FF0" w:rsidRDefault="00D7081A" w:rsidP="00D7081A">
                            <w:pPr>
                              <w:rPr>
                                <w:rFonts w:ascii="Book Antiqua" w:hAnsi="Book Antiqua"/>
                              </w:rPr>
                            </w:pPr>
                            <w:r w:rsidRPr="008F5FF0">
                              <w:rPr>
                                <w:rFonts w:ascii="Book Antiqua" w:hAnsi="Book Antiqua"/>
                                <w:b/>
                              </w:rPr>
                              <w:t>AW:</w:t>
                            </w:r>
                            <w:r w:rsidRPr="008F5FF0">
                              <w:rPr>
                                <w:rFonts w:ascii="Book Antiqua" w:hAnsi="Book Antiqua"/>
                              </w:rPr>
                              <w:t xml:space="preserve"> Yeah. I teach it off campus. I’ve done it for the past, this will be my third semester and fourth time teaching it. I didn’t think I would enjoy Theories, but I love it! I was like “I never want to be the theories person. Absolutely not.” Really, I’ve just gotten into it and every semester I pull more articles, I read more books. I just, getting into it, I love it. I really enjoy theories.</w:t>
                            </w:r>
                          </w:p>
                          <w:p w14:paraId="73ACF44D" w14:textId="77777777" w:rsidR="00D7081A" w:rsidRPr="008F5FF0" w:rsidRDefault="00D7081A" w:rsidP="00D7081A">
                            <w:pPr>
                              <w:rPr>
                                <w:rFonts w:ascii="Book Antiqua" w:hAnsi="Book Antiqua"/>
                              </w:rPr>
                            </w:pPr>
                          </w:p>
                          <w:p w14:paraId="4D252CFA" w14:textId="77777777"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What is it about teaching it that you love so much?</w:t>
                            </w:r>
                          </w:p>
                          <w:p w14:paraId="263B482A" w14:textId="77777777" w:rsidR="00D7081A" w:rsidRPr="008F5FF0" w:rsidRDefault="00D7081A" w:rsidP="00D7081A">
                            <w:pPr>
                              <w:rPr>
                                <w:rFonts w:ascii="Book Antiqua" w:hAnsi="Book Antiqua"/>
                              </w:rPr>
                            </w:pPr>
                          </w:p>
                          <w:p w14:paraId="4B4C48D3" w14:textId="77777777" w:rsidR="00D7081A" w:rsidRDefault="00D7081A" w:rsidP="00D7081A">
                            <w:r w:rsidRPr="008F5FF0">
                              <w:rPr>
                                <w:rFonts w:ascii="Book Antiqua" w:hAnsi="Book Antiqua"/>
                              </w:rPr>
                              <w:t xml:space="preserve"> </w:t>
                            </w:r>
                          </w:p>
                          <w:p w14:paraId="4892B120" w14:textId="77777777" w:rsidR="00D7081A" w:rsidRDefault="00D7081A" w:rsidP="00D70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836987" id="Text Box 35" o:spid="_x0000_s1053" type="#_x0000_t202" style="position:absolute;margin-left:268.65pt;margin-top:60.65pt;width:270.3pt;height:666.1pt;z-index:25223278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cRsgIAAK4FAAAOAAAAZHJzL2Uyb0RvYy54bWysVE1v2zAMvQ/YfxB0T22nTpMYdQo3RYYB&#10;xVqsHXpWZKkxZouapMTOhv33UXKcZt0uHXaxKfKJIh8/Lq+6piY7YWwFKqfJWUyJUBzKSj3n9Mvj&#10;ajSjxDqmSlaDEjndC0uvFu/fXbY6E2PYQF0KQ9CJslmrc7pxTmdRZPlGNMyegRYKjRJMwxwezXNU&#10;Gtai96aOxnF8EbVgSm2AC2tRe9Mb6SL4l1JwdyelFY7UOcXYXPia8F37b7S4ZNmzYXpT8UMY7B+i&#10;aFil8NGjqxvmGNma6g9XTcUNWJDujEMTgZQVFyEHzCaJX2XzsGFahFyQHKuPNNn/55Z/2t0bUpU5&#10;PZ9QoliDNXoUnSPX0BFUIT+tthnCHjQCXYd6rPOgt6j0aXfSNP6PCRG0I9P7I7veG0fleXo+niVo&#10;4mibpZN5Og38Ry/XtbHug4CGeCGnBssXWGW7W+swFIQOEP+aglVV16GEtfpNgcBeI0IP9LdZhqGg&#10;6JE+qFCfH8vJdFxMJ/PRRTFJRmkSz0ZFEY9HN6siLuJ0tZyn1z99vuhzuB95Tvrcg+T2tfBea/VZ&#10;SGQzUOAVoY/FsjZkx7ADGedCucBeiBDRHiUxi7dcPOBDHiG/t1zuGRleBuWOl5tKgQl8vwq7/DqE&#10;LHs8knGStxddt+5CG42nQ2+sodxjyxjoh85qvqqwrLfMuntmcMqwFXBzuDv8yBranMJBomQD5vvf&#10;9B6PzY9WSlqc2pzab1tmBCX1R4VjMU/S1I95OKRYWTyYU8v61KK2zRKwLAnuKM2D6PGuHkRpoHnC&#10;BVP4V9HEFMe3c+oGcen6XYILiouiCCAcbM3crXrQ3Lv2VfJN+9g9MaMPne2wkz7BMN8se9XgPdbf&#10;VFBsHcgqdL8numf1UABcCqEvDwvMb53Tc0C9rNnFLwAAAP//AwBQSwMEFAAGAAgAAAAhAK+xG9Lj&#10;AAAAEgEAAA8AAABkcnMvZG93bnJldi54bWxMT8tOwzAQvCPxD9YicaN2m4bQNE6FqLiCWh4SNzfe&#10;JhHxOordJvw92xNcVrOa2dmZYjO5TpxxCK0nDfOZAoFUedtSreH97fnuAUSIhqzpPKGGHwywKa+v&#10;CpNbP9IOz/tYCzahkBsNTYx9LmWoGnQmzHyPxNzRD85EXoda2sGMbO46uVDqXjrTEn9oTI9PDVbf&#10;+5PT8PFy/Ppcqtd669J+9JOS5FZS69ubabvm8bgGEXGKfxdw6cD5oeRgB38iG0SnIU2yhKVMLOYM&#10;LgqVZSsQB0bLNElBloX8X6X8BQAA//8DAFBLAQItABQABgAIAAAAIQC2gziS/gAAAOEBAAATAAAA&#10;AAAAAAAAAAAAAAAAAABbQ29udGVudF9UeXBlc10ueG1sUEsBAi0AFAAGAAgAAAAhADj9If/WAAAA&#10;lAEAAAsAAAAAAAAAAAAAAAAALwEAAF9yZWxzLy5yZWxzUEsBAi0AFAAGAAgAAAAhAMwyNxGyAgAA&#10;rgUAAA4AAAAAAAAAAAAAAAAALgIAAGRycy9lMm9Eb2MueG1sUEsBAi0AFAAGAAgAAAAhAK+xG9Lj&#10;AAAAEgEAAA8AAAAAAAAAAAAAAAAADAUAAGRycy9kb3ducmV2LnhtbFBLBQYAAAAABAAEAPMAAAAc&#10;BgAAAAA=&#10;" filled="f" stroked="f">
                <v:textbox>
                  <w:txbxContent>
                    <w:p w14:paraId="6D533AD1" w14:textId="77777777" w:rsidR="00D7081A" w:rsidRDefault="00D7081A" w:rsidP="00D7081A">
                      <w:pPr>
                        <w:rPr>
                          <w:rFonts w:ascii="Book Antiqua" w:hAnsi="Book Antiqua"/>
                        </w:rPr>
                      </w:pPr>
                      <w:r w:rsidRPr="008F5FF0">
                        <w:rPr>
                          <w:rFonts w:ascii="Book Antiqua" w:hAnsi="Book Antiqua"/>
                        </w:rPr>
                        <w:t xml:space="preserve">counselors, so why aren’t we incorporating all of these conversations in every session? Most people are struggling with some work-related stress that might be impacting their personal life, so why aren’t we having those conversations? Career counseling is definitely a passion of mine. I’ve been fortunate that I taught 612 last </w:t>
                      </w:r>
                      <w:proofErr w:type="gramStart"/>
                      <w:r w:rsidRPr="008F5FF0">
                        <w:rPr>
                          <w:rFonts w:ascii="Book Antiqua" w:hAnsi="Book Antiqua"/>
                        </w:rPr>
                        <w:t>semester</w:t>
                      </w:r>
                      <w:proofErr w:type="gramEnd"/>
                      <w:r w:rsidRPr="008F5FF0">
                        <w:rPr>
                          <w:rFonts w:ascii="Book Antiqua" w:hAnsi="Book Antiqua"/>
                        </w:rPr>
                        <w:t xml:space="preserve"> and this semester, which totally fills my bucket for counseling. This year I took a break from doing counseling. Last year I did a lot of counseling with the Griffith Centers for Children in Denver. I did in-home visits with mandated clients, which was great and got my feet back into the nitty-gritty of counseling, but this year I’m just trying to get organized with teaching and I think </w:t>
                      </w:r>
                      <w:proofErr w:type="spellStart"/>
                      <w:r w:rsidRPr="008F5FF0">
                        <w:rPr>
                          <w:rFonts w:ascii="Book Antiqua" w:hAnsi="Book Antiqua"/>
                        </w:rPr>
                        <w:t>prac</w:t>
                      </w:r>
                      <w:proofErr w:type="spellEnd"/>
                      <w:r w:rsidRPr="008F5FF0">
                        <w:rPr>
                          <w:rFonts w:ascii="Book Antiqua" w:hAnsi="Book Antiqua"/>
                        </w:rPr>
                        <w:t xml:space="preserve"> really fills my counseling bucket and I love seeing the transformation that happens in </w:t>
                      </w:r>
                      <w:proofErr w:type="spellStart"/>
                      <w:r w:rsidRPr="008F5FF0">
                        <w:rPr>
                          <w:rFonts w:ascii="Book Antiqua" w:hAnsi="Book Antiqua"/>
                        </w:rPr>
                        <w:t>prac</w:t>
                      </w:r>
                      <w:proofErr w:type="spellEnd"/>
                      <w:r w:rsidRPr="008F5FF0">
                        <w:rPr>
                          <w:rFonts w:ascii="Book Antiqua" w:hAnsi="Book Antiqua"/>
                        </w:rPr>
                        <w:t>. Where at the beginning it’s like, “What’s this about?” And by the end, just to see the growth, it’s amazing.</w:t>
                      </w:r>
                    </w:p>
                    <w:p w14:paraId="2D0455F8" w14:textId="77777777"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612 is fun for that.</w:t>
                      </w:r>
                    </w:p>
                    <w:p w14:paraId="1A62D041" w14:textId="77777777" w:rsidR="00D7081A" w:rsidRPr="008F5FF0" w:rsidRDefault="00D7081A" w:rsidP="00D7081A">
                      <w:pPr>
                        <w:rPr>
                          <w:rFonts w:ascii="Book Antiqua" w:hAnsi="Book Antiqua"/>
                        </w:rPr>
                      </w:pPr>
                      <w:r w:rsidRPr="008F5FF0">
                        <w:rPr>
                          <w:rFonts w:ascii="Book Antiqua" w:hAnsi="Book Antiqua"/>
                          <w:b/>
                        </w:rPr>
                        <w:t>AW:</w:t>
                      </w:r>
                      <w:r w:rsidRPr="008F5FF0">
                        <w:rPr>
                          <w:rFonts w:ascii="Book Antiqua" w:hAnsi="Book Antiqua"/>
                        </w:rPr>
                        <w:t xml:space="preserve"> </w:t>
                      </w:r>
                      <w:proofErr w:type="gramStart"/>
                      <w:r w:rsidRPr="008F5FF0">
                        <w:rPr>
                          <w:rFonts w:ascii="Book Antiqua" w:hAnsi="Book Antiqua"/>
                        </w:rPr>
                        <w:t>Yes it is</w:t>
                      </w:r>
                      <w:proofErr w:type="gramEnd"/>
                      <w:r w:rsidRPr="008F5FF0">
                        <w:rPr>
                          <w:rFonts w:ascii="Book Antiqua" w:hAnsi="Book Antiqua"/>
                        </w:rPr>
                        <w:t xml:space="preserve">. I’m teaching </w:t>
                      </w:r>
                      <w:proofErr w:type="spellStart"/>
                      <w:r w:rsidRPr="008F5FF0">
                        <w:rPr>
                          <w:rFonts w:ascii="Book Antiqua" w:hAnsi="Book Antiqua"/>
                        </w:rPr>
                        <w:t>prac</w:t>
                      </w:r>
                      <w:proofErr w:type="spellEnd"/>
                      <w:r w:rsidRPr="008F5FF0">
                        <w:rPr>
                          <w:rFonts w:ascii="Book Antiqua" w:hAnsi="Book Antiqua"/>
                        </w:rPr>
                        <w:t xml:space="preserve"> II this semester, which is great. I’d never done that before, so again, just building on 612 which will be fun. Then I’m teaching Child and Adolescent, which I of course enjoy. I love play therapy. I got to do a lot of it up in Wyoming working with Dr. Carnes-Holt who worked under Garry </w:t>
                      </w:r>
                      <w:proofErr w:type="spellStart"/>
                      <w:r w:rsidRPr="008F5FF0">
                        <w:rPr>
                          <w:rFonts w:ascii="Book Antiqua" w:hAnsi="Book Antiqua"/>
                        </w:rPr>
                        <w:t>Landreth</w:t>
                      </w:r>
                      <w:proofErr w:type="spellEnd"/>
                      <w:r w:rsidRPr="008F5FF0">
                        <w:rPr>
                          <w:rFonts w:ascii="Book Antiqua" w:hAnsi="Book Antiqua"/>
                        </w:rPr>
                        <w:t xml:space="preserve">, so lots of cool training there. Then the other thing I teach that I didn’t think I was going to enjoy, but I really do, is Theories. </w:t>
                      </w:r>
                    </w:p>
                    <w:p w14:paraId="5BDC1A30" w14:textId="77777777"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Oh yeah?</w:t>
                      </w:r>
                    </w:p>
                    <w:p w14:paraId="25E595B4" w14:textId="77777777" w:rsidR="00D7081A" w:rsidRPr="008F5FF0" w:rsidRDefault="00D7081A" w:rsidP="00D7081A">
                      <w:pPr>
                        <w:rPr>
                          <w:rFonts w:ascii="Book Antiqua" w:hAnsi="Book Antiqua"/>
                        </w:rPr>
                      </w:pPr>
                      <w:r w:rsidRPr="008F5FF0">
                        <w:rPr>
                          <w:rFonts w:ascii="Book Antiqua" w:hAnsi="Book Antiqua"/>
                          <w:b/>
                        </w:rPr>
                        <w:t>AW:</w:t>
                      </w:r>
                      <w:r w:rsidRPr="008F5FF0">
                        <w:rPr>
                          <w:rFonts w:ascii="Book Antiqua" w:hAnsi="Book Antiqua"/>
                        </w:rPr>
                        <w:t xml:space="preserve"> Yeah. I teach it off campus. I’ve done it for the past, this will be my third semester and fourth time teaching it. I didn’t think I would enjoy Theories, but I love it! I was like “I never want to be the theories person. Absolutely not.” Really, I’ve just gotten into it and every semester I pull more articles, I read more books. I just, getting into it, I love it. I really enjoy theories.</w:t>
                      </w:r>
                    </w:p>
                    <w:p w14:paraId="73ACF44D" w14:textId="77777777" w:rsidR="00D7081A" w:rsidRPr="008F5FF0" w:rsidRDefault="00D7081A" w:rsidP="00D7081A">
                      <w:pPr>
                        <w:rPr>
                          <w:rFonts w:ascii="Book Antiqua" w:hAnsi="Book Antiqua"/>
                        </w:rPr>
                      </w:pPr>
                    </w:p>
                    <w:p w14:paraId="4D252CFA" w14:textId="77777777"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What is it about teaching it that you love so much?</w:t>
                      </w:r>
                    </w:p>
                    <w:p w14:paraId="263B482A" w14:textId="77777777" w:rsidR="00D7081A" w:rsidRPr="008F5FF0" w:rsidRDefault="00D7081A" w:rsidP="00D7081A">
                      <w:pPr>
                        <w:rPr>
                          <w:rFonts w:ascii="Book Antiqua" w:hAnsi="Book Antiqua"/>
                        </w:rPr>
                      </w:pPr>
                    </w:p>
                    <w:p w14:paraId="4B4C48D3" w14:textId="77777777" w:rsidR="00D7081A" w:rsidRDefault="00D7081A" w:rsidP="00D7081A">
                      <w:r w:rsidRPr="008F5FF0">
                        <w:rPr>
                          <w:rFonts w:ascii="Book Antiqua" w:hAnsi="Book Antiqua"/>
                        </w:rPr>
                        <w:t xml:space="preserve"> </w:t>
                      </w:r>
                    </w:p>
                    <w:p w14:paraId="4892B120" w14:textId="77777777" w:rsidR="00D7081A" w:rsidRDefault="00D7081A" w:rsidP="00D7081A"/>
                  </w:txbxContent>
                </v:textbox>
                <w10:wrap type="through" anchorx="margin" anchory="page"/>
              </v:shape>
            </w:pict>
          </mc:Fallback>
        </mc:AlternateContent>
      </w:r>
      <w:r>
        <w:rPr>
          <w:noProof/>
        </w:rPr>
        <mc:AlternateContent>
          <mc:Choice Requires="wps">
            <w:drawing>
              <wp:anchor distT="0" distB="0" distL="114300" distR="114300" simplePos="0" relativeHeight="252230736" behindDoc="0" locked="0" layoutInCell="1" allowOverlap="1" wp14:anchorId="4D7A16F2" wp14:editId="5FCF26B1">
                <wp:simplePos x="0" y="0"/>
                <wp:positionH relativeFrom="margin">
                  <wp:posOffset>0</wp:posOffset>
                </wp:positionH>
                <wp:positionV relativeFrom="page">
                  <wp:posOffset>764540</wp:posOffset>
                </wp:positionV>
                <wp:extent cx="3432810" cy="8459470"/>
                <wp:effectExtent l="0" t="0" r="0" b="0"/>
                <wp:wrapThrough wrapText="bothSides">
                  <wp:wrapPolygon edited="0">
                    <wp:start x="400" y="32"/>
                    <wp:lineTo x="400" y="21532"/>
                    <wp:lineTo x="21176" y="21532"/>
                    <wp:lineTo x="21176" y="32"/>
                    <wp:lineTo x="400" y="32"/>
                  </wp:wrapPolygon>
                </wp:wrapThrough>
                <wp:docPr id="34" name="Text Box 34"/>
                <wp:cNvGraphicFramePr/>
                <a:graphic xmlns:a="http://schemas.openxmlformats.org/drawingml/2006/main">
                  <a:graphicData uri="http://schemas.microsoft.com/office/word/2010/wordprocessingShape">
                    <wps:wsp>
                      <wps:cNvSpPr txBox="1"/>
                      <wps:spPr>
                        <a:xfrm>
                          <a:off x="0" y="0"/>
                          <a:ext cx="3432810" cy="8459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719E70DB" w14:textId="77777777" w:rsidR="00D7081A" w:rsidRPr="008F5FF0" w:rsidRDefault="00D7081A" w:rsidP="00D7081A">
                            <w:pPr>
                              <w:rPr>
                                <w:rFonts w:ascii="Book Antiqua" w:hAnsi="Book Antiqua"/>
                              </w:rPr>
                            </w:pPr>
                            <w:r w:rsidRPr="008F5FF0">
                              <w:rPr>
                                <w:rFonts w:ascii="Book Antiqua" w:hAnsi="Book Antiqua"/>
                              </w:rPr>
                              <w:t>give back to the community that we live in, and part of that is training.</w:t>
                            </w:r>
                          </w:p>
                          <w:p w14:paraId="665C637D" w14:textId="7F69B74D"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I can appreciate that. I took a couple years off before starting a doc program and got supervision from people who hadn’t necessarily had much training in it, and it’s not that it wasn’t good supervision, but I can certainly see the difference now getting back to receiving supervision from people who have had a lot more </w:t>
                            </w:r>
                            <w:r w:rsidR="000053BC">
                              <w:rPr>
                                <w:rFonts w:ascii="Book Antiqua" w:hAnsi="Book Antiqua"/>
                              </w:rPr>
                              <w:t>training. And there’s some</w:t>
                            </w:r>
                            <w:r w:rsidRPr="008F5FF0">
                              <w:rPr>
                                <w:rFonts w:ascii="Book Antiqua" w:hAnsi="Book Antiqua"/>
                              </w:rPr>
                              <w:t xml:space="preserve"> advocacy in there that you’re doing for the field to bring awareness to increasing training around supervision. You heard that feedback pretty loudly from your dissertation, “We like this! We want this training.”</w:t>
                            </w:r>
                          </w:p>
                          <w:p w14:paraId="01619BD7" w14:textId="77777777" w:rsidR="00D7081A" w:rsidRPr="008F5FF0" w:rsidRDefault="00D7081A" w:rsidP="00D7081A">
                            <w:pPr>
                              <w:rPr>
                                <w:rFonts w:ascii="Book Antiqua" w:hAnsi="Book Antiqua"/>
                              </w:rPr>
                            </w:pPr>
                            <w:r w:rsidRPr="008F5FF0">
                              <w:rPr>
                                <w:rFonts w:ascii="Book Antiqua" w:hAnsi="Book Antiqua"/>
                                <w:b/>
                              </w:rPr>
                              <w:t>AW:</w:t>
                            </w:r>
                            <w:r w:rsidRPr="008F5FF0">
                              <w:rPr>
                                <w:rFonts w:ascii="Book Antiqua" w:hAnsi="Book Antiqua"/>
                              </w:rPr>
                              <w:t xml:space="preserve"> Yeah. “Give us more!” Sometimes they are offered at conferences if you go to CCA or ACA. A lot of people go to those, go to the state conferences to get their continuing education and there might be some supervision workshops there, but I don’t think - it’s not that one-on-one piece that is really important. I went to all their sites, I asked “What works for you?” I gave them all the MBTI assessments free of cost. Let me make this as easy as I can for you. You’re doing me a huge favor obviously with the dissertation, but also I think that should be something we’re offering anyways. </w:t>
                            </w:r>
                          </w:p>
                          <w:p w14:paraId="18A42A06" w14:textId="77777777"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I like that. So, that’s some about your research and your background. What about, you mentioned you love the teaching part of this, too – what classes are you teaching right now and what are some of the ones you’re really passionate about teaching?</w:t>
                            </w:r>
                          </w:p>
                          <w:p w14:paraId="6CECF461" w14:textId="77777777" w:rsidR="00D7081A" w:rsidRPr="008F5FF0" w:rsidRDefault="00D7081A" w:rsidP="00D7081A">
                            <w:pPr>
                              <w:rPr>
                                <w:rFonts w:ascii="Book Antiqua" w:hAnsi="Book Antiqua"/>
                              </w:rPr>
                            </w:pPr>
                            <w:r w:rsidRPr="008F5FF0">
                              <w:rPr>
                                <w:rFonts w:ascii="Book Antiqua" w:hAnsi="Book Antiqua"/>
                                <w:b/>
                              </w:rPr>
                              <w:t>AW:</w:t>
                            </w:r>
                            <w:r>
                              <w:rPr>
                                <w:rFonts w:ascii="Book Antiqua" w:hAnsi="Book Antiqua"/>
                              </w:rPr>
                              <w:t xml:space="preserve"> </w:t>
                            </w:r>
                            <w:r w:rsidRPr="008F5FF0">
                              <w:rPr>
                                <w:rFonts w:ascii="Book Antiqua" w:hAnsi="Book Antiqua"/>
                              </w:rPr>
                              <w:t>In the fall I taught Career, which of course I am passionate about. I was really fortunate in my masters that my internship was at Career Services here at UNC, so it’s fascinating and I’m always learning more about career and how we can incorporate it in counseling. I often say in my career class that we’re not clinical mental health counselors, school counselors, career counselors – at the end of it we’re all counselors, so why aren’t we incorporating all of these conversations in every session? Most people are struggling with some work-related stress that might be impacting their personal life, so why aren’t we having those conversations? Career counseling is definitely a passion of mine. I’ve been fortunate that I taught 612 last semester and this semester, which totally fills my bucket for counseling. This year I took a break from doing counseling. Last year I did a lot of counseling with the Griffith Centers for Children in Denver. I did in-home visits with mandated clients, which was great and got my feet back into the nitty-gritty of counseling, but this year I’m just trying to get organized with teaching and I think prac really fills my counseling bucket and I love seeing the transformation that happens in prac. Where at the beginning it’s like, “What’s this about?” And by the end, just to see the growth, it’s amazing.</w:t>
                            </w:r>
                          </w:p>
                          <w:p w14:paraId="59682E87" w14:textId="77777777" w:rsidR="00D7081A" w:rsidRDefault="00D7081A" w:rsidP="00D70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A16F2" id="Text Box 34" o:spid="_x0000_s1054" type="#_x0000_t202" style="position:absolute;margin-left:0;margin-top:60.2pt;width:270.3pt;height:666.1pt;z-index:25223073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eAsQIAAK4FAAAOAAAAZHJzL2Uyb0RvYy54bWysVN9P2zAQfp+0/8Hye0lSUmgjUhSKOk1C&#10;gAYTz65j02iJz7PdJh3a/76z05SO7YVpL8n57vP57rsfF5ddU5OtMLYCldPkJKZEKA5lpZ5z+vVx&#10;OZpSYh1TJatBiZzuhKWX848fLlqdiTGsoS6FIehE2azVOV07p7MosnwtGmZPQAuFRgmmYQ6P5jkq&#10;DWvRe1NH4zg+i1owpTbAhbWove6NdB78Sym4u5PSCkfqnGJsLnxN+K78N5pfsOzZML2u+D4M9g9R&#10;NKxS+OjB1TVzjGxM9YerpuIGLEh3wqGJQMqKi5ADZpPEb7J5WDMtQi5IjtUHmuz/c8tvt/eGVGVO&#10;T1NKFGuwRo+ic+QKOoIq5KfVNkPYg0ag61CPdR70FpU+7U6axv8xIYJ2ZHp3YNd746g8TU/H0wRN&#10;HG3TdDJLzwP/0et1baz7JKAhXsipwfIFVtn2xjoMBaEDxL+mYFnVdShhrX5TILDXiNAD/W2WYSgo&#10;eqQPKtTnZTE5Hxfnk9norJgkozSJp6OiiMej62URF3G6XMzSq58+X/Q53I88J33uQXK7Wnivtfoi&#10;JLIZKPCK0MdiURuyZdiBjHOhXGAvRIhoj5KYxXsu7vEhj5Dfey73jAwvg3KHy02lwAS+34RdfhtC&#10;lj0eyTjK24uuW3WhjcbToTdWUO6wZQz0Q2c1X1ZY1htm3T0zOGXYCrg53B1+ZA1tTmEvUbIG8+Nv&#10;eo/H5kcrJS1ObU7t9w0zgpL6s8KxmCVp6sc8HFKsLB7MsWV1bFGbZgFYlgR3lOZB9HhXD6I00Dzh&#10;gin8q2hiiuPbOXWDuHD9LsEFxUVRBBAOtmbuRj1o7l37KvmmfeyemNH7znbYSbcwzDfL3jR4j/U3&#10;FRQbB7IK3e+J7lndFwCXQujL/QLzW+f4HFCva3b+CwAA//8DAFBLAwQUAAYACAAAACEAJQiQ5uEA&#10;AAAOAQAADwAAAGRycy9kb3ducmV2LnhtbEyPQU/DMAyF70j7D5EncWMJVVtB13SaNnEFsQESt6zx&#10;2orGqZpsLf8ec4KLJb8nP7+v3MyuF1ccQ+dJw/1KgUCqve2o0fB2fLp7ABGiIWt6T6jhGwNsqsVN&#10;aQrrJ3rF6yE2gkMoFEZDG+NQSBnqFp0JKz8gsXf2ozOR17GRdjQTh7teJkrl0pmO+ENrBty1WH8d&#10;Lk7D+/P58yNVL83eZcPkZyXJPUqtb5fzfs1juwYRcY5/F/DLwP2h4mInfyEbRK+BaSKriUpBsJ2l&#10;KgdxYiXNkhxkVcr/GNUPAAAA//8DAFBLAQItABQABgAIAAAAIQC2gziS/gAAAOEBAAATAAAAAAAA&#10;AAAAAAAAAAAAAABbQ29udGVudF9UeXBlc10ueG1sUEsBAi0AFAAGAAgAAAAhADj9If/WAAAAlAEA&#10;AAsAAAAAAAAAAAAAAAAALwEAAF9yZWxzLy5yZWxzUEsBAi0AFAAGAAgAAAAhALOU94CxAgAArgUA&#10;AA4AAAAAAAAAAAAAAAAALgIAAGRycy9lMm9Eb2MueG1sUEsBAi0AFAAGAAgAAAAhACUIkObhAAAA&#10;DgEAAA8AAAAAAAAAAAAAAAAACwUAAGRycy9kb3ducmV2LnhtbFBLBQYAAAAABAAEAPMAAAAZBgAA&#10;AAA=&#10;" filled="f" stroked="f">
                <v:textbox>
                  <w:txbxContent>
                    <w:p w14:paraId="719E70DB" w14:textId="77777777" w:rsidR="00D7081A" w:rsidRPr="008F5FF0" w:rsidRDefault="00D7081A" w:rsidP="00D7081A">
                      <w:pPr>
                        <w:rPr>
                          <w:rFonts w:ascii="Book Antiqua" w:hAnsi="Book Antiqua"/>
                        </w:rPr>
                      </w:pPr>
                      <w:r w:rsidRPr="008F5FF0">
                        <w:rPr>
                          <w:rFonts w:ascii="Book Antiqua" w:hAnsi="Book Antiqua"/>
                        </w:rPr>
                        <w:t>give back to the community that we live in, and part of that is training.</w:t>
                      </w:r>
                    </w:p>
                    <w:p w14:paraId="665C637D" w14:textId="7F69B74D"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I can appreciate that. I took a couple years off before starting a doc program and got supervision from people who hadn’t necessarily had much training in it, and it’s not that it wasn’t good supervision, but I can certainly see the difference now getting back to receiving supervision from people who have had a lot more </w:t>
                      </w:r>
                      <w:r w:rsidR="000053BC">
                        <w:rPr>
                          <w:rFonts w:ascii="Book Antiqua" w:hAnsi="Book Antiqua"/>
                        </w:rPr>
                        <w:t>training. And there’s some</w:t>
                      </w:r>
                      <w:r w:rsidRPr="008F5FF0">
                        <w:rPr>
                          <w:rFonts w:ascii="Book Antiqua" w:hAnsi="Book Antiqua"/>
                        </w:rPr>
                        <w:t xml:space="preserve"> advocacy in there that you’re doing for the field to bring awareness to increasing training around supervision. You heard that feedback pretty loudly from your dissertation, “We like this! We want this training.”</w:t>
                      </w:r>
                    </w:p>
                    <w:p w14:paraId="01619BD7" w14:textId="77777777" w:rsidR="00D7081A" w:rsidRPr="008F5FF0" w:rsidRDefault="00D7081A" w:rsidP="00D7081A">
                      <w:pPr>
                        <w:rPr>
                          <w:rFonts w:ascii="Book Antiqua" w:hAnsi="Book Antiqua"/>
                        </w:rPr>
                      </w:pPr>
                      <w:r w:rsidRPr="008F5FF0">
                        <w:rPr>
                          <w:rFonts w:ascii="Book Antiqua" w:hAnsi="Book Antiqua"/>
                          <w:b/>
                        </w:rPr>
                        <w:t>AW:</w:t>
                      </w:r>
                      <w:r w:rsidRPr="008F5FF0">
                        <w:rPr>
                          <w:rFonts w:ascii="Book Antiqua" w:hAnsi="Book Antiqua"/>
                        </w:rPr>
                        <w:t xml:space="preserve"> Yeah. “Give us more!” Sometimes they are offered at conferences if you go to CCA or ACA. A lot of people go to those, go to the state conferences to get their continuing education and there might be some supervision workshops there, but I don’t think - it’s not that one-on-one piece that is really important. I went to all their sites, I asked “What works for you?” I gave them all the MBTI assessments free of cost. Let me make this as easy as I can for you. You’re doing me a huge favor obviously with the dissertation, but </w:t>
                      </w:r>
                      <w:proofErr w:type="gramStart"/>
                      <w:r w:rsidRPr="008F5FF0">
                        <w:rPr>
                          <w:rFonts w:ascii="Book Antiqua" w:hAnsi="Book Antiqua"/>
                        </w:rPr>
                        <w:t>also</w:t>
                      </w:r>
                      <w:proofErr w:type="gramEnd"/>
                      <w:r w:rsidRPr="008F5FF0">
                        <w:rPr>
                          <w:rFonts w:ascii="Book Antiqua" w:hAnsi="Book Antiqua"/>
                        </w:rPr>
                        <w:t xml:space="preserve"> I think that should be something we’re offering anyways. </w:t>
                      </w:r>
                    </w:p>
                    <w:p w14:paraId="18A42A06" w14:textId="77777777"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I like that. So, that’s some about your research and your background. What about, you mentioned you love the teaching part of this, too – what classes are you teaching right now and what are some of the ones you’re really passionate about teaching?</w:t>
                      </w:r>
                    </w:p>
                    <w:p w14:paraId="6CECF461" w14:textId="77777777" w:rsidR="00D7081A" w:rsidRPr="008F5FF0" w:rsidRDefault="00D7081A" w:rsidP="00D7081A">
                      <w:pPr>
                        <w:rPr>
                          <w:rFonts w:ascii="Book Antiqua" w:hAnsi="Book Antiqua"/>
                        </w:rPr>
                      </w:pPr>
                      <w:r w:rsidRPr="008F5FF0">
                        <w:rPr>
                          <w:rFonts w:ascii="Book Antiqua" w:hAnsi="Book Antiqua"/>
                          <w:b/>
                        </w:rPr>
                        <w:t>AW:</w:t>
                      </w:r>
                      <w:r>
                        <w:rPr>
                          <w:rFonts w:ascii="Book Antiqua" w:hAnsi="Book Antiqua"/>
                        </w:rPr>
                        <w:t xml:space="preserve"> </w:t>
                      </w:r>
                      <w:r w:rsidRPr="008F5FF0">
                        <w:rPr>
                          <w:rFonts w:ascii="Book Antiqua" w:hAnsi="Book Antiqua"/>
                        </w:rPr>
                        <w:t xml:space="preserve">In the fall I taught Career, which of course I am passionate about. I was really fortunate in my masters that my internship was at Career Services here at UNC, so it’s fascinating and I’m always learning more about career and how we can incorporate it in counseling. I often say in my career class that we’re not clinical mental health counselors, school counselors, career counselors – at the end of it we’re all counselors, so why aren’t we incorporating all of these conversations in every session? Most people are struggling with some work-related stress that might be impacting their personal life, so why aren’t we having those conversations? Career counseling is definitely a passion of mine. I’ve been fortunate that I taught 612 last </w:t>
                      </w:r>
                      <w:proofErr w:type="gramStart"/>
                      <w:r w:rsidRPr="008F5FF0">
                        <w:rPr>
                          <w:rFonts w:ascii="Book Antiqua" w:hAnsi="Book Antiqua"/>
                        </w:rPr>
                        <w:t>semester</w:t>
                      </w:r>
                      <w:proofErr w:type="gramEnd"/>
                      <w:r w:rsidRPr="008F5FF0">
                        <w:rPr>
                          <w:rFonts w:ascii="Book Antiqua" w:hAnsi="Book Antiqua"/>
                        </w:rPr>
                        <w:t xml:space="preserve"> and this semester, which totally fills my bucket for counseling. This year I took a break from doing counseling. Last year I did a lot of counseling with the Griffith Centers for Children in Denver. I did in-home visits with mandated clients, which was great and got my feet back into the nitty-gritty of counseling, but this year I’m just trying to get organized with teaching and I think </w:t>
                      </w:r>
                      <w:proofErr w:type="spellStart"/>
                      <w:r w:rsidRPr="008F5FF0">
                        <w:rPr>
                          <w:rFonts w:ascii="Book Antiqua" w:hAnsi="Book Antiqua"/>
                        </w:rPr>
                        <w:t>prac</w:t>
                      </w:r>
                      <w:proofErr w:type="spellEnd"/>
                      <w:r w:rsidRPr="008F5FF0">
                        <w:rPr>
                          <w:rFonts w:ascii="Book Antiqua" w:hAnsi="Book Antiqua"/>
                        </w:rPr>
                        <w:t xml:space="preserve"> really fills my counseling bucket and I love seeing the transformation that happens in </w:t>
                      </w:r>
                      <w:proofErr w:type="spellStart"/>
                      <w:r w:rsidRPr="008F5FF0">
                        <w:rPr>
                          <w:rFonts w:ascii="Book Antiqua" w:hAnsi="Book Antiqua"/>
                        </w:rPr>
                        <w:t>prac</w:t>
                      </w:r>
                      <w:proofErr w:type="spellEnd"/>
                      <w:r w:rsidRPr="008F5FF0">
                        <w:rPr>
                          <w:rFonts w:ascii="Book Antiqua" w:hAnsi="Book Antiqua"/>
                        </w:rPr>
                        <w:t>. Where at the beginning it’s like, “What’s this about?” And by the end, just to see the growth, it’s amazing.</w:t>
                      </w:r>
                    </w:p>
                    <w:p w14:paraId="59682E87" w14:textId="77777777" w:rsidR="00D7081A" w:rsidRDefault="00D7081A" w:rsidP="00D7081A"/>
                  </w:txbxContent>
                </v:textbox>
                <w10:wrap type="through" anchorx="margin" anchory="page"/>
              </v:shape>
            </w:pict>
          </mc:Fallback>
        </mc:AlternateContent>
      </w:r>
      <w:r>
        <w:br w:type="page"/>
      </w:r>
    </w:p>
    <w:p w14:paraId="5359241B" w14:textId="4CF07E7B" w:rsidR="00D7081A" w:rsidRDefault="00C340E1" w:rsidP="00442942">
      <w:pPr>
        <w:tabs>
          <w:tab w:val="left" w:pos="1374"/>
        </w:tabs>
      </w:pPr>
      <w:r>
        <w:rPr>
          <w:noProof/>
        </w:rPr>
        <w:lastRenderedPageBreak/>
        <mc:AlternateContent>
          <mc:Choice Requires="wps">
            <w:drawing>
              <wp:anchor distT="0" distB="0" distL="114300" distR="114300" simplePos="0" relativeHeight="252236880" behindDoc="0" locked="0" layoutInCell="1" allowOverlap="1" wp14:anchorId="41311A5D" wp14:editId="03534FA5">
                <wp:simplePos x="0" y="0"/>
                <wp:positionH relativeFrom="margin">
                  <wp:posOffset>6980</wp:posOffset>
                </wp:positionH>
                <wp:positionV relativeFrom="page">
                  <wp:posOffset>859349</wp:posOffset>
                </wp:positionV>
                <wp:extent cx="3432810" cy="8382635"/>
                <wp:effectExtent l="0" t="0" r="0" b="0"/>
                <wp:wrapThrough wrapText="bothSides">
                  <wp:wrapPolygon edited="0">
                    <wp:start x="400" y="33"/>
                    <wp:lineTo x="400" y="21533"/>
                    <wp:lineTo x="21176" y="21533"/>
                    <wp:lineTo x="21176" y="33"/>
                    <wp:lineTo x="400" y="33"/>
                  </wp:wrapPolygon>
                </wp:wrapThrough>
                <wp:docPr id="36" name="Text Box 36"/>
                <wp:cNvGraphicFramePr/>
                <a:graphic xmlns:a="http://schemas.openxmlformats.org/drawingml/2006/main">
                  <a:graphicData uri="http://schemas.microsoft.com/office/word/2010/wordprocessingShape">
                    <wps:wsp>
                      <wps:cNvSpPr txBox="1"/>
                      <wps:spPr>
                        <a:xfrm>
                          <a:off x="0" y="0"/>
                          <a:ext cx="3432810" cy="83826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5EABD20C" w14:textId="77777777" w:rsidR="00C340E1" w:rsidRPr="008F5FF0" w:rsidRDefault="00C340E1" w:rsidP="00C340E1">
                            <w:pPr>
                              <w:rPr>
                                <w:rFonts w:ascii="Book Antiqua" w:hAnsi="Book Antiqua"/>
                              </w:rPr>
                            </w:pPr>
                            <w:r w:rsidRPr="008F5FF0">
                              <w:rPr>
                                <w:rFonts w:ascii="Book Antiqua" w:hAnsi="Book Antiqua"/>
                                <w:b/>
                              </w:rPr>
                              <w:t>MS:</w:t>
                            </w:r>
                            <w:r w:rsidRPr="008F5FF0">
                              <w:rPr>
                                <w:rFonts w:ascii="Book Antiqua" w:hAnsi="Book Antiqua"/>
                              </w:rPr>
                              <w:t xml:space="preserve"> What is it about teaching it that you love so much?</w:t>
                            </w:r>
                          </w:p>
                          <w:p w14:paraId="00A60D0D" w14:textId="35702E49" w:rsidR="00C340E1" w:rsidRPr="008F5FF0" w:rsidRDefault="00C340E1" w:rsidP="00C340E1">
                            <w:pPr>
                              <w:rPr>
                                <w:rFonts w:ascii="Book Antiqua" w:hAnsi="Book Antiqua"/>
                              </w:rPr>
                            </w:pPr>
                            <w:r w:rsidRPr="008F5FF0">
                              <w:rPr>
                                <w:rFonts w:ascii="Book Antiqua" w:hAnsi="Book Antiqua"/>
                                <w:b/>
                              </w:rPr>
                              <w:t>AW:</w:t>
                            </w:r>
                            <w:r w:rsidRPr="008F5FF0">
                              <w:rPr>
                                <w:rFonts w:ascii="Book Antiqua" w:hAnsi="Book Antiqua"/>
                              </w:rPr>
                              <w:t xml:space="preserve"> Oh, I know! Why theories? I know when I took my theories class I felt like…first off, you get a ton of information, which I tell the students, “This is a ton of information in a very short period of time, and, if you feel like one of these really speaks to you, let me know and I can give you some additional resources.” But I think a lot of times we feel like we automatically are honed-in on one theory and tha</w:t>
                            </w:r>
                            <w:r w:rsidR="000053BC">
                              <w:rPr>
                                <w:rFonts w:ascii="Book Antiqua" w:hAnsi="Book Antiqua"/>
                              </w:rPr>
                              <w:t>t’s my theory, but really, when</w:t>
                            </w:r>
                            <w:r w:rsidRPr="008F5FF0">
                              <w:rPr>
                                <w:rFonts w:ascii="Book Antiqua" w:hAnsi="Book Antiqua"/>
                              </w:rPr>
                              <w:t xml:space="preserve"> we’re first starting out I think it’s important to say, “Well, what fits for me?” And just because I identify with this one theory doesn’t mean that this other person who identifies with another theory, that we can’t both work together and help create change in clients’ lives in a positive, effective way. I’ve seen it done very differently. I did co-therapy in Wyoming with a colleague of mine who’s Gestalt and we were able to work from our own personal theoretical orientations together and find commonalities and it was wonderful. I think for me, it’s just understanding that it’s really how do we view the world, how do we view change, how do we view human nature. And through theory we can help provide a framework to work through with our clients, and how important it is.</w:t>
                            </w:r>
                          </w:p>
                          <w:p w14:paraId="7D4F5468" w14:textId="77777777" w:rsidR="00C340E1" w:rsidRPr="008F5FF0" w:rsidRDefault="00C340E1" w:rsidP="00C340E1">
                            <w:pPr>
                              <w:rPr>
                                <w:rFonts w:ascii="Book Antiqua" w:hAnsi="Book Antiqua"/>
                              </w:rPr>
                            </w:pPr>
                            <w:r w:rsidRPr="008F5FF0">
                              <w:rPr>
                                <w:rFonts w:ascii="Book Antiqua" w:hAnsi="Book Antiqua"/>
                                <w:b/>
                              </w:rPr>
                              <w:t>MS:</w:t>
                            </w:r>
                            <w:r w:rsidRPr="008F5FF0">
                              <w:rPr>
                                <w:rFonts w:ascii="Book Antiqua" w:hAnsi="Book Antiqua"/>
                              </w:rPr>
                              <w:t xml:space="preserve"> I’m curious as a doc student myself, do you have a model of the way you view co-teaching? If people are interested in co-teaching some of those classes with you, is there something you’d want them to know about how you approach that and what your ideas of what that looks like are?</w:t>
                            </w:r>
                          </w:p>
                          <w:p w14:paraId="67660BD2" w14:textId="77777777" w:rsidR="00C340E1" w:rsidRPr="008F5FF0" w:rsidRDefault="00C340E1" w:rsidP="00C340E1">
                            <w:pPr>
                              <w:rPr>
                                <w:rFonts w:ascii="Book Antiqua" w:hAnsi="Book Antiqua"/>
                              </w:rPr>
                            </w:pPr>
                            <w:r w:rsidRPr="008F5FF0">
                              <w:rPr>
                                <w:rFonts w:ascii="Book Antiqua" w:hAnsi="Book Antiqua"/>
                                <w:b/>
                              </w:rPr>
                              <w:t>AW:</w:t>
                            </w:r>
                            <w:r w:rsidRPr="008F5FF0">
                              <w:rPr>
                                <w:rFonts w:ascii="Book Antiqua" w:hAnsi="Book Antiqua"/>
                              </w:rPr>
                              <w:t xml:space="preserve"> You have to interrupt me, because I talk all the time! In co-teaching, I think that’s my one thing. If you want to co-teach with me, just know I talk a lot. I’m just kidding. No, I think for co-teaching and how I view it is I think, for me, in my doc program, I was really fortunate to have some co-teaching opportunities that provided me with some structure and then also gave me the option to lecture on something that I was passionate about.which was great and got my feet back into the nitty-gritty of counseling, but this year I’m just trying to get organized with teaching and I think prac really fills my counseling bucket and I love seeing the transformation that happens in prac. Where at the beginning it’s like, “What’s this about?” And by the end, just to see the growth, it’s amazing.</w:t>
                            </w:r>
                          </w:p>
                          <w:p w14:paraId="50E06E33" w14:textId="77777777" w:rsidR="00C340E1" w:rsidRDefault="00C340E1" w:rsidP="00C340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311A5D" id="Text Box 36" o:spid="_x0000_s1055" type="#_x0000_t202" style="position:absolute;margin-left:.55pt;margin-top:67.65pt;width:270.3pt;height:660.05pt;z-index:25223688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5fsAIAAK4FAAAOAAAAZHJzL2Uyb0RvYy54bWysVE1v2zAMvQ/YfxB0T+04TpoYdQo3RYYB&#10;RVusHXpWZKkxJkuapMTOiv33UbKdZt0uHXaxKfKJIh8/Li7bWqA9M7ZSMsfjsxgjJqkqK/mc46+P&#10;69EcI+uILIlQkuX4wCy+XH78cNHojCVqq0TJDAIn0maNzvHWOZ1FkaVbVhN7pjSTYOTK1MTB0TxH&#10;pSENeK9FlMTxLGqUKbVRlFkL2uvOiJfBP+eMujvOLXNI5Bhic+Frwnfjv9HygmTPhuhtRfswyD9E&#10;UZNKwqNHV9fEEbQz1R+u6ooaZRV3Z1TVkeK8oizkANmM4zfZPGyJZiEXIMfqI032/7mlt/t7g6oy&#10;x5MZRpLUUKNH1jp0pVoEKuCn0TYD2IMGoGtBD3Ue9BaUPu2Wm9r/ISEEdmD6cGTXe6OgnKSTZD4G&#10;EwXbfDJPZpOp9xO9XtfGuk9M1cgLOTZQvsAq2d9Y10EHiH9NqnUlRCihkL8pwGenYaEHutskg1BA&#10;9EgfVKjPy2p6nhTn08VoVkzHo3Qcz0dFESej63URF3G6Xi3Sq599nMP9yHPS5R4kdxDMexXyC+PA&#10;ZqDAK0Ifs5UwaE+gAwmlTLrAXogQ0B7FIYv3XOzxIY+Q33sud4wMLyvpjpfrSioT+H4TdvltCJl3&#10;eCjaSd5edO2mDW2ULIbe2KjyAC1jVDd0VtN1BWW9IdbdEwNTBq0Am8PdwYcL1eRY9RJGW2V+/E3v&#10;8dD8YMWoganNsf2+I4ZhJD5LGIvFOE39mIdDCpWFgzm1bE4tclevFJRlDDtK0yB6vBODyI2qn2DB&#10;FP5VMBFJ4e0cu0FcuW6XwIKirCgCCAZbE3cjHzT1rn2VfNM+tk/E6L6zHXTSrRrmm2RvGrzD+ptS&#10;FTuneBW63xPdsdoXAJZCmJ9+gfmtc3oOqNc1u/wFAAD//wMAUEsDBBQABgAIAAAAIQCiV/u94QAA&#10;AA8BAAAPAAAAZHJzL2Rvd25yZXYueG1sTE9NT8MwDL0j8R8iI3FjSVnDR9d0QkxcQRsfEres8dqK&#10;xqmabC3/HnOCi63nZz+/V65n34sTjrELZCBbKBBIdXAdNQbeXp+u7kDEZMnZPhAa+MYI6+r8rLSF&#10;CxNt8bRLjWARioU10KY0FFLGukVv4yIMSMwdwuhtYjg20o12YnHfy2ulbqS3HfGH1g742GL9tTt6&#10;A+/Ph8+PXL00G6+HKcxKkr+XxlxezJsVl4cViIRz+ruA3wzsHyo2tg9HclH0jDNe5LbUSxDM6zy7&#10;BbHnSa51DrIq5f8c1Q8AAAD//wMAUEsBAi0AFAAGAAgAAAAhALaDOJL+AAAA4QEAABMAAAAAAAAA&#10;AAAAAAAAAAAAAFtDb250ZW50X1R5cGVzXS54bWxQSwECLQAUAAYACAAAACEAOP0h/9YAAACUAQAA&#10;CwAAAAAAAAAAAAAAAAAvAQAAX3JlbHMvLnJlbHNQSwECLQAUAAYACAAAACEAmspOX7ACAACuBQAA&#10;DgAAAAAAAAAAAAAAAAAuAgAAZHJzL2Uyb0RvYy54bWxQSwECLQAUAAYACAAAACEAolf7veEAAAAP&#10;AQAADwAAAAAAAAAAAAAAAAAKBQAAZHJzL2Rvd25yZXYueG1sUEsFBgAAAAAEAAQA8wAAABgGAAAA&#10;AA==&#10;" filled="f" stroked="f">
                <v:textbox>
                  <w:txbxContent>
                    <w:p w14:paraId="5EABD20C" w14:textId="77777777" w:rsidR="00C340E1" w:rsidRPr="008F5FF0" w:rsidRDefault="00C340E1" w:rsidP="00C340E1">
                      <w:pPr>
                        <w:rPr>
                          <w:rFonts w:ascii="Book Antiqua" w:hAnsi="Book Antiqua"/>
                        </w:rPr>
                      </w:pPr>
                      <w:r w:rsidRPr="008F5FF0">
                        <w:rPr>
                          <w:rFonts w:ascii="Book Antiqua" w:hAnsi="Book Antiqua"/>
                          <w:b/>
                        </w:rPr>
                        <w:t>MS:</w:t>
                      </w:r>
                      <w:r w:rsidRPr="008F5FF0">
                        <w:rPr>
                          <w:rFonts w:ascii="Book Antiqua" w:hAnsi="Book Antiqua"/>
                        </w:rPr>
                        <w:t xml:space="preserve"> What is it about teaching it that you love so much?</w:t>
                      </w:r>
                    </w:p>
                    <w:p w14:paraId="00A60D0D" w14:textId="35702E49" w:rsidR="00C340E1" w:rsidRPr="008F5FF0" w:rsidRDefault="00C340E1" w:rsidP="00C340E1">
                      <w:pPr>
                        <w:rPr>
                          <w:rFonts w:ascii="Book Antiqua" w:hAnsi="Book Antiqua"/>
                        </w:rPr>
                      </w:pPr>
                      <w:r w:rsidRPr="008F5FF0">
                        <w:rPr>
                          <w:rFonts w:ascii="Book Antiqua" w:hAnsi="Book Antiqua"/>
                          <w:b/>
                        </w:rPr>
                        <w:t>AW:</w:t>
                      </w:r>
                      <w:r w:rsidRPr="008F5FF0">
                        <w:rPr>
                          <w:rFonts w:ascii="Book Antiqua" w:hAnsi="Book Antiqua"/>
                        </w:rPr>
                        <w:t xml:space="preserve"> Oh, I know! Why theories? I know when I took my theories class I felt like…first off, you get a ton of information, which I tell the students, “This is a ton of information in a very short period of time, and, if you feel like one of these really speaks to you, let me know and I can give you some additional resources.” But I think a lot of times we feel like we automatically are honed-in on one theory and tha</w:t>
                      </w:r>
                      <w:r w:rsidR="000053BC">
                        <w:rPr>
                          <w:rFonts w:ascii="Book Antiqua" w:hAnsi="Book Antiqua"/>
                        </w:rPr>
                        <w:t xml:space="preserve">t’s my theory, but really, </w:t>
                      </w:r>
                      <w:r w:rsidR="000053BC">
                        <w:rPr>
                          <w:rFonts w:ascii="Book Antiqua" w:hAnsi="Book Antiqua"/>
                        </w:rPr>
                        <w:t>when</w:t>
                      </w:r>
                      <w:bookmarkStart w:id="2" w:name="_GoBack"/>
                      <w:bookmarkEnd w:id="2"/>
                      <w:r w:rsidRPr="008F5FF0">
                        <w:rPr>
                          <w:rFonts w:ascii="Book Antiqua" w:hAnsi="Book Antiqua"/>
                        </w:rPr>
                        <w:t xml:space="preserve"> we’re first starting out I think it’s important to say, “Well, what fits for me?” And just because I identify with this one theory doesn’t mean that this other person who identifies with another theory, that we can’t both work together and help create change in clients’ lives in a positive, effective way. I’ve seen it done very differently. I did co-therapy in Wyoming with a colleague of mine </w:t>
                      </w:r>
                      <w:proofErr w:type="gramStart"/>
                      <w:r w:rsidRPr="008F5FF0">
                        <w:rPr>
                          <w:rFonts w:ascii="Book Antiqua" w:hAnsi="Book Antiqua"/>
                        </w:rPr>
                        <w:t>who’s</w:t>
                      </w:r>
                      <w:proofErr w:type="gramEnd"/>
                      <w:r w:rsidRPr="008F5FF0">
                        <w:rPr>
                          <w:rFonts w:ascii="Book Antiqua" w:hAnsi="Book Antiqua"/>
                        </w:rPr>
                        <w:t xml:space="preserve"> Gestalt and we were able to work from our own personal theoretical orientations together and find commonalities and it was wonderful. I think for me, it’s just understanding that it’s really how do we view the world, how do we view change, how do we view human nature. And through theory we can help provide a framework to work through with our clients, and how important it is.</w:t>
                      </w:r>
                    </w:p>
                    <w:p w14:paraId="7D4F5468" w14:textId="77777777" w:rsidR="00C340E1" w:rsidRPr="008F5FF0" w:rsidRDefault="00C340E1" w:rsidP="00C340E1">
                      <w:pPr>
                        <w:rPr>
                          <w:rFonts w:ascii="Book Antiqua" w:hAnsi="Book Antiqua"/>
                        </w:rPr>
                      </w:pPr>
                      <w:r w:rsidRPr="008F5FF0">
                        <w:rPr>
                          <w:rFonts w:ascii="Book Antiqua" w:hAnsi="Book Antiqua"/>
                          <w:b/>
                        </w:rPr>
                        <w:t>MS:</w:t>
                      </w:r>
                      <w:r w:rsidRPr="008F5FF0">
                        <w:rPr>
                          <w:rFonts w:ascii="Book Antiqua" w:hAnsi="Book Antiqua"/>
                        </w:rPr>
                        <w:t xml:space="preserve"> I’m curious as a doc student myself, do you have a model of the way you view co-teaching? If people are interested in co-teaching some of those classes with you, is there something you’d want them to know about how you approach that and what your ideas of what that looks like are?</w:t>
                      </w:r>
                    </w:p>
                    <w:p w14:paraId="67660BD2" w14:textId="77777777" w:rsidR="00C340E1" w:rsidRPr="008F5FF0" w:rsidRDefault="00C340E1" w:rsidP="00C340E1">
                      <w:pPr>
                        <w:rPr>
                          <w:rFonts w:ascii="Book Antiqua" w:hAnsi="Book Antiqua"/>
                        </w:rPr>
                      </w:pPr>
                      <w:r w:rsidRPr="008F5FF0">
                        <w:rPr>
                          <w:rFonts w:ascii="Book Antiqua" w:hAnsi="Book Antiqua"/>
                          <w:b/>
                        </w:rPr>
                        <w:t>AW:</w:t>
                      </w:r>
                      <w:r w:rsidRPr="008F5FF0">
                        <w:rPr>
                          <w:rFonts w:ascii="Book Antiqua" w:hAnsi="Book Antiqua"/>
                        </w:rPr>
                        <w:t xml:space="preserve"> You have to interrupt me, because I talk all the time! In co-teaching, I think that’s my one thing. If you want to co-teach with me, just know I talk a lot. I’m just kidding. No, I think for co-teaching and how I view it is I think, for me, in my doc program, I was really fortunate to have some co-teaching opportunities that provided me with some structure and then also gave me the option to lecture on something that I was passionate </w:t>
                      </w:r>
                      <w:proofErr w:type="spellStart"/>
                      <w:r w:rsidRPr="008F5FF0">
                        <w:rPr>
                          <w:rFonts w:ascii="Book Antiqua" w:hAnsi="Book Antiqua"/>
                        </w:rPr>
                        <w:t>about.which</w:t>
                      </w:r>
                      <w:proofErr w:type="spellEnd"/>
                      <w:r w:rsidRPr="008F5FF0">
                        <w:rPr>
                          <w:rFonts w:ascii="Book Antiqua" w:hAnsi="Book Antiqua"/>
                        </w:rPr>
                        <w:t xml:space="preserve"> was great and got my feet back into the nitty-gritty of counseling, but this year I’m just trying to get organized with teaching and I think </w:t>
                      </w:r>
                      <w:proofErr w:type="spellStart"/>
                      <w:r w:rsidRPr="008F5FF0">
                        <w:rPr>
                          <w:rFonts w:ascii="Book Antiqua" w:hAnsi="Book Antiqua"/>
                        </w:rPr>
                        <w:t>prac</w:t>
                      </w:r>
                      <w:proofErr w:type="spellEnd"/>
                      <w:r w:rsidRPr="008F5FF0">
                        <w:rPr>
                          <w:rFonts w:ascii="Book Antiqua" w:hAnsi="Book Antiqua"/>
                        </w:rPr>
                        <w:t xml:space="preserve"> really fills my counseling bucket and I love seeing the transformation that happens in </w:t>
                      </w:r>
                      <w:proofErr w:type="spellStart"/>
                      <w:r w:rsidRPr="008F5FF0">
                        <w:rPr>
                          <w:rFonts w:ascii="Book Antiqua" w:hAnsi="Book Antiqua"/>
                        </w:rPr>
                        <w:t>prac</w:t>
                      </w:r>
                      <w:proofErr w:type="spellEnd"/>
                      <w:r w:rsidRPr="008F5FF0">
                        <w:rPr>
                          <w:rFonts w:ascii="Book Antiqua" w:hAnsi="Book Antiqua"/>
                        </w:rPr>
                        <w:t>. Where at the beginning it’s like, “What’s this about?” And by the end, just to see the growth, it’s amazing.</w:t>
                      </w:r>
                    </w:p>
                    <w:p w14:paraId="50E06E33" w14:textId="77777777" w:rsidR="00C340E1" w:rsidRDefault="00C340E1" w:rsidP="00C340E1"/>
                  </w:txbxContent>
                </v:textbox>
                <w10:wrap type="through" anchorx="margin" anchory="page"/>
              </v:shape>
            </w:pict>
          </mc:Fallback>
        </mc:AlternateContent>
      </w:r>
      <w:r w:rsidR="00D7081A">
        <w:rPr>
          <w:noProof/>
        </w:rPr>
        <mc:AlternateContent>
          <mc:Choice Requires="wps">
            <w:drawing>
              <wp:anchor distT="0" distB="0" distL="114300" distR="114300" simplePos="0" relativeHeight="252234832" behindDoc="0" locked="0" layoutInCell="1" allowOverlap="1" wp14:anchorId="75E6C914" wp14:editId="0CBE1991">
                <wp:simplePos x="0" y="0"/>
                <wp:positionH relativeFrom="margin">
                  <wp:posOffset>3545171</wp:posOffset>
                </wp:positionH>
                <wp:positionV relativeFrom="page">
                  <wp:posOffset>851694</wp:posOffset>
                </wp:positionV>
                <wp:extent cx="3432810" cy="8382635"/>
                <wp:effectExtent l="0" t="0" r="0" b="0"/>
                <wp:wrapThrough wrapText="bothSides">
                  <wp:wrapPolygon edited="0">
                    <wp:start x="400" y="33"/>
                    <wp:lineTo x="400" y="21533"/>
                    <wp:lineTo x="21176" y="21533"/>
                    <wp:lineTo x="21176" y="33"/>
                    <wp:lineTo x="400" y="33"/>
                  </wp:wrapPolygon>
                </wp:wrapThrough>
                <wp:docPr id="1" name="Text Box 1"/>
                <wp:cNvGraphicFramePr/>
                <a:graphic xmlns:a="http://schemas.openxmlformats.org/drawingml/2006/main">
                  <a:graphicData uri="http://schemas.microsoft.com/office/word/2010/wordprocessingShape">
                    <wps:wsp>
                      <wps:cNvSpPr txBox="1"/>
                      <wps:spPr>
                        <a:xfrm>
                          <a:off x="0" y="0"/>
                          <a:ext cx="3432810" cy="83826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7FA4B45C" w14:textId="247F5B90" w:rsidR="00D7081A" w:rsidRPr="008F5FF0" w:rsidRDefault="00D7081A" w:rsidP="00D7081A">
                            <w:pPr>
                              <w:rPr>
                                <w:rFonts w:ascii="Book Antiqua" w:hAnsi="Book Antiqua"/>
                              </w:rPr>
                            </w:pPr>
                            <w:r w:rsidRPr="008F5FF0">
                              <w:rPr>
                                <w:rFonts w:ascii="Book Antiqua" w:hAnsi="Book Antiqua"/>
                              </w:rPr>
                              <w:t>provided me with some structure and then also gave me the option to lecture on something that I was passionate about. For me, I really view co-teaching as, in the beginning I give a little more structure and give a lot of feedback because we don’t know where are our strengths and deficits are until we hear that. Then also, what are you passionate about? I think students get engaged with teachers that are passionate about the topics. I generally ask, “What are some topics you know you want to teach? What’s one thing that would be a challenge for you to teach?” Because I think that’s important as well.</w:t>
                            </w:r>
                          </w:p>
                          <w:p w14:paraId="08AC3EBE" w14:textId="24080A82"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You mean we don’t just get to avoid the things we don’t like?</w:t>
                            </w:r>
                          </w:p>
                          <w:p w14:paraId="4EA5C0EF" w14:textId="7015D041" w:rsidR="00D7081A" w:rsidRPr="008F5FF0" w:rsidRDefault="00D7081A" w:rsidP="00D7081A">
                            <w:pPr>
                              <w:rPr>
                                <w:rFonts w:ascii="Book Antiqua" w:hAnsi="Book Antiqua"/>
                              </w:rPr>
                            </w:pPr>
                            <w:r w:rsidRPr="008F5FF0">
                              <w:rPr>
                                <w:rFonts w:ascii="Book Antiqua" w:hAnsi="Book Antiqua"/>
                                <w:b/>
                              </w:rPr>
                              <w:t>AW:</w:t>
                            </w:r>
                            <w:r w:rsidRPr="008F5FF0">
                              <w:rPr>
                                <w:rFonts w:ascii="Book Antiqua" w:hAnsi="Book Antiqua"/>
                              </w:rPr>
                              <w:t xml:space="preserve"> Yes. What’s something that maybe you don’t feel like you know a lot about or maybe you feel uncomfortable talking about with the students, and we’ll work together on that. I really view it as very collaborative. For both my supervisors in prac and my co-teachers, please, contribute to the discussion because I think that’s really important. Whether we’re doing activities or anything like that, bringing that sense of you because students feel connected when you’re authentic and congruent, just like your clients do. I think with the doc students that are co-teaching, I want to get some structure in the beginning, so this is what we’re going to do and I can give you feedback, and, what are you passionate about? I think that’s really important.</w:t>
                            </w:r>
                          </w:p>
                          <w:p w14:paraId="1358946B" w14:textId="1AE8A23C"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That sounds like a nice balance of feeling really supported in figuring out what you even want that role to look like when you’re a doc student co-teaching and getting to explore that, while knowing the instructor is supporting you in taking some of those risks and trying things that push your comfort zone a bit.</w:t>
                            </w:r>
                          </w:p>
                          <w:p w14:paraId="48427841" w14:textId="77777777" w:rsidR="00D7081A" w:rsidRPr="008F5FF0" w:rsidRDefault="00D7081A" w:rsidP="00D7081A">
                            <w:pPr>
                              <w:rPr>
                                <w:rFonts w:ascii="Book Antiqua" w:hAnsi="Book Antiqua"/>
                              </w:rPr>
                            </w:pPr>
                            <w:r w:rsidRPr="008F5FF0">
                              <w:rPr>
                                <w:rFonts w:ascii="Book Antiqua" w:hAnsi="Book Antiqua"/>
                                <w:b/>
                              </w:rPr>
                              <w:t>AW:</w:t>
                            </w:r>
                            <w:r w:rsidRPr="008F5FF0">
                              <w:rPr>
                                <w:rFonts w:ascii="Book Antiqua" w:hAnsi="Book Antiqua"/>
                              </w:rPr>
                              <w:t xml:space="preserve"> Absolutely. My MBTI type, I like a little bit of structure, I like that concrete feedback. There’s a little of my stuff coming out!</w:t>
                            </w:r>
                          </w:p>
                          <w:p w14:paraId="5C1D3124" w14:textId="0BFC084D" w:rsidR="00D7081A" w:rsidRPr="008F5FF0" w:rsidRDefault="00D7081A" w:rsidP="00D7081A">
                            <w:pPr>
                              <w:rPr>
                                <w:rFonts w:ascii="Book Antiqua" w:hAnsi="Book Antiqua"/>
                              </w:rPr>
                            </w:pPr>
                            <w:r w:rsidRPr="008F5FF0">
                              <w:rPr>
                                <w:rFonts w:ascii="Book Antiqua" w:hAnsi="Book Antiqua"/>
                              </w:rPr>
                              <w:t>provided me with some structure and then also gave me the option to lecture on something that I was passionate about.which was great and got my feet back into the nitty-gritty of counseling, but this year I’m just trying to get organized with teaching and I think prac really fills my counseling bucket and I love seeing the transformation that happens in prac. Where at the beginning it’s like, “What’s this about?” And by the end, just to see the growth, it’s amazing.</w:t>
                            </w:r>
                          </w:p>
                          <w:p w14:paraId="66F31B33" w14:textId="77777777" w:rsidR="00D7081A" w:rsidRDefault="00D7081A" w:rsidP="00D70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E6C914" id="Text Box 1" o:spid="_x0000_s1056" type="#_x0000_t202" style="position:absolute;margin-left:279.15pt;margin-top:67.05pt;width:270.3pt;height:660.05pt;z-index:25223483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1PrAIAAKwFAAAOAAAAZHJzL2Uyb0RvYy54bWysVN9P2zAQfp+0/8Hye0nSplAiUhSKOk1C&#10;gAYTz65j02iJz7PdNh3a/76zk5SO7YVpL8n57vP5fnx3F5dtU5OtMLYCldPkJKZEKA5lpZ5z+vVx&#10;OZpRYh1TJatBiZzuhaWX848fLnY6E2NYQ10KQ9CJstlO53TtnM6iyPK1aJg9AS0UGiWYhjk8mueo&#10;NGyH3ps6GsfxabQDU2oDXFiL2uvOSOfBv5SCuzsprXCkzinG5sLXhO/Kf6P5BcueDdPrivdhsH+I&#10;omGVwkcPrq6ZY2Rjqj9cNRU3YEG6Ew5NBFJWXIQcMJskfpPNw5ppEXLB4lh9KJP9f2757fbekKrE&#10;3lGiWIMtehStI1fQksRXZ6dthqAHjTDXotoje71FpU+6labxf0yHoB3rvD/U1jvjqJykk/EsQRNH&#10;22wyG59Opt5P9HpdG+s+CWiIF3JqsHmhpmx7Y10HHSD+NQXLqq5Rz7Ja/aZAn51GBAZ0t1mGoaDo&#10;kT6o0J2XxfRsXJxNz0enxTQZpUk8GxVFPB5dL4u4iNPl4jy9+tnHOdyPfE263IPk9rXoovgiJNYy&#10;lMArAovFojZky5B/jHOhXKheiBDRHiUxi/dc7PEhj5Dfey53FRleBuUOl5tKgQn1fhN2+W0IWXZ4&#10;bNpR3l507aoNJJqEifKqFZR7pIyBbuSs5ssK23rDrLtnBmcMqYB7w93hR9awyyn0EiVrMD/+pvd4&#10;pD5aKdnhzObUft8wIyipPyscivMkTf2Qh0OKncWDObasji1q0ywA24LEx+iC6PGuHkRpoHnC9VL4&#10;V9HEFMe3c+oGceG6TYLriYuiCCAca83cjXrQ3Lv2XfKkfWyfmNE9sx0y6RaG6WbZG4J3WH9TQbFx&#10;IKvA/teq9g3AlRDmp19ffuccnwPqdcnOfwEAAP//AwBQSwMEFAAGAAgAAAAhAAq9U7rjAAAAEgEA&#10;AA8AAABkcnMvZG93bnJldi54bWxMT01PwzAMvSPxHyIjcWPJtha1XdMJMXEFMT4kblnjtRWNUzXZ&#10;Wv493gkulq33/D7K7ex6ccYxdJ40LBcKBFLtbUeNhve3p7sMRIiGrOk9oYYfDLCtrq9KU1g/0Sue&#10;97ERLEKhMBraGIdCylC36ExY+AGJsaMfnYl8jo20o5lY3PVypdS9dKYjdmjNgI8t1t/7k9Pw8Xz8&#10;+kzUS7Nz6TD5WUlyudT69mbebXg8bEBEnOPfB1w6cH6oONjBn8gG0WtI02zNVAbWyRLEhaHyLAdx&#10;4C1JkxXIqpT/q1S/AAAA//8DAFBLAQItABQABgAIAAAAIQC2gziS/gAAAOEBAAATAAAAAAAAAAAA&#10;AAAAAAAAAABbQ29udGVudF9UeXBlc10ueG1sUEsBAi0AFAAGAAgAAAAhADj9If/WAAAAlAEAAAsA&#10;AAAAAAAAAAAAAAAALwEAAF9yZWxzLy5yZWxzUEsBAi0AFAAGAAgAAAAhALQ1jU+sAgAArAUAAA4A&#10;AAAAAAAAAAAAAAAALgIAAGRycy9lMm9Eb2MueG1sUEsBAi0AFAAGAAgAAAAhAAq9U7rjAAAAEgEA&#10;AA8AAAAAAAAAAAAAAAAABgUAAGRycy9kb3ducmV2LnhtbFBLBQYAAAAABAAEAPMAAAAWBgAAAAA=&#10;" filled="f" stroked="f">
                <v:textbox>
                  <w:txbxContent>
                    <w:p w14:paraId="7FA4B45C" w14:textId="247F5B90" w:rsidR="00D7081A" w:rsidRPr="008F5FF0" w:rsidRDefault="00D7081A" w:rsidP="00D7081A">
                      <w:pPr>
                        <w:rPr>
                          <w:rFonts w:ascii="Book Antiqua" w:hAnsi="Book Antiqua"/>
                        </w:rPr>
                      </w:pPr>
                      <w:r w:rsidRPr="008F5FF0">
                        <w:rPr>
                          <w:rFonts w:ascii="Book Antiqua" w:hAnsi="Book Antiqua"/>
                        </w:rPr>
                        <w:t>provided me with some structure and then also gave me the option to lecture on something that I was passionate about. For me, I really view co-teaching as, in the beginning I give a little more structure and give a lot of feedback because we don’t know where are our strengths and deficits are until we hear that. Then also, what are you passionate about? I think students get engaged with teachers that are passionate about the topics. I generally ask, “What are some topics you know you want to teach? What’s one thing that would be a challenge for you to teach?” Because I think that’s important as well.</w:t>
                      </w:r>
                    </w:p>
                    <w:p w14:paraId="08AC3EBE" w14:textId="24080A82"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You mean we don’t just get to avoid the things we don’t like?</w:t>
                      </w:r>
                    </w:p>
                    <w:p w14:paraId="4EA5C0EF" w14:textId="7015D041" w:rsidR="00D7081A" w:rsidRPr="008F5FF0" w:rsidRDefault="00D7081A" w:rsidP="00D7081A">
                      <w:pPr>
                        <w:rPr>
                          <w:rFonts w:ascii="Book Antiqua" w:hAnsi="Book Antiqua"/>
                        </w:rPr>
                      </w:pPr>
                      <w:r w:rsidRPr="008F5FF0">
                        <w:rPr>
                          <w:rFonts w:ascii="Book Antiqua" w:hAnsi="Book Antiqua"/>
                          <w:b/>
                        </w:rPr>
                        <w:t>AW:</w:t>
                      </w:r>
                      <w:r w:rsidRPr="008F5FF0">
                        <w:rPr>
                          <w:rFonts w:ascii="Book Antiqua" w:hAnsi="Book Antiqua"/>
                        </w:rPr>
                        <w:t xml:space="preserve"> Yes. What’s something that maybe you don’t feel like you know a lot about or maybe you feel uncomfortable talking about with the students, and we’ll work together on that. I really view it as very collaborative. For both my supervisors in </w:t>
                      </w:r>
                      <w:proofErr w:type="spellStart"/>
                      <w:r w:rsidRPr="008F5FF0">
                        <w:rPr>
                          <w:rFonts w:ascii="Book Antiqua" w:hAnsi="Book Antiqua"/>
                        </w:rPr>
                        <w:t>prac</w:t>
                      </w:r>
                      <w:proofErr w:type="spellEnd"/>
                      <w:r w:rsidRPr="008F5FF0">
                        <w:rPr>
                          <w:rFonts w:ascii="Book Antiqua" w:hAnsi="Book Antiqua"/>
                        </w:rPr>
                        <w:t xml:space="preserve"> and my co-teachers, please, contribute to the discussion because I think that’s really important. Whether we’re doing activities or anything like that, bringing that sense of you because students feel connected when you’re authentic and congruent, just like your clients do. I think with the doc students that are co-teaching, I want to get some structure in the beginning, so this is what we’re going to </w:t>
                      </w:r>
                      <w:proofErr w:type="gramStart"/>
                      <w:r w:rsidRPr="008F5FF0">
                        <w:rPr>
                          <w:rFonts w:ascii="Book Antiqua" w:hAnsi="Book Antiqua"/>
                        </w:rPr>
                        <w:t>do</w:t>
                      </w:r>
                      <w:proofErr w:type="gramEnd"/>
                      <w:r w:rsidRPr="008F5FF0">
                        <w:rPr>
                          <w:rFonts w:ascii="Book Antiqua" w:hAnsi="Book Antiqua"/>
                        </w:rPr>
                        <w:t xml:space="preserve"> and I can give you feedback, and, what are you passionate about? I think that’s really important.</w:t>
                      </w:r>
                    </w:p>
                    <w:p w14:paraId="1358946B" w14:textId="1AE8A23C"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That sounds like a nice balance of feeling really supported in figuring out what you even want that role to look like when you’re a doc student co-teaching and getting to explore that, while knowing the instructor is supporting you in taking some of those risks and trying things that push your comfort zone a bit.</w:t>
                      </w:r>
                    </w:p>
                    <w:p w14:paraId="48427841" w14:textId="77777777" w:rsidR="00D7081A" w:rsidRPr="008F5FF0" w:rsidRDefault="00D7081A" w:rsidP="00D7081A">
                      <w:pPr>
                        <w:rPr>
                          <w:rFonts w:ascii="Book Antiqua" w:hAnsi="Book Antiqua"/>
                        </w:rPr>
                      </w:pPr>
                      <w:r w:rsidRPr="008F5FF0">
                        <w:rPr>
                          <w:rFonts w:ascii="Book Antiqua" w:hAnsi="Book Antiqua"/>
                          <w:b/>
                        </w:rPr>
                        <w:t>AW:</w:t>
                      </w:r>
                      <w:r w:rsidRPr="008F5FF0">
                        <w:rPr>
                          <w:rFonts w:ascii="Book Antiqua" w:hAnsi="Book Antiqua"/>
                        </w:rPr>
                        <w:t xml:space="preserve"> Absolutely. My MBTI type, I like a little bit of structure, I like that concrete feedback. There’s a little of my stuff coming out!</w:t>
                      </w:r>
                    </w:p>
                    <w:p w14:paraId="5C1D3124" w14:textId="0BFC084D" w:rsidR="00D7081A" w:rsidRPr="008F5FF0" w:rsidRDefault="00D7081A" w:rsidP="00D7081A">
                      <w:pPr>
                        <w:rPr>
                          <w:rFonts w:ascii="Book Antiqua" w:hAnsi="Book Antiqua"/>
                        </w:rPr>
                      </w:pPr>
                      <w:r w:rsidRPr="008F5FF0">
                        <w:rPr>
                          <w:rFonts w:ascii="Book Antiqua" w:hAnsi="Book Antiqua"/>
                        </w:rPr>
                        <w:t xml:space="preserve">provided me with some structure and then also gave me the option to lecture on something that I was passionate </w:t>
                      </w:r>
                      <w:proofErr w:type="spellStart"/>
                      <w:proofErr w:type="gramStart"/>
                      <w:r w:rsidRPr="008F5FF0">
                        <w:rPr>
                          <w:rFonts w:ascii="Book Antiqua" w:hAnsi="Book Antiqua"/>
                        </w:rPr>
                        <w:t>about.which</w:t>
                      </w:r>
                      <w:proofErr w:type="spellEnd"/>
                      <w:proofErr w:type="gramEnd"/>
                      <w:r w:rsidRPr="008F5FF0">
                        <w:rPr>
                          <w:rFonts w:ascii="Book Antiqua" w:hAnsi="Book Antiqua"/>
                        </w:rPr>
                        <w:t xml:space="preserve"> was great and got my feet back into the nitty-gritty of counseling, but this year I’m just trying to get organized with teaching and I think </w:t>
                      </w:r>
                      <w:proofErr w:type="spellStart"/>
                      <w:r w:rsidRPr="008F5FF0">
                        <w:rPr>
                          <w:rFonts w:ascii="Book Antiqua" w:hAnsi="Book Antiqua"/>
                        </w:rPr>
                        <w:t>prac</w:t>
                      </w:r>
                      <w:proofErr w:type="spellEnd"/>
                      <w:r w:rsidRPr="008F5FF0">
                        <w:rPr>
                          <w:rFonts w:ascii="Book Antiqua" w:hAnsi="Book Antiqua"/>
                        </w:rPr>
                        <w:t xml:space="preserve"> really fills my counseling bucket and I love seeing the transformation that happens in </w:t>
                      </w:r>
                      <w:proofErr w:type="spellStart"/>
                      <w:r w:rsidRPr="008F5FF0">
                        <w:rPr>
                          <w:rFonts w:ascii="Book Antiqua" w:hAnsi="Book Antiqua"/>
                        </w:rPr>
                        <w:t>prac</w:t>
                      </w:r>
                      <w:proofErr w:type="spellEnd"/>
                      <w:r w:rsidRPr="008F5FF0">
                        <w:rPr>
                          <w:rFonts w:ascii="Book Antiqua" w:hAnsi="Book Antiqua"/>
                        </w:rPr>
                        <w:t>. Where at the beginning it’s like, “What’s this about?” And by the end, just to see the growth, it’s amazing.</w:t>
                      </w:r>
                    </w:p>
                    <w:p w14:paraId="66F31B33" w14:textId="77777777" w:rsidR="00D7081A" w:rsidRDefault="00D7081A" w:rsidP="00D7081A"/>
                  </w:txbxContent>
                </v:textbox>
                <w10:wrap type="through" anchorx="margin" anchory="page"/>
              </v:shape>
            </w:pict>
          </mc:Fallback>
        </mc:AlternateContent>
      </w:r>
    </w:p>
    <w:p w14:paraId="5C3BC9FE" w14:textId="6AA583A8" w:rsidR="00442942" w:rsidRDefault="00F07BAE" w:rsidP="00442942">
      <w:pPr>
        <w:tabs>
          <w:tab w:val="left" w:pos="1374"/>
        </w:tabs>
      </w:pPr>
      <w:r>
        <w:rPr>
          <w:noProof/>
        </w:rPr>
        <w:lastRenderedPageBreak/>
        <mc:AlternateContent>
          <mc:Choice Requires="wps">
            <w:drawing>
              <wp:anchor distT="0" distB="0" distL="114300" distR="114300" simplePos="0" relativeHeight="251547130" behindDoc="0" locked="0" layoutInCell="1" allowOverlap="1" wp14:anchorId="487BE4D9" wp14:editId="1DBBB5EF">
                <wp:simplePos x="0" y="0"/>
                <wp:positionH relativeFrom="margin">
                  <wp:posOffset>3488695</wp:posOffset>
                </wp:positionH>
                <wp:positionV relativeFrom="page">
                  <wp:posOffset>852747</wp:posOffset>
                </wp:positionV>
                <wp:extent cx="3432810" cy="8382635"/>
                <wp:effectExtent l="0" t="0" r="0" b="0"/>
                <wp:wrapThrough wrapText="bothSides">
                  <wp:wrapPolygon edited="0">
                    <wp:start x="400" y="33"/>
                    <wp:lineTo x="400" y="21533"/>
                    <wp:lineTo x="21176" y="21533"/>
                    <wp:lineTo x="21176" y="33"/>
                    <wp:lineTo x="400" y="33"/>
                  </wp:wrapPolygon>
                </wp:wrapThrough>
                <wp:docPr id="39" name="Text Box 39"/>
                <wp:cNvGraphicFramePr/>
                <a:graphic xmlns:a="http://schemas.openxmlformats.org/drawingml/2006/main">
                  <a:graphicData uri="http://schemas.microsoft.com/office/word/2010/wordprocessingShape">
                    <wps:wsp>
                      <wps:cNvSpPr txBox="1"/>
                      <wps:spPr>
                        <a:xfrm>
                          <a:off x="0" y="0"/>
                          <a:ext cx="3432810" cy="83826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76350D97" w14:textId="63373829" w:rsidR="00D87199" w:rsidRPr="008F5FF0" w:rsidRDefault="00D87199" w:rsidP="00DA4731">
                            <w:pPr>
                              <w:rPr>
                                <w:rFonts w:ascii="Book Antiqua" w:hAnsi="Book Antiqua"/>
                              </w:rPr>
                            </w:pPr>
                            <w:r w:rsidRPr="008F5FF0">
                              <w:rPr>
                                <w:rFonts w:ascii="Book Antiqua" w:hAnsi="Book Antiqua"/>
                              </w:rPr>
                              <w:t>actively involved in leadership and advocacy. I didn’t know you were the Rocky Mountain ACES Treasurer.</w:t>
                            </w:r>
                          </w:p>
                          <w:p w14:paraId="6B18E65F" w14:textId="3A10C6F2" w:rsidR="00D87199" w:rsidRPr="008F5FF0" w:rsidRDefault="00D87199" w:rsidP="00DA4731">
                            <w:pPr>
                              <w:rPr>
                                <w:rFonts w:ascii="Book Antiqua" w:hAnsi="Book Antiqua"/>
                              </w:rPr>
                            </w:pPr>
                            <w:r w:rsidRPr="00833C26">
                              <w:rPr>
                                <w:rFonts w:ascii="Book Antiqua" w:hAnsi="Book Antiqua"/>
                                <w:b/>
                              </w:rPr>
                              <w:t>AW:</w:t>
                            </w:r>
                            <w:r w:rsidRPr="008F5FF0">
                              <w:rPr>
                                <w:rFonts w:ascii="Book Antiqua" w:hAnsi="Book Antiqua"/>
                              </w:rPr>
                              <w:t xml:space="preserve"> It just started, as of 2018. And yes, Dr. Fulling-Smith is the Secretary.</w:t>
                            </w:r>
                          </w:p>
                          <w:p w14:paraId="0DCEC895" w14:textId="79584067" w:rsidR="00D87199" w:rsidRPr="008F5FF0" w:rsidRDefault="00D87199" w:rsidP="00DA4731">
                            <w:pPr>
                              <w:rPr>
                                <w:rFonts w:ascii="Book Antiqua" w:hAnsi="Book Antiqua"/>
                              </w:rPr>
                            </w:pPr>
                            <w:r w:rsidRPr="00833C26">
                              <w:rPr>
                                <w:rFonts w:ascii="Book Antiqua" w:hAnsi="Book Antiqua"/>
                                <w:b/>
                              </w:rPr>
                              <w:t>MS:</w:t>
                            </w:r>
                            <w:r w:rsidRPr="008F5FF0">
                              <w:rPr>
                                <w:rFonts w:ascii="Book Antiqua" w:hAnsi="Book Antiqua"/>
                              </w:rPr>
                              <w:t xml:space="preserve"> Look at UNC representing. </w:t>
                            </w:r>
                          </w:p>
                          <w:p w14:paraId="611BD3CD" w14:textId="5A7778C4" w:rsidR="00D87199" w:rsidRPr="008F5FF0" w:rsidRDefault="00D87199" w:rsidP="00DA4731">
                            <w:pPr>
                              <w:rPr>
                                <w:rFonts w:ascii="Book Antiqua" w:hAnsi="Book Antiqua"/>
                              </w:rPr>
                            </w:pPr>
                            <w:r w:rsidRPr="00833C26">
                              <w:rPr>
                                <w:rFonts w:ascii="Book Antiqua" w:hAnsi="Book Antiqua"/>
                                <w:b/>
                              </w:rPr>
                              <w:t>AW:</w:t>
                            </w:r>
                            <w:r w:rsidRPr="008F5FF0">
                              <w:rPr>
                                <w:rFonts w:ascii="Book Antiqua" w:hAnsi="Book Antiqua"/>
                              </w:rPr>
                              <w:t xml:space="preserve"> We’re taking over Rocky Mountain ACES.</w:t>
                            </w:r>
                          </w:p>
                          <w:p w14:paraId="29D950FC" w14:textId="0376AB32" w:rsidR="00D87199" w:rsidRPr="008F5FF0" w:rsidRDefault="00D87199" w:rsidP="00DA4731">
                            <w:pPr>
                              <w:rPr>
                                <w:rFonts w:ascii="Book Antiqua" w:hAnsi="Book Antiqua"/>
                              </w:rPr>
                            </w:pPr>
                            <w:r w:rsidRPr="00833C26">
                              <w:rPr>
                                <w:rFonts w:ascii="Book Antiqua" w:hAnsi="Book Antiqua"/>
                                <w:b/>
                              </w:rPr>
                              <w:t>MS:</w:t>
                            </w:r>
                            <w:r w:rsidRPr="008F5FF0">
                              <w:rPr>
                                <w:rFonts w:ascii="Book Antiqua" w:hAnsi="Book Antiqua"/>
                              </w:rPr>
                              <w:t xml:space="preserve"> We might as well. The other thing I wanted to check in with you about is if you’re okay with students who are interested in working with you on some of what you mentioned your research agenda is or co-teaching or if there’s a way that they can help support you in your leadership roles, are you open to students approaching you about that?</w:t>
                            </w:r>
                          </w:p>
                          <w:p w14:paraId="781B4790" w14:textId="592CA0C2" w:rsidR="00D87199" w:rsidRPr="008F5FF0" w:rsidRDefault="00D87199" w:rsidP="00DA4731">
                            <w:pPr>
                              <w:rPr>
                                <w:rFonts w:ascii="Book Antiqua" w:hAnsi="Book Antiqua"/>
                              </w:rPr>
                            </w:pPr>
                            <w:r w:rsidRPr="00833C26">
                              <w:rPr>
                                <w:rFonts w:ascii="Book Antiqua" w:hAnsi="Book Antiqua"/>
                                <w:b/>
                              </w:rPr>
                              <w:t>AW:</w:t>
                            </w:r>
                            <w:r w:rsidRPr="008F5FF0">
                              <w:rPr>
                                <w:rFonts w:ascii="Book Antiqua" w:hAnsi="Book Antiqua"/>
                              </w:rPr>
                              <w:t xml:space="preserve"> Yeah. I always joke that my office door is literally always open and nobody ever comes in! For me, I’ve very extroverted. I enjoy talking to students, masters and doc level, and so please, if you read this and you’re like, “That sounds interesting and I’d love to hear more,” please come stop by. I’m generally always available and I promise unless my door is closed and I’m really working on something, I love chatting. That’s just my personality. I’d much rather have you all come in and say hi. </w:t>
                            </w:r>
                          </w:p>
                          <w:p w14:paraId="7E98A97F" w14:textId="0BAFECA2" w:rsidR="00D87199" w:rsidRPr="008F5FF0" w:rsidRDefault="00D87199" w:rsidP="00DA4731">
                            <w:pPr>
                              <w:rPr>
                                <w:rFonts w:ascii="Book Antiqua" w:hAnsi="Book Antiqua"/>
                              </w:rPr>
                            </w:pPr>
                            <w:r w:rsidRPr="00833C26">
                              <w:rPr>
                                <w:rFonts w:ascii="Book Antiqua" w:hAnsi="Book Antiqua"/>
                                <w:b/>
                              </w:rPr>
                              <w:t>MS:</w:t>
                            </w:r>
                            <w:r w:rsidRPr="008F5FF0">
                              <w:rPr>
                                <w:rFonts w:ascii="Book Antiqua" w:hAnsi="Book Antiqua"/>
                              </w:rPr>
                              <w:t xml:space="preserve"> Wonderful. Thank you so much for your time today. </w:t>
                            </w:r>
                          </w:p>
                          <w:p w14:paraId="41AB7774" w14:textId="77777777" w:rsidR="00D87199" w:rsidRPr="008F5FF0" w:rsidRDefault="00D87199" w:rsidP="00DA4731">
                            <w:pPr>
                              <w:rPr>
                                <w:rFonts w:ascii="Book Antiqua" w:hAnsi="Book Antiqua"/>
                              </w:rPr>
                            </w:pPr>
                            <w:r w:rsidRPr="00833C26">
                              <w:rPr>
                                <w:rFonts w:ascii="Book Antiqua" w:hAnsi="Book Antiqua"/>
                                <w:b/>
                              </w:rPr>
                              <w:t>AW:</w:t>
                            </w:r>
                            <w:r w:rsidRPr="008F5FF0">
                              <w:rPr>
                                <w:rFonts w:ascii="Book Antiqua" w:hAnsi="Book Antiqua"/>
                              </w:rPr>
                              <w:t xml:space="preserve"> I’m happy to do it. </w:t>
                            </w:r>
                          </w:p>
                          <w:p w14:paraId="68EE0385" w14:textId="77777777" w:rsidR="00D87199" w:rsidRDefault="00D87199" w:rsidP="00DA47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7BE4D9" id="Text Box 39" o:spid="_x0000_s1057" type="#_x0000_t202" style="position:absolute;margin-left:274.7pt;margin-top:67.15pt;width:270.3pt;height:660.05pt;z-index:25154713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18rwIAAK4FAAAOAAAAZHJzL2Uyb0RvYy54bWysVE1v2zAMvQ/YfxB0T20nTpc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DKnRLEGa/QoWkeuoCWoQn722mYIe9AIdC3qsc6D3qLSp91K0/g/JkTQjkwfjux6bxyVk3QyniVo&#10;4mibTWbj88nU+4lermtj3UcBDfFCTg2WL7DKdjfWddAB4l9TsKrqOpSwVr8p0GenEaEHutssw1BQ&#10;9EgfVKjPj+X0w7j4MJ2PzotpMkqTeDYqing8ul4VcRGnq+U8vfrZxzncjzwnXe5BcodaeK+1+iwk&#10;shko8IrQx2JZG7Jj2IGMc6FcYC9EiGiPkpjFWy72+JBHyO8tlztGhpdBuePlplJgAt+vwi6/DiHL&#10;Do9FO8nbi65dt10bHXtjDeUBW8ZAN3RW81WFZb1h1t0zg1OGrYCbw93hR9awzyn0EiUbMN//pvd4&#10;bH60UrLHqc2p/bZlRlBSf1I4FvMkTf2Yh0OKlcWDObWsTy1q2ywBy5LgjtI8iB7v6kGUBponXDCF&#10;fxVNTHF8O6duEJeu2yW4oLgoigDCwdbM3agHzb1rXyXftI/tEzO672yHnXQLw3yz7FWDd1h/U0Gx&#10;dSCr0P2e6I7VvgC4FML89AvMb53Tc0C9rNnFLwAAAP//AwBQSwMEFAAGAAgAAAAhADoTTPThAAAA&#10;EgEAAA8AAABkcnMvZG93bnJldi54bWxMT01PwzAMvSPxHyIjcWMJLEW0azohJq4gxofELWu8tqJx&#10;qiZby7/HO7GLZes9v49yPfteHHGMXSADtwsFAqkOrqPGwMf7880DiJgsOdsHQgO/GGFdXV6UtnBh&#10;ojc8blMjWIRiYQ20KQ2FlLFu0du4CAMSY/swepv4HBvpRjuxuO/lnVL30tuO2KG1Az61WP9sD97A&#10;58v++0ur12bjs2EKs5Lkc2nM9dW8WfF4XIFIOKf/Dzh14PxQcbBdOJCLojeQ6VwzlYGlXoI4MVSu&#10;uOOON51pDbIq5XmV6g8AAP//AwBQSwECLQAUAAYACAAAACEAtoM4kv4AAADhAQAAEwAAAAAAAAAA&#10;AAAAAAAAAAAAW0NvbnRlbnRfVHlwZXNdLnhtbFBLAQItABQABgAIAAAAIQA4/SH/1gAAAJQBAAAL&#10;AAAAAAAAAAAAAAAAAC8BAABfcmVscy8ucmVsc1BLAQItABQABgAIAAAAIQAqNy18rwIAAK4FAAAO&#10;AAAAAAAAAAAAAAAAAC4CAABkcnMvZTJvRG9jLnhtbFBLAQItABQABgAIAAAAIQA6E0z04QAAABIB&#10;AAAPAAAAAAAAAAAAAAAAAAkFAABkcnMvZG93bnJldi54bWxQSwUGAAAAAAQABADzAAAAFwYAAAAA&#10;" filled="f" stroked="f">
                <v:textbox>
                  <w:txbxContent>
                    <w:p w14:paraId="76350D97" w14:textId="63373829" w:rsidR="00D87199" w:rsidRPr="008F5FF0" w:rsidRDefault="00D87199" w:rsidP="00DA4731">
                      <w:pPr>
                        <w:rPr>
                          <w:rFonts w:ascii="Book Antiqua" w:hAnsi="Book Antiqua"/>
                        </w:rPr>
                      </w:pPr>
                      <w:r w:rsidRPr="008F5FF0">
                        <w:rPr>
                          <w:rFonts w:ascii="Book Antiqua" w:hAnsi="Book Antiqua"/>
                        </w:rPr>
                        <w:t>actively involved in leadership and advocacy. I didn’t know you were the Rocky Mountain ACES Treasurer.</w:t>
                      </w:r>
                    </w:p>
                    <w:p w14:paraId="6B18E65F" w14:textId="3A10C6F2" w:rsidR="00D87199" w:rsidRPr="008F5FF0" w:rsidRDefault="00D87199" w:rsidP="00DA4731">
                      <w:pPr>
                        <w:rPr>
                          <w:rFonts w:ascii="Book Antiqua" w:hAnsi="Book Antiqua"/>
                        </w:rPr>
                      </w:pPr>
                      <w:r w:rsidRPr="00833C26">
                        <w:rPr>
                          <w:rFonts w:ascii="Book Antiqua" w:hAnsi="Book Antiqua"/>
                          <w:b/>
                        </w:rPr>
                        <w:t>AW:</w:t>
                      </w:r>
                      <w:r w:rsidRPr="008F5FF0">
                        <w:rPr>
                          <w:rFonts w:ascii="Book Antiqua" w:hAnsi="Book Antiqua"/>
                        </w:rPr>
                        <w:t xml:space="preserve"> It just started, as of 2018. And yes, Dr. Fulling-Smith is the Secretary.</w:t>
                      </w:r>
                    </w:p>
                    <w:p w14:paraId="0DCEC895" w14:textId="79584067" w:rsidR="00D87199" w:rsidRPr="008F5FF0" w:rsidRDefault="00D87199" w:rsidP="00DA4731">
                      <w:pPr>
                        <w:rPr>
                          <w:rFonts w:ascii="Book Antiqua" w:hAnsi="Book Antiqua"/>
                        </w:rPr>
                      </w:pPr>
                      <w:r w:rsidRPr="00833C26">
                        <w:rPr>
                          <w:rFonts w:ascii="Book Antiqua" w:hAnsi="Book Antiqua"/>
                          <w:b/>
                        </w:rPr>
                        <w:t>MS:</w:t>
                      </w:r>
                      <w:r w:rsidRPr="008F5FF0">
                        <w:rPr>
                          <w:rFonts w:ascii="Book Antiqua" w:hAnsi="Book Antiqua"/>
                        </w:rPr>
                        <w:t xml:space="preserve"> Look at UNC representing. </w:t>
                      </w:r>
                    </w:p>
                    <w:p w14:paraId="611BD3CD" w14:textId="5A7778C4" w:rsidR="00D87199" w:rsidRPr="008F5FF0" w:rsidRDefault="00D87199" w:rsidP="00DA4731">
                      <w:pPr>
                        <w:rPr>
                          <w:rFonts w:ascii="Book Antiqua" w:hAnsi="Book Antiqua"/>
                        </w:rPr>
                      </w:pPr>
                      <w:r w:rsidRPr="00833C26">
                        <w:rPr>
                          <w:rFonts w:ascii="Book Antiqua" w:hAnsi="Book Antiqua"/>
                          <w:b/>
                        </w:rPr>
                        <w:t>AW:</w:t>
                      </w:r>
                      <w:r w:rsidRPr="008F5FF0">
                        <w:rPr>
                          <w:rFonts w:ascii="Book Antiqua" w:hAnsi="Book Antiqua"/>
                        </w:rPr>
                        <w:t xml:space="preserve"> We’re taking over Rocky Mountain ACES.</w:t>
                      </w:r>
                    </w:p>
                    <w:p w14:paraId="29D950FC" w14:textId="0376AB32" w:rsidR="00D87199" w:rsidRPr="008F5FF0" w:rsidRDefault="00D87199" w:rsidP="00DA4731">
                      <w:pPr>
                        <w:rPr>
                          <w:rFonts w:ascii="Book Antiqua" w:hAnsi="Book Antiqua"/>
                        </w:rPr>
                      </w:pPr>
                      <w:r w:rsidRPr="00833C26">
                        <w:rPr>
                          <w:rFonts w:ascii="Book Antiqua" w:hAnsi="Book Antiqua"/>
                          <w:b/>
                        </w:rPr>
                        <w:t>MS:</w:t>
                      </w:r>
                      <w:r w:rsidRPr="008F5FF0">
                        <w:rPr>
                          <w:rFonts w:ascii="Book Antiqua" w:hAnsi="Book Antiqua"/>
                        </w:rPr>
                        <w:t xml:space="preserve"> We might as well. The other thing I wanted to check in with you about is if you’re okay with students who are interested in working with you on some of what you mentioned your research agenda is or co-teaching or if there’s a way that they can help support you in your leadership roles, are you open to students approaching you about that?</w:t>
                      </w:r>
                    </w:p>
                    <w:p w14:paraId="781B4790" w14:textId="592CA0C2" w:rsidR="00D87199" w:rsidRPr="008F5FF0" w:rsidRDefault="00D87199" w:rsidP="00DA4731">
                      <w:pPr>
                        <w:rPr>
                          <w:rFonts w:ascii="Book Antiqua" w:hAnsi="Book Antiqua"/>
                        </w:rPr>
                      </w:pPr>
                      <w:r w:rsidRPr="00833C26">
                        <w:rPr>
                          <w:rFonts w:ascii="Book Antiqua" w:hAnsi="Book Antiqua"/>
                          <w:b/>
                        </w:rPr>
                        <w:t>AW:</w:t>
                      </w:r>
                      <w:r w:rsidRPr="008F5FF0">
                        <w:rPr>
                          <w:rFonts w:ascii="Book Antiqua" w:hAnsi="Book Antiqua"/>
                        </w:rPr>
                        <w:t xml:space="preserve"> Yeah. I always joke that my office door is literally always </w:t>
                      </w:r>
                      <w:proofErr w:type="gramStart"/>
                      <w:r w:rsidRPr="008F5FF0">
                        <w:rPr>
                          <w:rFonts w:ascii="Book Antiqua" w:hAnsi="Book Antiqua"/>
                        </w:rPr>
                        <w:t>open</w:t>
                      </w:r>
                      <w:proofErr w:type="gramEnd"/>
                      <w:r w:rsidRPr="008F5FF0">
                        <w:rPr>
                          <w:rFonts w:ascii="Book Antiqua" w:hAnsi="Book Antiqua"/>
                        </w:rPr>
                        <w:t xml:space="preserve"> and nobody ever comes in! For me, I’ve very extroverted. I enjoy talking to students, masters and doc level, and so please, if you read this and you’re like, “That sounds interesting and I’d love to hear more,” please come stop by. I’m generally always available and I promise unless my door is closed and I’m really working on something, I love chatting. That’s just my personality. I’d much rather have you all come in and say hi. </w:t>
                      </w:r>
                    </w:p>
                    <w:p w14:paraId="7E98A97F" w14:textId="0BAFECA2" w:rsidR="00D87199" w:rsidRPr="008F5FF0" w:rsidRDefault="00D87199" w:rsidP="00DA4731">
                      <w:pPr>
                        <w:rPr>
                          <w:rFonts w:ascii="Book Antiqua" w:hAnsi="Book Antiqua"/>
                        </w:rPr>
                      </w:pPr>
                      <w:r w:rsidRPr="00833C26">
                        <w:rPr>
                          <w:rFonts w:ascii="Book Antiqua" w:hAnsi="Book Antiqua"/>
                          <w:b/>
                        </w:rPr>
                        <w:t>MS:</w:t>
                      </w:r>
                      <w:r w:rsidRPr="008F5FF0">
                        <w:rPr>
                          <w:rFonts w:ascii="Book Antiqua" w:hAnsi="Book Antiqua"/>
                        </w:rPr>
                        <w:t xml:space="preserve"> Wonderful. Thank you so much for your time today. </w:t>
                      </w:r>
                    </w:p>
                    <w:p w14:paraId="41AB7774" w14:textId="77777777" w:rsidR="00D87199" w:rsidRPr="008F5FF0" w:rsidRDefault="00D87199" w:rsidP="00DA4731">
                      <w:pPr>
                        <w:rPr>
                          <w:rFonts w:ascii="Book Antiqua" w:hAnsi="Book Antiqua"/>
                        </w:rPr>
                      </w:pPr>
                      <w:r w:rsidRPr="00833C26">
                        <w:rPr>
                          <w:rFonts w:ascii="Book Antiqua" w:hAnsi="Book Antiqua"/>
                          <w:b/>
                        </w:rPr>
                        <w:t>AW:</w:t>
                      </w:r>
                      <w:r w:rsidRPr="008F5FF0">
                        <w:rPr>
                          <w:rFonts w:ascii="Book Antiqua" w:hAnsi="Book Antiqua"/>
                        </w:rPr>
                        <w:t xml:space="preserve"> I’m happy to do it. </w:t>
                      </w:r>
                    </w:p>
                    <w:p w14:paraId="68EE0385" w14:textId="77777777" w:rsidR="00D87199" w:rsidRDefault="00D87199" w:rsidP="00DA4731"/>
                  </w:txbxContent>
                </v:textbox>
                <w10:wrap type="through" anchorx="margin" anchory="page"/>
              </v:shape>
            </w:pict>
          </mc:Fallback>
        </mc:AlternateContent>
      </w:r>
      <w:r w:rsidR="00D7081A">
        <w:rPr>
          <w:noProof/>
        </w:rPr>
        <mc:AlternateContent>
          <mc:Choice Requires="wps">
            <w:drawing>
              <wp:anchor distT="0" distB="0" distL="114300" distR="114300" simplePos="0" relativeHeight="252226640" behindDoc="0" locked="0" layoutInCell="1" allowOverlap="1" wp14:anchorId="008BFA17" wp14:editId="36A81CCD">
                <wp:simplePos x="0" y="0"/>
                <wp:positionH relativeFrom="margin">
                  <wp:posOffset>3175</wp:posOffset>
                </wp:positionH>
                <wp:positionV relativeFrom="page">
                  <wp:posOffset>837565</wp:posOffset>
                </wp:positionV>
                <wp:extent cx="3432810" cy="8417560"/>
                <wp:effectExtent l="0" t="0" r="0" b="0"/>
                <wp:wrapThrough wrapText="bothSides">
                  <wp:wrapPolygon edited="0">
                    <wp:start x="400" y="33"/>
                    <wp:lineTo x="400" y="21541"/>
                    <wp:lineTo x="21176" y="21541"/>
                    <wp:lineTo x="21176" y="33"/>
                    <wp:lineTo x="400" y="33"/>
                  </wp:wrapPolygon>
                </wp:wrapThrough>
                <wp:docPr id="38" name="Text Box 38"/>
                <wp:cNvGraphicFramePr/>
                <a:graphic xmlns:a="http://schemas.openxmlformats.org/drawingml/2006/main">
                  <a:graphicData uri="http://schemas.microsoft.com/office/word/2010/wordprocessingShape">
                    <wps:wsp>
                      <wps:cNvSpPr txBox="1"/>
                      <wps:spPr>
                        <a:xfrm>
                          <a:off x="0" y="0"/>
                          <a:ext cx="3432810" cy="8417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4451D11A" w14:textId="77777777"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Feedback is super helpful. Absolutely. Is there anything else that you’re working on or want to share with us?</w:t>
                            </w:r>
                          </w:p>
                          <w:p w14:paraId="11CFB38E" w14:textId="77777777" w:rsidR="00D7081A" w:rsidRPr="008F5FF0" w:rsidRDefault="00D7081A" w:rsidP="00D7081A">
                            <w:pPr>
                              <w:rPr>
                                <w:rFonts w:ascii="Book Antiqua" w:hAnsi="Book Antiqua"/>
                              </w:rPr>
                            </w:pPr>
                            <w:r w:rsidRPr="008F5FF0">
                              <w:rPr>
                                <w:rFonts w:ascii="Book Antiqua" w:hAnsi="Book Antiqua"/>
                                <w:b/>
                              </w:rPr>
                              <w:t>AW:</w:t>
                            </w:r>
                            <w:r>
                              <w:rPr>
                                <w:rFonts w:ascii="Book Antiqua" w:hAnsi="Book Antiqua"/>
                              </w:rPr>
                              <w:t xml:space="preserve"> </w:t>
                            </w:r>
                            <w:r w:rsidRPr="008F5FF0">
                              <w:rPr>
                                <w:rFonts w:ascii="Book Antiqua" w:hAnsi="Book Antiqua"/>
                              </w:rPr>
                              <w:t>One thing that’s really important to me is leadership and service. I am co-advising CSI with Dr. Helm and Dr. Murdock, and they are doing a great job of mentoring me through that so I can help support the student organization. In my masters program, CSI was huge. Here at UNC, when I was here, we all wanted to be a part of CSI. I think really getting that spark ignited with CSI and how important it is for all of our masters and doctoral students, so doing that. Then additionally I was just elected as the Rocky Mountain ACES Treasurer, so I think eventually I’d like to incorporate more leadership at a regional and national level cause that’s important to me too. I think those have been two new things that this year have been added on to my list of things to do that I’m passionate about.</w:t>
                            </w:r>
                          </w:p>
                          <w:p w14:paraId="682811A5" w14:textId="77777777"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I’m trying to think back, you were in some Rocky Mountain ACES leadership roles as a graduate student already, right?</w:t>
                            </w:r>
                          </w:p>
                          <w:p w14:paraId="6439D695" w14:textId="77777777" w:rsidR="00D7081A" w:rsidRPr="008F5FF0" w:rsidRDefault="00D7081A" w:rsidP="00D7081A">
                            <w:pPr>
                              <w:rPr>
                                <w:rFonts w:ascii="Book Antiqua" w:hAnsi="Book Antiqua"/>
                              </w:rPr>
                            </w:pPr>
                            <w:r w:rsidRPr="00833C26">
                              <w:rPr>
                                <w:rFonts w:ascii="Book Antiqua" w:hAnsi="Book Antiqua"/>
                                <w:b/>
                              </w:rPr>
                              <w:t>AW:</w:t>
                            </w:r>
                            <w:r w:rsidRPr="008F5FF0">
                              <w:rPr>
                                <w:rFonts w:ascii="Book Antiqua" w:hAnsi="Book Antiqua"/>
                              </w:rPr>
                              <w:t xml:space="preserve"> Yeah, I was a graduate student representative with Liz Tolliver.</w:t>
                            </w:r>
                          </w:p>
                          <w:p w14:paraId="19EA04B2" w14:textId="77777777" w:rsidR="00D7081A" w:rsidRPr="008F5FF0" w:rsidRDefault="00D7081A" w:rsidP="00D7081A">
                            <w:pPr>
                              <w:rPr>
                                <w:rFonts w:ascii="Book Antiqua" w:hAnsi="Book Antiqua"/>
                              </w:rPr>
                            </w:pPr>
                            <w:r w:rsidRPr="00833C26">
                              <w:rPr>
                                <w:rFonts w:ascii="Book Antiqua" w:hAnsi="Book Antiqua"/>
                                <w:b/>
                              </w:rPr>
                              <w:t>MS:</w:t>
                            </w:r>
                            <w:r w:rsidRPr="008F5FF0">
                              <w:rPr>
                                <w:rFonts w:ascii="Book Antiqua" w:hAnsi="Book Antiqua"/>
                              </w:rPr>
                              <w:t xml:space="preserve"> It’s neat to hear that really started for you in your masters program and was carried over. That you started that so early feels very promising. You don’t have to wait until you are years down the line to get involved in leadership and advocacy.</w:t>
                            </w:r>
                          </w:p>
                          <w:p w14:paraId="41C2F017" w14:textId="77777777" w:rsidR="00D7081A" w:rsidRPr="008F5FF0" w:rsidRDefault="00D7081A" w:rsidP="00D7081A">
                            <w:pPr>
                              <w:rPr>
                                <w:rFonts w:ascii="Book Antiqua" w:hAnsi="Book Antiqua"/>
                              </w:rPr>
                            </w:pPr>
                            <w:r w:rsidRPr="00833C26">
                              <w:rPr>
                                <w:rFonts w:ascii="Book Antiqua" w:hAnsi="Book Antiqua"/>
                                <w:b/>
                              </w:rPr>
                              <w:t>AW:</w:t>
                            </w:r>
                            <w:r w:rsidRPr="008F5FF0">
                              <w:rPr>
                                <w:rFonts w:ascii="Book Antiqua" w:hAnsi="Book Antiqua"/>
                              </w:rPr>
                              <w:t xml:space="preserve"> Yeah, I think for me it’s something that is important, that I want to continue doing, not just as part of faculty requirements, but because I’m interested in it. I’ve seen how it can build relationships with people across the country and internationally and how you can start seeing what’s out there in the field in a different way, so I really enjoy it.</w:t>
                            </w:r>
                          </w:p>
                          <w:p w14:paraId="6E816A82" w14:textId="77777777" w:rsidR="00D7081A" w:rsidRPr="008F5FF0" w:rsidRDefault="00D7081A" w:rsidP="00D7081A">
                            <w:pPr>
                              <w:rPr>
                                <w:rFonts w:ascii="Book Antiqua" w:hAnsi="Book Antiqua"/>
                              </w:rPr>
                            </w:pPr>
                            <w:r w:rsidRPr="00833C26">
                              <w:rPr>
                                <w:rFonts w:ascii="Book Antiqua" w:hAnsi="Book Antiqua"/>
                                <w:b/>
                              </w:rPr>
                              <w:t>MS:</w:t>
                            </w:r>
                            <w:r w:rsidRPr="008F5FF0">
                              <w:rPr>
                                <w:rFonts w:ascii="Book Antiqua" w:hAnsi="Book Antiqua"/>
                              </w:rPr>
                              <w:t xml:space="preserve"> Thanks for letting us know that you’re so actively involved in leadership and advocacy. I didn’t know you were the Rocky Mountain ACES Treasurer.</w:t>
                            </w:r>
                          </w:p>
                          <w:p w14:paraId="75DFFA5B" w14:textId="77777777" w:rsidR="00D7081A" w:rsidRPr="008F5FF0" w:rsidRDefault="00D7081A" w:rsidP="00D7081A">
                            <w:pPr>
                              <w:rPr>
                                <w:rFonts w:ascii="Book Antiqua" w:hAnsi="Book Antiqua"/>
                              </w:rPr>
                            </w:pPr>
                            <w:r w:rsidRPr="008F5FF0">
                              <w:rPr>
                                <w:rFonts w:ascii="Book Antiqua" w:hAnsi="Book Antiqua"/>
                              </w:rPr>
                              <w:t>gave me the option to lecture on something that I was passionate about.which was great and got my feet back into the nitty-gritty of counseling, but this year I’m just trying to get organized with teaching and I think prac really fills my counseling bucket and I love seeing the transformation that happens in prac. Where at the beginning it’s like, “What’s this about?” And by the end, just to see the growth, it’s amazing.</w:t>
                            </w:r>
                          </w:p>
                          <w:p w14:paraId="2C945C16" w14:textId="77777777" w:rsidR="00D7081A" w:rsidRDefault="00D7081A" w:rsidP="00D70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BFA17" id="Text Box 38" o:spid="_x0000_s1058" type="#_x0000_t202" style="position:absolute;margin-left:.25pt;margin-top:65.95pt;width:270.3pt;height:662.8pt;z-index:25222664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b8sQIAAK4FAAAOAAAAZHJzL2Uyb0RvYy54bWysVE1v2zAMvQ/YfxB0T22nTpsadQo3RYYB&#10;xVqsHXpWZKkxJouapCTOhv33UXKcZt0uHXaxKfKJIh8/Lq+6VpGNsK4BXdLsJKVEaA51o59L+uVx&#10;MZpS4jzTNVOgRUl3wtGr2ft3l1tTiDGsQNXCEnSiXbE1JV15b4okcXwlWuZOwAiNRgm2ZR6P9jmp&#10;Ldui91Yl4zQ9S7Zga2OBC+dQe9Mb6Sz6l1JwfyelE56okmJsPn5t/C7DN5ldsuLZMrNq+D4M9g9R&#10;tKzR+OjB1Q3zjKxt84ertuEWHEh/wqFNQMqGi5gDZpOlr7J5WDEjYi5IjjMHmtz/c8s/be4taeqS&#10;nmKlNGuxRo+i8+QaOoIq5GdrXIGwB4NA36Ee6zzoHSpD2p20bfhjQgTtyPTuwG7wxlF5mp+Opxma&#10;ONqmeXY+OYv8Jy/XjXX+g4CWBKGkFssXWWWbW+cxFIQOkPCahkWjVCyh0r8pENhrROyB/jYrMBQU&#10;AzIEFevzYz45H1fnk4vRWTXJRnmWTkdVlY5HN4sqrdJ8Mb/Ir3+GfNHncD8JnPS5R8nvlAhelf4s&#10;JLIZKQiK2MdirizZMOxAxrnQPrIXI0R0QEnM4i0X9/iYR8zvLZd7RoaXQfvD5bbRYCPfr8Kuvw4h&#10;yx6PZBzlHUTfLbu+jcZDbyyh3mHLWOiHzhm+aLCst8z5e2ZxyrAVcHP4O/xIBduSwl6iZAX2+9/0&#10;AY/Nj1ZKtji1JXXf1swKStRHjWNxkeV5GPN4yLGyeLDHluWxRa/bOWBZMtxRhkcx4L0aRGmhfcIF&#10;U4VX0cQ0x7dL6gdx7vtdgguKi6qKIBxsw/ytfjA8uA5VCk372D0xa/ad7bGTPsEw36x41eA9NtzU&#10;UK09yCZ2fyC6Z3VfAFwKsS/3CyxsneNzRL2s2dkvAAAA//8DAFBLAwQUAAYACAAAACEAR/cyN+AA&#10;AAAOAQAADwAAAGRycy9kb3ducmV2LnhtbExPTU/DMAy9I/EfIiNxY0mhAdY1nRATV9DGh8Qta7y2&#10;onGqJlvLv8ec4GLJ79nvo1zPvhcnHGMXyEC2UCCQ6uA6agy8vT5d3YOIyZKzfSA08I0R1tX5WWkL&#10;Fyba4mmXGsEiFAtroE1pKKSMdYvexkUYkJg7hNHbxOvYSDfaicV9L6+VupXedsQOrR3wscX6a3f0&#10;Bt6fD58fuXppNl4PU5iVJL+UxlxezJsVj4cViIRz+vuA3w6cHyoOtg9HclH0BjTfMXqTLUEwrfMs&#10;A7FnJNd3GmRVyv81qh8AAAD//wMAUEsBAi0AFAAGAAgAAAAhALaDOJL+AAAA4QEAABMAAAAAAAAA&#10;AAAAAAAAAAAAAFtDb250ZW50X1R5cGVzXS54bWxQSwECLQAUAAYACAAAACEAOP0h/9YAAACUAQAA&#10;CwAAAAAAAAAAAAAAAAAvAQAAX3JlbHMvLnJlbHNQSwECLQAUAAYACAAAACEAu1DG/LECAACuBQAA&#10;DgAAAAAAAAAAAAAAAAAuAgAAZHJzL2Uyb0RvYy54bWxQSwECLQAUAAYACAAAACEAR/cyN+AAAAAO&#10;AQAADwAAAAAAAAAAAAAAAAALBQAAZHJzL2Rvd25yZXYueG1sUEsFBgAAAAAEAAQA8wAAABgGAAAA&#10;AA==&#10;" filled="f" stroked="f">
                <v:textbox>
                  <w:txbxContent>
                    <w:p w14:paraId="4451D11A" w14:textId="77777777"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Feedback is super helpful. Absolutely. Is there anything else that you’re working on or want to share with us?</w:t>
                      </w:r>
                    </w:p>
                    <w:p w14:paraId="11CFB38E" w14:textId="77777777" w:rsidR="00D7081A" w:rsidRPr="008F5FF0" w:rsidRDefault="00D7081A" w:rsidP="00D7081A">
                      <w:pPr>
                        <w:rPr>
                          <w:rFonts w:ascii="Book Antiqua" w:hAnsi="Book Antiqua"/>
                        </w:rPr>
                      </w:pPr>
                      <w:r w:rsidRPr="008F5FF0">
                        <w:rPr>
                          <w:rFonts w:ascii="Book Antiqua" w:hAnsi="Book Antiqua"/>
                          <w:b/>
                        </w:rPr>
                        <w:t>AW:</w:t>
                      </w:r>
                      <w:r>
                        <w:rPr>
                          <w:rFonts w:ascii="Book Antiqua" w:hAnsi="Book Antiqua"/>
                        </w:rPr>
                        <w:t xml:space="preserve"> </w:t>
                      </w:r>
                      <w:r w:rsidRPr="008F5FF0">
                        <w:rPr>
                          <w:rFonts w:ascii="Book Antiqua" w:hAnsi="Book Antiqua"/>
                        </w:rPr>
                        <w:t xml:space="preserve">One thing that’s really important to me is leadership and service. I am co-advising CSI with Dr. Helm and Dr. Murdock, and they are doing a great job of mentoring me through </w:t>
                      </w:r>
                      <w:proofErr w:type="gramStart"/>
                      <w:r w:rsidRPr="008F5FF0">
                        <w:rPr>
                          <w:rFonts w:ascii="Book Antiqua" w:hAnsi="Book Antiqua"/>
                        </w:rPr>
                        <w:t>that</w:t>
                      </w:r>
                      <w:proofErr w:type="gramEnd"/>
                      <w:r w:rsidRPr="008F5FF0">
                        <w:rPr>
                          <w:rFonts w:ascii="Book Antiqua" w:hAnsi="Book Antiqua"/>
                        </w:rPr>
                        <w:t xml:space="preserve"> so I can help support the student organization. In my </w:t>
                      </w:r>
                      <w:proofErr w:type="spellStart"/>
                      <w:proofErr w:type="gramStart"/>
                      <w:r w:rsidRPr="008F5FF0">
                        <w:rPr>
                          <w:rFonts w:ascii="Book Antiqua" w:hAnsi="Book Antiqua"/>
                        </w:rPr>
                        <w:t>masters</w:t>
                      </w:r>
                      <w:proofErr w:type="spellEnd"/>
                      <w:proofErr w:type="gramEnd"/>
                      <w:r w:rsidRPr="008F5FF0">
                        <w:rPr>
                          <w:rFonts w:ascii="Book Antiqua" w:hAnsi="Book Antiqua"/>
                        </w:rPr>
                        <w:t xml:space="preserve"> program, CSI was huge. Here at UNC, when I was here, we all wanted to be a part of CSI. I think really getting that spark ignited with CSI and how important it is for all of our masters and doctoral students, so doing that. Then additionally I was just elected as the Rocky Mountain ACES Treasurer, so I think eventually I’d like to incorporate more leadership at a regional and national level cause that’s important to me too. I think those have been two new things that this year have been added on to my list of things to do that I’m passionate about.</w:t>
                      </w:r>
                    </w:p>
                    <w:p w14:paraId="682811A5" w14:textId="77777777" w:rsidR="00D7081A" w:rsidRPr="008F5FF0" w:rsidRDefault="00D7081A" w:rsidP="00D7081A">
                      <w:pPr>
                        <w:rPr>
                          <w:rFonts w:ascii="Book Antiqua" w:hAnsi="Book Antiqua"/>
                        </w:rPr>
                      </w:pPr>
                      <w:r w:rsidRPr="008F5FF0">
                        <w:rPr>
                          <w:rFonts w:ascii="Book Antiqua" w:hAnsi="Book Antiqua"/>
                          <w:b/>
                        </w:rPr>
                        <w:t>MS:</w:t>
                      </w:r>
                      <w:r w:rsidRPr="008F5FF0">
                        <w:rPr>
                          <w:rFonts w:ascii="Book Antiqua" w:hAnsi="Book Antiqua"/>
                        </w:rPr>
                        <w:t xml:space="preserve"> I’m trying to think back, you were in some Rocky Mountain ACES leadership roles as a graduate student already, right?</w:t>
                      </w:r>
                    </w:p>
                    <w:p w14:paraId="6439D695" w14:textId="77777777" w:rsidR="00D7081A" w:rsidRPr="008F5FF0" w:rsidRDefault="00D7081A" w:rsidP="00D7081A">
                      <w:pPr>
                        <w:rPr>
                          <w:rFonts w:ascii="Book Antiqua" w:hAnsi="Book Antiqua"/>
                        </w:rPr>
                      </w:pPr>
                      <w:r w:rsidRPr="00833C26">
                        <w:rPr>
                          <w:rFonts w:ascii="Book Antiqua" w:hAnsi="Book Antiqua"/>
                          <w:b/>
                        </w:rPr>
                        <w:t>AW:</w:t>
                      </w:r>
                      <w:r w:rsidRPr="008F5FF0">
                        <w:rPr>
                          <w:rFonts w:ascii="Book Antiqua" w:hAnsi="Book Antiqua"/>
                        </w:rPr>
                        <w:t xml:space="preserve"> Yeah, I was a graduate student representative with Liz Tolliver.</w:t>
                      </w:r>
                    </w:p>
                    <w:p w14:paraId="19EA04B2" w14:textId="77777777" w:rsidR="00D7081A" w:rsidRPr="008F5FF0" w:rsidRDefault="00D7081A" w:rsidP="00D7081A">
                      <w:pPr>
                        <w:rPr>
                          <w:rFonts w:ascii="Book Antiqua" w:hAnsi="Book Antiqua"/>
                        </w:rPr>
                      </w:pPr>
                      <w:r w:rsidRPr="00833C26">
                        <w:rPr>
                          <w:rFonts w:ascii="Book Antiqua" w:hAnsi="Book Antiqua"/>
                          <w:b/>
                        </w:rPr>
                        <w:t>MS:</w:t>
                      </w:r>
                      <w:r w:rsidRPr="008F5FF0">
                        <w:rPr>
                          <w:rFonts w:ascii="Book Antiqua" w:hAnsi="Book Antiqua"/>
                        </w:rPr>
                        <w:t xml:space="preserve"> It’s neat to hear that really started for you in your </w:t>
                      </w:r>
                      <w:proofErr w:type="spellStart"/>
                      <w:proofErr w:type="gramStart"/>
                      <w:r w:rsidRPr="008F5FF0">
                        <w:rPr>
                          <w:rFonts w:ascii="Book Antiqua" w:hAnsi="Book Antiqua"/>
                        </w:rPr>
                        <w:t>masters</w:t>
                      </w:r>
                      <w:proofErr w:type="spellEnd"/>
                      <w:proofErr w:type="gramEnd"/>
                      <w:r w:rsidRPr="008F5FF0">
                        <w:rPr>
                          <w:rFonts w:ascii="Book Antiqua" w:hAnsi="Book Antiqua"/>
                        </w:rPr>
                        <w:t xml:space="preserve"> program and was carried over. That you started that so early feels very promising. You don’t have to wait until you are years down the line to get involved in leadership and advocacy.</w:t>
                      </w:r>
                    </w:p>
                    <w:p w14:paraId="41C2F017" w14:textId="77777777" w:rsidR="00D7081A" w:rsidRPr="008F5FF0" w:rsidRDefault="00D7081A" w:rsidP="00D7081A">
                      <w:pPr>
                        <w:rPr>
                          <w:rFonts w:ascii="Book Antiqua" w:hAnsi="Book Antiqua"/>
                        </w:rPr>
                      </w:pPr>
                      <w:r w:rsidRPr="00833C26">
                        <w:rPr>
                          <w:rFonts w:ascii="Book Antiqua" w:hAnsi="Book Antiqua"/>
                          <w:b/>
                        </w:rPr>
                        <w:t>AW:</w:t>
                      </w:r>
                      <w:r w:rsidRPr="008F5FF0">
                        <w:rPr>
                          <w:rFonts w:ascii="Book Antiqua" w:hAnsi="Book Antiqua"/>
                        </w:rPr>
                        <w:t xml:space="preserve"> Yeah, I think for me it’s something that is important, that I want to continue doing, not just as part of faculty requirements, but because I’m interested in it. I’ve seen how it can build relationships with people across the country and internationally and how you can start seeing what’s out there in the field in a different way, so I really enjoy it.</w:t>
                      </w:r>
                    </w:p>
                    <w:p w14:paraId="6E816A82" w14:textId="77777777" w:rsidR="00D7081A" w:rsidRPr="008F5FF0" w:rsidRDefault="00D7081A" w:rsidP="00D7081A">
                      <w:pPr>
                        <w:rPr>
                          <w:rFonts w:ascii="Book Antiqua" w:hAnsi="Book Antiqua"/>
                        </w:rPr>
                      </w:pPr>
                      <w:r w:rsidRPr="00833C26">
                        <w:rPr>
                          <w:rFonts w:ascii="Book Antiqua" w:hAnsi="Book Antiqua"/>
                          <w:b/>
                        </w:rPr>
                        <w:t>MS:</w:t>
                      </w:r>
                      <w:r w:rsidRPr="008F5FF0">
                        <w:rPr>
                          <w:rFonts w:ascii="Book Antiqua" w:hAnsi="Book Antiqua"/>
                        </w:rPr>
                        <w:t xml:space="preserve"> Thanks for letting us know that you’re so actively involved in leadership and advocacy. I didn’t know you were the Rocky Mountain ACES Treasurer.</w:t>
                      </w:r>
                    </w:p>
                    <w:p w14:paraId="75DFFA5B" w14:textId="77777777" w:rsidR="00D7081A" w:rsidRPr="008F5FF0" w:rsidRDefault="00D7081A" w:rsidP="00D7081A">
                      <w:pPr>
                        <w:rPr>
                          <w:rFonts w:ascii="Book Antiqua" w:hAnsi="Book Antiqua"/>
                        </w:rPr>
                      </w:pPr>
                      <w:r w:rsidRPr="008F5FF0">
                        <w:rPr>
                          <w:rFonts w:ascii="Book Antiqua" w:hAnsi="Book Antiqua"/>
                        </w:rPr>
                        <w:t xml:space="preserve">gave me the option to lecture on something that I was passionate </w:t>
                      </w:r>
                      <w:proofErr w:type="spellStart"/>
                      <w:proofErr w:type="gramStart"/>
                      <w:r w:rsidRPr="008F5FF0">
                        <w:rPr>
                          <w:rFonts w:ascii="Book Antiqua" w:hAnsi="Book Antiqua"/>
                        </w:rPr>
                        <w:t>about.which</w:t>
                      </w:r>
                      <w:proofErr w:type="spellEnd"/>
                      <w:proofErr w:type="gramEnd"/>
                      <w:r w:rsidRPr="008F5FF0">
                        <w:rPr>
                          <w:rFonts w:ascii="Book Antiqua" w:hAnsi="Book Antiqua"/>
                        </w:rPr>
                        <w:t xml:space="preserve"> was great and got my feet back into the nitty-gritty of counseling, but this year I’m just trying to get organized with teaching and I think </w:t>
                      </w:r>
                      <w:proofErr w:type="spellStart"/>
                      <w:r w:rsidRPr="008F5FF0">
                        <w:rPr>
                          <w:rFonts w:ascii="Book Antiqua" w:hAnsi="Book Antiqua"/>
                        </w:rPr>
                        <w:t>prac</w:t>
                      </w:r>
                      <w:proofErr w:type="spellEnd"/>
                      <w:r w:rsidRPr="008F5FF0">
                        <w:rPr>
                          <w:rFonts w:ascii="Book Antiqua" w:hAnsi="Book Antiqua"/>
                        </w:rPr>
                        <w:t xml:space="preserve"> really fills my counseling bucket and I love seeing the transformation that happens in </w:t>
                      </w:r>
                      <w:proofErr w:type="spellStart"/>
                      <w:r w:rsidRPr="008F5FF0">
                        <w:rPr>
                          <w:rFonts w:ascii="Book Antiqua" w:hAnsi="Book Antiqua"/>
                        </w:rPr>
                        <w:t>prac</w:t>
                      </w:r>
                      <w:proofErr w:type="spellEnd"/>
                      <w:r w:rsidRPr="008F5FF0">
                        <w:rPr>
                          <w:rFonts w:ascii="Book Antiqua" w:hAnsi="Book Antiqua"/>
                        </w:rPr>
                        <w:t>. Where at the beginning it’s like, “What’s this about?” And by the end, just to see the growth, it’s amazing.</w:t>
                      </w:r>
                    </w:p>
                    <w:p w14:paraId="2C945C16" w14:textId="77777777" w:rsidR="00D7081A" w:rsidRDefault="00D7081A" w:rsidP="00D7081A"/>
                  </w:txbxContent>
                </v:textbox>
                <w10:wrap type="through" anchorx="margin" anchory="page"/>
              </v:shape>
            </w:pict>
          </mc:Fallback>
        </mc:AlternateContent>
      </w:r>
      <w:r w:rsidR="00442942">
        <w:tab/>
      </w:r>
    </w:p>
    <w:p w14:paraId="2FC13E7D" w14:textId="04E1EF49" w:rsidR="00DA4731" w:rsidRDefault="00DA4731" w:rsidP="00DA4731">
      <w:pPr>
        <w:tabs>
          <w:tab w:val="left" w:pos="824"/>
          <w:tab w:val="left" w:pos="1374"/>
        </w:tabs>
      </w:pPr>
      <w:r>
        <w:tab/>
      </w:r>
    </w:p>
    <w:p w14:paraId="36032E80" w14:textId="19DDBDC2" w:rsidR="00442942" w:rsidRDefault="00DA4731" w:rsidP="00DA4731">
      <w:pPr>
        <w:tabs>
          <w:tab w:val="left" w:pos="824"/>
          <w:tab w:val="left" w:pos="1374"/>
        </w:tabs>
      </w:pPr>
      <w:r>
        <w:tab/>
      </w:r>
    </w:p>
    <w:p w14:paraId="607697DA" w14:textId="63A6AFA6" w:rsidR="00DA4731" w:rsidRDefault="00DA4731" w:rsidP="00DA4731">
      <w:pPr>
        <w:tabs>
          <w:tab w:val="left" w:pos="1374"/>
        </w:tabs>
      </w:pPr>
    </w:p>
    <w:p w14:paraId="24916BBA" w14:textId="74788CA8" w:rsidR="00D87199" w:rsidRDefault="00320CF6">
      <w:r w:rsidRPr="00442942">
        <w:lastRenderedPageBreak/>
        <w:br w:type="page"/>
      </w:r>
    </w:p>
    <w:p w14:paraId="6174355F" w14:textId="567F04A3" w:rsidR="00D87199" w:rsidRDefault="00F07BAE" w:rsidP="00D87199">
      <w:pPr>
        <w:tabs>
          <w:tab w:val="left" w:pos="4870"/>
        </w:tabs>
      </w:pPr>
      <w:r>
        <w:rPr>
          <w:noProof/>
        </w:rPr>
        <w:lastRenderedPageBreak/>
        <w:drawing>
          <wp:anchor distT="0" distB="0" distL="114300" distR="114300" simplePos="0" relativeHeight="252184656" behindDoc="0" locked="0" layoutInCell="1" allowOverlap="1" wp14:anchorId="3AFF56BB" wp14:editId="2F9F2678">
            <wp:simplePos x="0" y="0"/>
            <wp:positionH relativeFrom="margin">
              <wp:posOffset>603269</wp:posOffset>
            </wp:positionH>
            <wp:positionV relativeFrom="margin">
              <wp:posOffset>1693428</wp:posOffset>
            </wp:positionV>
            <wp:extent cx="1842135" cy="2763520"/>
            <wp:effectExtent l="165100" t="165100" r="164465" b="17018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C Picture.jpg"/>
                    <pic:cNvPicPr/>
                  </pic:nvPicPr>
                  <pic:blipFill>
                    <a:blip r:embed="rId8"/>
                    <a:stretch>
                      <a:fillRect/>
                    </a:stretch>
                  </pic:blipFill>
                  <pic:spPr>
                    <a:xfrm>
                      <a:off x="0" y="0"/>
                      <a:ext cx="1842135" cy="27635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61F71">
        <w:rPr>
          <w:noProof/>
        </w:rPr>
        <mc:AlternateContent>
          <mc:Choice Requires="wps">
            <w:drawing>
              <wp:anchor distT="0" distB="0" distL="114300" distR="114300" simplePos="0" relativeHeight="252183632" behindDoc="0" locked="0" layoutInCell="1" allowOverlap="1" wp14:anchorId="44BB6C26" wp14:editId="62772463">
                <wp:simplePos x="0" y="0"/>
                <wp:positionH relativeFrom="page">
                  <wp:posOffset>439391</wp:posOffset>
                </wp:positionH>
                <wp:positionV relativeFrom="page">
                  <wp:posOffset>1311920</wp:posOffset>
                </wp:positionV>
                <wp:extent cx="6858000" cy="0"/>
                <wp:effectExtent l="0" t="0" r="0" b="19050"/>
                <wp:wrapNone/>
                <wp:docPr id="4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56CED5" id="Line 156" o:spid="_x0000_s1026" style="position:absolute;z-index:25218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6pt,103.3pt" to="574.6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zKzQIAAOsFAAAOAAAAZHJzL2Uyb0RvYy54bWysVFFv2yAQfp+0/4D87tpO7MS1mkyt7eyl&#10;26q1054J4BgNgwWkTjTtv+/Aibt0L9PUFwTH3cd3d99x8+HQCfTMtOFKroLkKg4Qk0RRLner4NvT&#10;JswDZCyWFAsl2So4MhN8WL9/dzP0BZupVgnKNAIQaYqhXwWttX0RRYa0rMPmSvVMwmWjdIctHPUu&#10;ohoPgN6JaBbHi2hQmvZaEWYMWKvxMlh7/KZhxH5pGsMsEqsAuFm/ar9u3Rqtb3Cx07hvOTnRwP/B&#10;osNcwqMTVIUtRnvN/4LqONHKqMZeEdVFqmk4YT4HyCaJX2Xz2OKe+VygOKafymTeDpZ8fn7QiNNV&#10;kCYBkriDHt1zyVCSLVxxht4U4FPKB+3SIwf52N8r8sMgqcoWyx3zJJ+OPQQmLiK6CHEH08MT2+GT&#10;ouCD91b5Sh0a3TlIqAE6+IYcp4awg0UEjIs8y+MY+kbOdxEuzoG9NvYjUx1ym1UggLUHxs/3xjoi&#10;uDi7uHek2nAhfL+FRAOwvY6z2EcYJTh1t87PS4+VQqNnDKLBhDBpE+8n9h0kMdoT4AXMRrx9Byob&#10;7d4ET08wnsjFC45VhU07BpijqZQdgbTaS+ohW4ZpfdpbzMW4B1whHUnmpT3mCaeDha23Q+G87H5e&#10;x9d1XudpmM4WdZjGVRXebso0XGySZVbNq7Kskl8uqyQtWk4pk64A5xFI0n+T2GkYR/FOQzCVOrpE&#10;96UAspdMbzdZvEznebhcZvMwnddxeJdvyvC2TBaLZX1X3tWvmNY+e/M2ZKdSOlZqb5l+bOmAtmKv&#10;v2KYi3kOrQ4Q5U5ksywdD/CFuK2TAMJiB38fsTpAWtnv3LZ+JpyaHabRu+0kJx8y2rHoWzxqYJ7F&#10;8Tg8k7uv1URnrNy56e40te1UjJfagkjOgvCz6MZvHOStoscH7UbDjSX8KD7o9Pu5L+vPs/d6+aPX&#10;vwEAAP//AwBQSwMEFAAGAAgAAAAhABSBuCLhAAAAEAEAAA8AAABkcnMvZG93bnJldi54bWxMT8tu&#10;wjAQvCP1H6xF6g0cIuSWEAf1eatKC+2hNxMvScBeR7GB9O/rSJXay0o7OzuPfNVbw87Y+caRhNk0&#10;AYZUOt1QJeFj+zy5BeaDIq2MI5TwjR5WxdUoV5l2F3rH8yZULIqQz5SEOoQ249yXNVrlp65Fire9&#10;66wKce0qrjt1ieLW8DRJBLeqoehQqxYfaiyPm5OV8LQWx+bmczs/8LfDy33wr4svg1Jej/vHZRx3&#10;S2AB+/D3AUOHmB+KGGznTqQ9MxLEIo1MCWkiBLCBMJsP0O4X4kXO/xcpfgAAAP//AwBQSwECLQAU&#10;AAYACAAAACEAtoM4kv4AAADhAQAAEwAAAAAAAAAAAAAAAAAAAAAAW0NvbnRlbnRfVHlwZXNdLnht&#10;bFBLAQItABQABgAIAAAAIQA4/SH/1gAAAJQBAAALAAAAAAAAAAAAAAAAAC8BAABfcmVscy8ucmVs&#10;c1BLAQItABQABgAIAAAAIQCGNTzKzQIAAOsFAAAOAAAAAAAAAAAAAAAAAC4CAABkcnMvZTJvRG9j&#10;LnhtbFBLAQItABQABgAIAAAAIQAUgbgi4QAAABABAAAPAAAAAAAAAAAAAAAAACcFAABkcnMvZG93&#10;bnJldi54bWxQSwUGAAAAAAQABADzAAAANQYAAAAA&#10;" strokecolor="#416ca7 [3204]" strokeweight="1.5pt">
                <v:stroke dashstyle="1 1"/>
                <v:shadow color="black" opacity="22938f" offset="0"/>
                <w10:wrap anchorx="page" anchory="page"/>
              </v:line>
            </w:pict>
          </mc:Fallback>
        </mc:AlternateContent>
      </w:r>
      <w:r w:rsidR="00D87199">
        <w:rPr>
          <w:noProof/>
        </w:rPr>
        <mc:AlternateContent>
          <mc:Choice Requires="wps">
            <w:drawing>
              <wp:anchor distT="0" distB="0" distL="114300" distR="114300" simplePos="0" relativeHeight="251549180" behindDoc="0" locked="0" layoutInCell="1" allowOverlap="1" wp14:anchorId="7AC97BFD" wp14:editId="668C3E03">
                <wp:simplePos x="0" y="0"/>
                <wp:positionH relativeFrom="page">
                  <wp:posOffset>460690</wp:posOffset>
                </wp:positionH>
                <wp:positionV relativeFrom="page">
                  <wp:posOffset>851579</wp:posOffset>
                </wp:positionV>
                <wp:extent cx="6858000" cy="1312268"/>
                <wp:effectExtent l="0" t="0" r="0" b="8890"/>
                <wp:wrapTight wrapText="bothSides">
                  <wp:wrapPolygon edited="0">
                    <wp:start x="0" y="0"/>
                    <wp:lineTo x="0" y="21537"/>
                    <wp:lineTo x="21560" y="21537"/>
                    <wp:lineTo x="21560" y="0"/>
                    <wp:lineTo x="0" y="0"/>
                  </wp:wrapPolygon>
                </wp:wrapTight>
                <wp:docPr id="4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1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0E8C4E7" w14:textId="0096F959" w:rsidR="00D87199" w:rsidRPr="00DB3A03" w:rsidRDefault="00D87199" w:rsidP="00D87199">
                            <w:pPr>
                              <w:pStyle w:val="Heading2"/>
                              <w:rPr>
                                <w:sz w:val="44"/>
                                <w:szCs w:val="44"/>
                              </w:rPr>
                            </w:pPr>
                            <w:r>
                              <w:rPr>
                                <w:sz w:val="44"/>
                                <w:szCs w:val="44"/>
                              </w:rPr>
                              <w:t>INTERVIEW WITH</w:t>
                            </w:r>
                            <w:r w:rsidRPr="00DB3A03">
                              <w:rPr>
                                <w:sz w:val="44"/>
                                <w:szCs w:val="44"/>
                              </w:rPr>
                              <w:t xml:space="preserve"> </w:t>
                            </w:r>
                            <w:r>
                              <w:rPr>
                                <w:sz w:val="44"/>
                                <w:szCs w:val="44"/>
                              </w:rPr>
                              <w:t>DR. ELYSIA CLEMENS</w:t>
                            </w:r>
                          </w:p>
                          <w:p w14:paraId="1CD69368" w14:textId="77777777" w:rsidR="00D87199" w:rsidRDefault="00D87199" w:rsidP="00D87199">
                            <w:pPr>
                              <w:pStyle w:val="Heading2"/>
                              <w:jc w:val="left"/>
                              <w:rPr>
                                <w:sz w:val="40"/>
                                <w:szCs w:val="40"/>
                              </w:rPr>
                            </w:pPr>
                          </w:p>
                          <w:p w14:paraId="6EE1CD2D" w14:textId="0B7CB4FB" w:rsidR="00D87199" w:rsidRPr="00101029" w:rsidRDefault="00D87199" w:rsidP="00D87199">
                            <w:pPr>
                              <w:pStyle w:val="Heading2"/>
                              <w:rPr>
                                <w:bCs w:val="0"/>
                                <w:sz w:val="28"/>
                                <w:szCs w:val="28"/>
                              </w:rPr>
                            </w:pPr>
                            <w:r>
                              <w:rPr>
                                <w:sz w:val="28"/>
                                <w:szCs w:val="28"/>
                              </w:rPr>
                              <w:t>Dr. Elysia Clemens has transitioned into a new role as the Executive Director of the Education Innovation Institute (EII) at UNC. She was kind enough to share information with us about t</w:t>
                            </w:r>
                            <w:r w:rsidR="0040406F">
                              <w:rPr>
                                <w:sz w:val="28"/>
                                <w:szCs w:val="28"/>
                              </w:rPr>
                              <w:t>he Institute and its purpose.</w:t>
                            </w:r>
                            <w:r>
                              <w:rPr>
                                <w:sz w:val="28"/>
                                <w:szCs w:val="28"/>
                              </w:rPr>
                              <w:t xml:space="preserve"> </w:t>
                            </w:r>
                          </w:p>
                          <w:p w14:paraId="678933BA" w14:textId="77777777" w:rsidR="00D87199" w:rsidRPr="00101029" w:rsidRDefault="00D87199" w:rsidP="00D87199">
                            <w:pPr>
                              <w:pStyle w:val="Heading2"/>
                              <w:rPr>
                                <w:sz w:val="40"/>
                                <w:szCs w:val="40"/>
                              </w:rPr>
                            </w:pPr>
                          </w:p>
                          <w:p w14:paraId="1592547E" w14:textId="77777777" w:rsidR="00D87199" w:rsidRPr="00101029" w:rsidRDefault="00D87199" w:rsidP="00D87199">
                            <w:pPr>
                              <w:pStyle w:val="Heading2"/>
                              <w:rPr>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C97BFD" id="_x0000_s1060" type="#_x0000_t202" style="position:absolute;margin-left:36.25pt;margin-top:67.05pt;width:540pt;height:103.35pt;z-index:251549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Mm1QIAAOoFAAAOAAAAZHJzL2Uyb0RvYy54bWysVNuOmzAQfa/Uf7D8znJZQgAtqZIQqkrb&#10;i7TbD3DABKtgU9sJ2Vb77x2bkM1uW6lqy4M12OMzZ2aO5+bNsWvRgUrFBM+wf+VhRHkpKsZ3Gf58&#10;XzgxRkoTXpFWcJrhB6rwm8XrVzdDn9JANKKtqEQAwlU69BlutO5T11VlQzuirkRPORzWQnZEw6/c&#10;uZUkA6B3rRt4XuQOQla9FCVVCnbz8RAvLH5d01J/rGtFNWozDNy0XaVdt2Z1Fzck3UnSN6w80SB/&#10;waIjjEPQM1RONEF7yX6C6lgphRK1vipF54q6ZiW1OUA2vvcim7uG9NTmAsVR/blM6v/Blh8OnyRi&#10;VYZDKA8nHfTonh41WokjCqLAFGjoVQp+dz146iMcQKNtsqq/FeUXhbhYN4Tv6FJKMTSUVEDQNzfd&#10;i6sjjjIg2+G9qCAQ2WthgY617Ez1oB4I0IHJw7k5hkwJm1E8iz0Pjko486/9IIhiG4Ok0/VeKv2W&#10;ig4ZI8MSum/hyeFWaUOHpJOLicZFwdrWKqDlzzbAcdyB4HDVnBkatqHfEy/ZxJs4dMIg2jihl+fO&#10;sliHTlT481l+na/Xuf9o4vph2rCqotyEmcTlh3/WvJPMR1mc5aVEyyoDZygpuduuW4kOBMRd2O9U&#10;kAs39zkNWwTI5UVKfhB6qyBxiiieO2ERzpxk7sWO5yerJPLCJMyL5yndMk7/PSU0ZDiZBbNRTb/N&#10;DdpuOj928CI3knZMw/hoWZdhI47RiaRGgxte2dZqwtrRviiFof/rUhTLZRBBF508TqAUWxo4ceGF&#10;zmoZzvz1fF74+fzxRGVSh5W5UfaocX3cHu2Tug6No3kDW1E9gPClAFmChGFggtEI+Q2jAYZPhtXX&#10;PZEUo/Ydh8cDLnoy5GRsJ4PwEq5mWGM0mms9TrR9L9muAeTxeXKxhAdWMyv9JxanZwkDxVbgNPzM&#10;xLr8t15PI3rxAwAA//8DAFBLAwQUAAYACAAAACEAnSFjBuMAAAAQAQAADwAAAGRycy9kb3ducmV2&#10;LnhtbExPyW6DMBC9V+o/WFOpt8YmWxOCiaIup0pRCT3kaLADKHhMsZPQv+9wai8jzZs3b0m2g23Z&#10;1fS+cSghmghgBkunG6wkfOXvTytgPijUqnVoJPwYD9v0/i5RsXY3zMz1ECpGIuhjJaEOoYs592Vt&#10;rPIT1xmk28n1VgVa+4rrXt1I3LZ8KsSSW9UgOdSqMy+1Kc+Hi5WwO2L21nzvi8/slDV5vhb4sTxL&#10;+fgwvG5o7DbAghnC3weMHSg/pBSscBfUnrUSnqcLYhI+m0fARkK0GKFCwmwuVsDThP8vkv4CAAD/&#10;/wMAUEsBAi0AFAAGAAgAAAAhALaDOJL+AAAA4QEAABMAAAAAAAAAAAAAAAAAAAAAAFtDb250ZW50&#10;X1R5cGVzXS54bWxQSwECLQAUAAYACAAAACEAOP0h/9YAAACUAQAACwAAAAAAAAAAAAAAAAAvAQAA&#10;X3JlbHMvLnJlbHNQSwECLQAUAAYACAAAACEAI7ijJtUCAADqBQAADgAAAAAAAAAAAAAAAAAuAgAA&#10;ZHJzL2Uyb0RvYy54bWxQSwECLQAUAAYACAAAACEAnSFjBuMAAAAQAQAADwAAAAAAAAAAAAAAAAAv&#10;BQAAZHJzL2Rvd25yZXYueG1sUEsFBgAAAAAEAAQA8wAAAD8GAAAAAA==&#10;" filled="f" stroked="f">
                <v:textbox inset="0,0,0,0">
                  <w:txbxContent>
                    <w:p w14:paraId="20E8C4E7" w14:textId="0096F959" w:rsidR="00D87199" w:rsidRPr="00DB3A03" w:rsidRDefault="00D87199" w:rsidP="00D87199">
                      <w:pPr>
                        <w:pStyle w:val="Heading2"/>
                        <w:rPr>
                          <w:sz w:val="44"/>
                          <w:szCs w:val="44"/>
                        </w:rPr>
                      </w:pPr>
                      <w:r>
                        <w:rPr>
                          <w:sz w:val="44"/>
                          <w:szCs w:val="44"/>
                        </w:rPr>
                        <w:t>INTERVIEW WITH</w:t>
                      </w:r>
                      <w:r w:rsidRPr="00DB3A03">
                        <w:rPr>
                          <w:sz w:val="44"/>
                          <w:szCs w:val="44"/>
                        </w:rPr>
                        <w:t xml:space="preserve"> </w:t>
                      </w:r>
                      <w:r>
                        <w:rPr>
                          <w:sz w:val="44"/>
                          <w:szCs w:val="44"/>
                        </w:rPr>
                        <w:t>DR. ELYSIA CLEMENS</w:t>
                      </w:r>
                    </w:p>
                    <w:p w14:paraId="1CD69368" w14:textId="77777777" w:rsidR="00D87199" w:rsidRDefault="00D87199" w:rsidP="00D87199">
                      <w:pPr>
                        <w:pStyle w:val="Heading2"/>
                        <w:jc w:val="left"/>
                        <w:rPr>
                          <w:sz w:val="40"/>
                          <w:szCs w:val="40"/>
                        </w:rPr>
                      </w:pPr>
                    </w:p>
                    <w:p w14:paraId="6EE1CD2D" w14:textId="0B7CB4FB" w:rsidR="00D87199" w:rsidRPr="00101029" w:rsidRDefault="00D87199" w:rsidP="00D87199">
                      <w:pPr>
                        <w:pStyle w:val="Heading2"/>
                        <w:rPr>
                          <w:bCs w:val="0"/>
                          <w:sz w:val="28"/>
                          <w:szCs w:val="28"/>
                        </w:rPr>
                      </w:pPr>
                      <w:r>
                        <w:rPr>
                          <w:sz w:val="28"/>
                          <w:szCs w:val="28"/>
                        </w:rPr>
                        <w:t>Dr. Elysia Clemens has transitioned into a new role as the Executive Director of the Education Innovation Institute (EII) at UNC. She was kind enough to share information with us about t</w:t>
                      </w:r>
                      <w:r w:rsidR="0040406F">
                        <w:rPr>
                          <w:sz w:val="28"/>
                          <w:szCs w:val="28"/>
                        </w:rPr>
                        <w:t>he Institute and its purpose.</w:t>
                      </w:r>
                      <w:r>
                        <w:rPr>
                          <w:sz w:val="28"/>
                          <w:szCs w:val="28"/>
                        </w:rPr>
                        <w:t xml:space="preserve"> </w:t>
                      </w:r>
                    </w:p>
                    <w:p w14:paraId="678933BA" w14:textId="77777777" w:rsidR="00D87199" w:rsidRPr="00101029" w:rsidRDefault="00D87199" w:rsidP="00D87199">
                      <w:pPr>
                        <w:pStyle w:val="Heading2"/>
                        <w:rPr>
                          <w:sz w:val="40"/>
                          <w:szCs w:val="40"/>
                        </w:rPr>
                      </w:pPr>
                    </w:p>
                    <w:p w14:paraId="1592547E" w14:textId="77777777" w:rsidR="00D87199" w:rsidRPr="00101029" w:rsidRDefault="00D87199" w:rsidP="00D87199">
                      <w:pPr>
                        <w:pStyle w:val="Heading2"/>
                        <w:rPr>
                          <w:sz w:val="40"/>
                          <w:szCs w:val="40"/>
                        </w:rPr>
                      </w:pPr>
                    </w:p>
                  </w:txbxContent>
                </v:textbox>
                <w10:wrap type="tight" anchorx="page" anchory="page"/>
              </v:shape>
            </w:pict>
          </mc:Fallback>
        </mc:AlternateContent>
      </w:r>
      <w:r w:rsidR="00D87199">
        <w:tab/>
      </w:r>
    </w:p>
    <w:p w14:paraId="13117CAD" w14:textId="61E1B967" w:rsidR="00D87199" w:rsidRDefault="00F07BAE" w:rsidP="00D87199">
      <w:pPr>
        <w:tabs>
          <w:tab w:val="left" w:pos="4870"/>
        </w:tabs>
      </w:pPr>
      <w:r>
        <w:rPr>
          <w:noProof/>
        </w:rPr>
        <mc:AlternateContent>
          <mc:Choice Requires="wps">
            <w:drawing>
              <wp:anchor distT="0" distB="0" distL="114300" distR="114300" simplePos="0" relativeHeight="252188752" behindDoc="0" locked="0" layoutInCell="1" allowOverlap="1" wp14:anchorId="1BA3CC5C" wp14:editId="43794773">
                <wp:simplePos x="0" y="0"/>
                <wp:positionH relativeFrom="margin">
                  <wp:posOffset>3394710</wp:posOffset>
                </wp:positionH>
                <wp:positionV relativeFrom="page">
                  <wp:posOffset>2616200</wp:posOffset>
                </wp:positionV>
                <wp:extent cx="3432810" cy="6428105"/>
                <wp:effectExtent l="0" t="0" r="0" b="0"/>
                <wp:wrapThrough wrapText="bothSides">
                  <wp:wrapPolygon edited="0">
                    <wp:start x="400" y="43"/>
                    <wp:lineTo x="400" y="21508"/>
                    <wp:lineTo x="21176" y="21508"/>
                    <wp:lineTo x="21176" y="43"/>
                    <wp:lineTo x="400" y="43"/>
                  </wp:wrapPolygon>
                </wp:wrapThrough>
                <wp:docPr id="45" name="Text Box 45"/>
                <wp:cNvGraphicFramePr/>
                <a:graphic xmlns:a="http://schemas.openxmlformats.org/drawingml/2006/main">
                  <a:graphicData uri="http://schemas.microsoft.com/office/word/2010/wordprocessingShape">
                    <wps:wsp>
                      <wps:cNvSpPr txBox="1"/>
                      <wps:spPr>
                        <a:xfrm>
                          <a:off x="0" y="0"/>
                          <a:ext cx="3432810" cy="64281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17109692" w14:textId="64777250" w:rsidR="00F07BAE" w:rsidRDefault="00F07BAE" w:rsidP="00B61F71">
                            <w:pPr>
                              <w:rPr>
                                <w:rFonts w:ascii="Book Antiqua" w:hAnsi="Book Antiqua"/>
                                <w:b/>
                              </w:rPr>
                            </w:pPr>
                            <w:r w:rsidRPr="004B649D">
                              <w:rPr>
                                <w:rFonts w:ascii="Book Antiqua" w:hAnsi="Book Antiqua"/>
                              </w:rPr>
                              <w:t>randomized controlled trials or quasi-experimental designs to figure out what works and to inform investments in educational policies and practices.</w:t>
                            </w:r>
                          </w:p>
                          <w:p w14:paraId="5DFD261F" w14:textId="13E6C497" w:rsidR="00B61F71" w:rsidRPr="004B649D" w:rsidRDefault="00B61F71" w:rsidP="00B61F71">
                            <w:pPr>
                              <w:rPr>
                                <w:rFonts w:ascii="Book Antiqua" w:hAnsi="Book Antiqua"/>
                              </w:rPr>
                            </w:pPr>
                            <w:r w:rsidRPr="004B649D">
                              <w:rPr>
                                <w:rFonts w:ascii="Book Antiqua" w:hAnsi="Book Antiqua"/>
                                <w:b/>
                              </w:rPr>
                              <w:t>MS:</w:t>
                            </w:r>
                            <w:r w:rsidRPr="004B649D">
                              <w:rPr>
                                <w:rFonts w:ascii="Book Antiqua" w:hAnsi="Book Antiqua"/>
                              </w:rPr>
                              <w:t xml:space="preserve"> Is it focused on a certain level of education?</w:t>
                            </w:r>
                          </w:p>
                          <w:p w14:paraId="14336ED4" w14:textId="6BA01133" w:rsidR="00B61F71" w:rsidRPr="004B649D" w:rsidRDefault="00B61F71" w:rsidP="00B61F71">
                            <w:pPr>
                              <w:rPr>
                                <w:rFonts w:ascii="Book Antiqua" w:hAnsi="Book Antiqua"/>
                              </w:rPr>
                            </w:pPr>
                            <w:r w:rsidRPr="004B649D">
                              <w:rPr>
                                <w:rFonts w:ascii="Book Antiqua" w:hAnsi="Book Antiqua"/>
                                <w:b/>
                              </w:rPr>
                              <w:t>EC:</w:t>
                            </w:r>
                            <w:r w:rsidRPr="004B649D">
                              <w:rPr>
                                <w:rFonts w:ascii="Book Antiqua" w:hAnsi="Book Antiqua"/>
                              </w:rPr>
                              <w:t xml:space="preserve"> Great question. Per statute, EII can focus on early childhood education, K-12 education, secondary access and completion, and then transition into workforce. EII is intended to pull on the expertise of faculty and students and researchers across colleges because so many folks study education in different ways, whether it’s STEM (Science, Technology, Engineering, and Math) education or arts in education or the systems that help children and families be more successful in school, whether it’s school based health services or aligning our counseling services and our mental health services with the education system so there’s continuity appropriately of information and services and support. All those pieces are part of young people being successful in school and ultimately in life. </w:t>
                            </w:r>
                            <w:r>
                              <w:rPr>
                                <w:rFonts w:ascii="Book Antiqua" w:hAnsi="Book Antiqua"/>
                              </w:rPr>
                              <w:t xml:space="preserve">  </w:t>
                            </w:r>
                          </w:p>
                          <w:p w14:paraId="142F6B33" w14:textId="289BEDC4" w:rsidR="00F07BAE" w:rsidRPr="008F5FF0" w:rsidRDefault="00B61F71" w:rsidP="00F07BAE">
                            <w:pPr>
                              <w:rPr>
                                <w:rFonts w:ascii="Book Antiqua" w:hAnsi="Book Antiqua"/>
                              </w:rPr>
                            </w:pPr>
                            <w:r w:rsidRPr="004B649D">
                              <w:rPr>
                                <w:rFonts w:ascii="Book Antiqua" w:hAnsi="Book Antiqua"/>
                              </w:rPr>
                              <w:t xml:space="preserve">It’s that collaboration and drawing together interdisciplinary expertise around identified programs of research. So, as we’re relaunching this semester, one of our first tasks is to figure out what are two to three programs of research that we’re going to focus on moving forward so the institute has a clear agenda, but also an agenda that’s likely to gain traction with policy </w:t>
                            </w:r>
                          </w:p>
                          <w:p w14:paraId="7DB7A084" w14:textId="77777777" w:rsidR="0040406F" w:rsidRDefault="0040406F" w:rsidP="0040406F"/>
                          <w:p w14:paraId="0895DB92" w14:textId="77777777" w:rsidR="0040406F" w:rsidRDefault="0040406F" w:rsidP="00404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3CC5C" id="Text Box 45" o:spid="_x0000_s1060" type="#_x0000_t202" style="position:absolute;margin-left:267.3pt;margin-top:206pt;width:270.3pt;height:506.15pt;z-index:25218875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KrwIAAK4FAAAOAAAAZHJzL2Uyb0RvYy54bWysVEtv2zAMvg/YfxB0T22nTh9BncJNkWFA&#10;0RZrh54VWWqMyaImKbGzYv99lBynWbdLh11sivxEkR8fF5ddo8hGWFeDLmh2lFIiNIeq1s8F/fq4&#10;GJ1R4jzTFVOgRUG3wtHL2ccPF62ZijGsQFXCEnSi3bQ1BV15b6ZJ4vhKNMwdgREajRJswzwe7XNS&#10;Wdai90Yl4zQ9SVqwlbHAhXOove6NdBb9Sym4v5PSCU9UQTE2H782fpfhm8wu2PTZMrOq+S4M9g9R&#10;NKzW+Oje1TXzjKxt/YerpuYWHEh/xKFJQMqai5gDZpOlb7J5WDEjYi5IjjN7mtz/c8tvN/eW1FVB&#10;8wklmjVYo0fReXIFHUEV8tMaN0XYg0Gg71CPdR70DpUh7U7aJvwxIYJ2ZHq7Zzd446g8zo/HZxma&#10;ONpO8iBH/8nrdWOd/ySgIUEoqMXyRVbZ5sZ5DAWhAyS8pmFRKxVLqPRvCgT2GhF7oL/NphgKigEZ&#10;gor1eZlPTsfl6eR8dFJOslGepWejskzHo+tFmZZpvpif51c/Q77oc7ifBE763KPkt0oEr0p/ERLZ&#10;jBQERexjMVeWbBh2IONcaB/ZixEiOqAkZvGeizt8zCPm957LPSPDy6D9/nJTa7CR7zdhV9+GkGWP&#10;RzIO8g6i75ZdbKPjfOiNJVRbbBkL/dA5wxc1lvWGOX/PLE4ZtgJuDn+HH6mgLSjsJEpWYH/8TR/w&#10;2PxopaTFqS2o+75mVlCiPmsci/Msz8OYx0OOlcWDPbQsDy163cwBy5LhjjI8igHv1SBKC80TLpgy&#10;vIompjm+XVA/iHPf7xJcUFyUZQThYBvmb/SD4cF1qFJo2sfuiVmz62yPnXQLw3yz6ZsG77HhpoZy&#10;7UHWsfsD0T2ruwLgUoh9uVtgYescniPqdc3OfgEAAP//AwBQSwMEFAAGAAgAAAAhADVcvGfkAAAA&#10;EgEAAA8AAABkcnMvZG93bnJldi54bWxMj0FPwzAMhe9I/IfISNxYsq4d0DWdEBNXENtA4pY1XlvR&#10;OFWTreXf453gYtny8/P7ivXkOnHGIbSeNMxnCgRS5W1LtYb97uXuAUSIhqzpPKGGHwywLq+vCpNb&#10;P9I7nrexFmxCITcamhj7XMpQNehMmPkeiXdHPzgTeRxqaQczsrnrZKLUUjrTEn9oTI/PDVbf25PT&#10;8PF6/PpM1Vu9cVk/+klJco9S69ubabPi8rQCEXGKfxdwYeD8UHKwgz+RDaLTkC3SJUs1pPOEyS4K&#10;dZ8lIA7cpUm6AFkW8j9K+QsAAP//AwBQSwECLQAUAAYACAAAACEAtoM4kv4AAADhAQAAEwAAAAAA&#10;AAAAAAAAAAAAAAAAW0NvbnRlbnRfVHlwZXNdLnhtbFBLAQItABQABgAIAAAAIQA4/SH/1gAAAJQB&#10;AAALAAAAAAAAAAAAAAAAAC8BAABfcmVscy8ucmVsc1BLAQItABQABgAIAAAAIQDhs/xKrwIAAK4F&#10;AAAOAAAAAAAAAAAAAAAAAC4CAABkcnMvZTJvRG9jLnhtbFBLAQItABQABgAIAAAAIQA1XLxn5AAA&#10;ABIBAAAPAAAAAAAAAAAAAAAAAAkFAABkcnMvZG93bnJldi54bWxQSwUGAAAAAAQABADzAAAAGgYA&#10;AAAA&#10;" filled="f" stroked="f">
                <v:textbox>
                  <w:txbxContent>
                    <w:p w14:paraId="17109692" w14:textId="64777250" w:rsidR="00F07BAE" w:rsidRDefault="00F07BAE" w:rsidP="00B61F71">
                      <w:pPr>
                        <w:rPr>
                          <w:rFonts w:ascii="Book Antiqua" w:hAnsi="Book Antiqua"/>
                          <w:b/>
                        </w:rPr>
                      </w:pPr>
                      <w:r w:rsidRPr="004B649D">
                        <w:rPr>
                          <w:rFonts w:ascii="Book Antiqua" w:hAnsi="Book Antiqua"/>
                        </w:rPr>
                        <w:t>randomized controlled trials or quasi-experimental designs to figure out what works and to inform investments in educational policies and practices.</w:t>
                      </w:r>
                    </w:p>
                    <w:p w14:paraId="5DFD261F" w14:textId="13E6C497" w:rsidR="00B61F71" w:rsidRPr="004B649D" w:rsidRDefault="00B61F71" w:rsidP="00B61F71">
                      <w:pPr>
                        <w:rPr>
                          <w:rFonts w:ascii="Book Antiqua" w:hAnsi="Book Antiqua"/>
                        </w:rPr>
                      </w:pPr>
                      <w:r w:rsidRPr="004B649D">
                        <w:rPr>
                          <w:rFonts w:ascii="Book Antiqua" w:hAnsi="Book Antiqua"/>
                          <w:b/>
                        </w:rPr>
                        <w:t>MS:</w:t>
                      </w:r>
                      <w:r w:rsidRPr="004B649D">
                        <w:rPr>
                          <w:rFonts w:ascii="Book Antiqua" w:hAnsi="Book Antiqua"/>
                        </w:rPr>
                        <w:t xml:space="preserve"> Is it focused on a certain level of education?</w:t>
                      </w:r>
                    </w:p>
                    <w:p w14:paraId="14336ED4" w14:textId="6BA01133" w:rsidR="00B61F71" w:rsidRPr="004B649D" w:rsidRDefault="00B61F71" w:rsidP="00B61F71">
                      <w:pPr>
                        <w:rPr>
                          <w:rFonts w:ascii="Book Antiqua" w:hAnsi="Book Antiqua"/>
                        </w:rPr>
                      </w:pPr>
                      <w:r w:rsidRPr="004B649D">
                        <w:rPr>
                          <w:rFonts w:ascii="Book Antiqua" w:hAnsi="Book Antiqua"/>
                          <w:b/>
                        </w:rPr>
                        <w:t>EC:</w:t>
                      </w:r>
                      <w:r w:rsidRPr="004B649D">
                        <w:rPr>
                          <w:rFonts w:ascii="Book Antiqua" w:hAnsi="Book Antiqua"/>
                        </w:rPr>
                        <w:t xml:space="preserve"> Great question. Per statute, EII can focus on early childhood education, K-12 education, secondary access and completion, and then transition into workforce. EII is intended to pull on the expertise of faculty and students and researchers across colleges because so many folks study education in different ways, whether it’s STEM (Science, Technology, Engineering, and Math) education or arts in education or the systems that help children and families be more successful in school, whether it’s school based health services or aligning our counseling services and our mental health services with the education system so there’s continuity appropriately of information and services and support. All those pieces are part of young people being successful in school and ultimately in life. </w:t>
                      </w:r>
                      <w:r>
                        <w:rPr>
                          <w:rFonts w:ascii="Book Antiqua" w:hAnsi="Book Antiqua"/>
                        </w:rPr>
                        <w:t xml:space="preserve">  </w:t>
                      </w:r>
                    </w:p>
                    <w:p w14:paraId="142F6B33" w14:textId="289BEDC4" w:rsidR="00F07BAE" w:rsidRPr="008F5FF0" w:rsidRDefault="00B61F71" w:rsidP="00F07BAE">
                      <w:pPr>
                        <w:rPr>
                          <w:rFonts w:ascii="Book Antiqua" w:hAnsi="Book Antiqua"/>
                        </w:rPr>
                      </w:pPr>
                      <w:r w:rsidRPr="004B649D">
                        <w:rPr>
                          <w:rFonts w:ascii="Book Antiqua" w:hAnsi="Book Antiqua"/>
                        </w:rPr>
                        <w:t xml:space="preserve">It’s that collaboration and drawing together interdisciplinary expertise around identified programs of research. So, as we’re relaunching this semester, one of our first tasks is to figure out what are two to three programs of research that we’re going to focus on moving forward so the institute has a clear agenda, but also an agenda that’s likely to gain traction with policy </w:t>
                      </w:r>
                    </w:p>
                    <w:p w14:paraId="7DB7A084" w14:textId="77777777" w:rsidR="0040406F" w:rsidRDefault="0040406F" w:rsidP="0040406F"/>
                    <w:p w14:paraId="0895DB92" w14:textId="77777777" w:rsidR="0040406F" w:rsidRDefault="0040406F" w:rsidP="0040406F"/>
                  </w:txbxContent>
                </v:textbox>
                <w10:wrap type="through" anchorx="margin" anchory="page"/>
              </v:shape>
            </w:pict>
          </mc:Fallback>
        </mc:AlternateContent>
      </w:r>
    </w:p>
    <w:p w14:paraId="56262BC0" w14:textId="4EDAB393" w:rsidR="00B61F71" w:rsidRDefault="0040406F">
      <w:r>
        <w:rPr>
          <w:noProof/>
        </w:rPr>
        <mc:AlternateContent>
          <mc:Choice Requires="wps">
            <w:drawing>
              <wp:anchor distT="0" distB="0" distL="114300" distR="114300" simplePos="0" relativeHeight="252186704" behindDoc="0" locked="0" layoutInCell="1" allowOverlap="1" wp14:anchorId="56FF212E" wp14:editId="4D735BA6">
                <wp:simplePos x="0" y="0"/>
                <wp:positionH relativeFrom="margin">
                  <wp:posOffset>-10795</wp:posOffset>
                </wp:positionH>
                <wp:positionV relativeFrom="page">
                  <wp:posOffset>5297805</wp:posOffset>
                </wp:positionV>
                <wp:extent cx="3432810" cy="3894455"/>
                <wp:effectExtent l="0" t="0" r="0" b="0"/>
                <wp:wrapThrough wrapText="bothSides">
                  <wp:wrapPolygon edited="0">
                    <wp:start x="400" y="70"/>
                    <wp:lineTo x="400" y="21484"/>
                    <wp:lineTo x="21097" y="21484"/>
                    <wp:lineTo x="21176" y="70"/>
                    <wp:lineTo x="400" y="70"/>
                  </wp:wrapPolygon>
                </wp:wrapThrough>
                <wp:docPr id="44" name="Text Box 44"/>
                <wp:cNvGraphicFramePr/>
                <a:graphic xmlns:a="http://schemas.openxmlformats.org/drawingml/2006/main">
                  <a:graphicData uri="http://schemas.microsoft.com/office/word/2010/wordprocessingShape">
                    <wps:wsp>
                      <wps:cNvSpPr txBox="1"/>
                      <wps:spPr>
                        <a:xfrm>
                          <a:off x="0" y="0"/>
                          <a:ext cx="3432810" cy="38944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71EA8DAD" w14:textId="77777777" w:rsidR="00F07BAE" w:rsidRDefault="00F07BAE" w:rsidP="00DA3038">
                            <w:pPr>
                              <w:rPr>
                                <w:rFonts w:ascii="Book Antiqua" w:hAnsi="Book Antiqua"/>
                                <w:b/>
                              </w:rPr>
                            </w:pPr>
                          </w:p>
                          <w:p w14:paraId="21F07E39" w14:textId="5D8FD4FB" w:rsidR="00DA3038" w:rsidRPr="004B649D" w:rsidRDefault="00DA3038" w:rsidP="00DA3038">
                            <w:pPr>
                              <w:rPr>
                                <w:rFonts w:ascii="Book Antiqua" w:hAnsi="Book Antiqua"/>
                              </w:rPr>
                            </w:pPr>
                            <w:r w:rsidRPr="004B649D">
                              <w:rPr>
                                <w:rFonts w:ascii="Book Antiqua" w:hAnsi="Book Antiqua"/>
                                <w:b/>
                              </w:rPr>
                              <w:t>Maya:</w:t>
                            </w:r>
                            <w:r w:rsidRPr="004B649D">
                              <w:rPr>
                                <w:rFonts w:ascii="Book Antiqua" w:hAnsi="Book Antiqua"/>
                              </w:rPr>
                              <w:t xml:space="preserve"> To start, can you tell us about the program that you are running now?</w:t>
                            </w:r>
                          </w:p>
                          <w:p w14:paraId="5A51105F" w14:textId="75E6CBF7" w:rsidR="0040406F" w:rsidRPr="00F07BAE" w:rsidRDefault="00DA3038" w:rsidP="0040406F">
                            <w:pPr>
                              <w:rPr>
                                <w:rFonts w:ascii="Book Antiqua" w:hAnsi="Book Antiqua"/>
                              </w:rPr>
                            </w:pPr>
                            <w:r w:rsidRPr="004B649D">
                              <w:rPr>
                                <w:rFonts w:ascii="Book Antiqua" w:hAnsi="Book Antiqua"/>
                                <w:b/>
                              </w:rPr>
                              <w:t>Dr. Elysia Clemens:</w:t>
                            </w:r>
                            <w:r w:rsidRPr="004B649D">
                              <w:rPr>
                                <w:rFonts w:ascii="Book Antiqua" w:hAnsi="Book Antiqua"/>
                              </w:rPr>
                              <w:t xml:space="preserve"> The Education Innovation Institute (EII) was put into Colorado’s Statute in 2009, and the university asked for this institute to be put into statute so it could build on the university’s history as a leader in education and as a leader in informing the solutions for complex problems of educational practice. It was initially launched in 2011 with the goal of it as serving as an action-oriented proponent for reform, really operating with a world-class view of evidence. In the first six years, it established a program of research on causal evaluation of policies and programs, trying to shift the field of education from primarily correlation or descriptive studies to rigorous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FF212E" id="Text Box 44" o:spid="_x0000_s1061" type="#_x0000_t202" style="position:absolute;margin-left:-.85pt;margin-top:417.15pt;width:270.3pt;height:306.65pt;z-index:25218670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HtrgIAAK4FAAAOAAAAZHJzL2Uyb0RvYy54bWysVE1v2zAMvQ/YfxB0T20nTpc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NE0pUazBGj2K1pEraAmqkJ+9thnCHjQCXYt6rPOgt6j0abfSNP6PCRG0I9OHI7veG0flJJ2MZwma&#10;ONoms3maTqfeT/RyXRvrPgpoiBdyarB8gVW2u7Gugw4Q/5qCVVXXoYS1+k2BPjuNCD3Q3WYZhoKi&#10;R/qgQn1+LKcfxsWH6Xx0XkyTUZrEs1FRxOPR9aqIizhdLefp1c8+zuF+5Dnpcg+SO9TCe63VZyGR&#10;zUCBV4Q+FsvakB3DDmScC+UCeyFCRHuUxCzecrHHhzxCfm+53DEyvAzKHS83lQIT+H4Vdvl1CFl2&#10;eCzaSd5edO26DW00CTX1qjWUB2wZA93QWc1XFZb1hll3zwxOGbYCbg53hx9Zwz6n0EuUbMB8/5ve&#10;47H50UrJHqc2p/bblhlBSf1J4VjMkzT1Yx4OKVYWD+bUsj61qG2zBCxLgjtK8yB6vKsHURponnDB&#10;FP5VNDHF8e2cukFcum6X4ILioigCCAdbM3ejHjT3rn2VfNM+tk/M6L6zHXbSLQzzzbJXDd5h/U0F&#10;xdaBrEL3v7DaFwCXQpiffoH5rXN6DqiXNbv4BQAA//8DAFBLAwQUAAYACAAAACEAmfTpu+UAAAAQ&#10;AQAADwAAAGRycy9kb3ducmV2LnhtbEyPzU7DMBCE70i8g7VI3Fq7JG3TNE6FqLiCKD8SNzfeJhHx&#10;OordJrw9ywkuK632m9mZYje5TlxwCK0nDYu5AoFUedtSreHt9XGWgQjRkDWdJ9TwjQF25fVVYXLr&#10;R3rByyHWgk0o5EZDE2OfSxmqBp0Jc98j8e3kB2cir0Mt7WBGNnedvFNqJZ1piT80pseHBquvw9lp&#10;eH86fX6k6rneu2U/+klJchup9e3NtN/yuN+CiDjFPwX8duD8UHKwoz+TDaLTMFusmdSQJWkCgoFl&#10;km1AHJlM0/UKZFnI/0XKHwAAAP//AwBQSwECLQAUAAYACAAAACEAtoM4kv4AAADhAQAAEwAAAAAA&#10;AAAAAAAAAAAAAAAAW0NvbnRlbnRfVHlwZXNdLnhtbFBLAQItABQABgAIAAAAIQA4/SH/1gAAAJQB&#10;AAALAAAAAAAAAAAAAAAAAC8BAABfcmVscy8ucmVsc1BLAQItABQABgAIAAAAIQBFLyHtrgIAAK4F&#10;AAAOAAAAAAAAAAAAAAAAAC4CAABkcnMvZTJvRG9jLnhtbFBLAQItABQABgAIAAAAIQCZ9Om75QAA&#10;ABABAAAPAAAAAAAAAAAAAAAAAAgFAABkcnMvZG93bnJldi54bWxQSwUGAAAAAAQABADzAAAAGgYA&#10;AAAA&#10;" filled="f" stroked="f">
                <v:textbox>
                  <w:txbxContent>
                    <w:p w14:paraId="71EA8DAD" w14:textId="77777777" w:rsidR="00F07BAE" w:rsidRDefault="00F07BAE" w:rsidP="00DA3038">
                      <w:pPr>
                        <w:rPr>
                          <w:rFonts w:ascii="Book Antiqua" w:hAnsi="Book Antiqua"/>
                          <w:b/>
                        </w:rPr>
                      </w:pPr>
                    </w:p>
                    <w:p w14:paraId="21F07E39" w14:textId="5D8FD4FB" w:rsidR="00DA3038" w:rsidRPr="004B649D" w:rsidRDefault="00DA3038" w:rsidP="00DA3038">
                      <w:pPr>
                        <w:rPr>
                          <w:rFonts w:ascii="Book Antiqua" w:hAnsi="Book Antiqua"/>
                        </w:rPr>
                      </w:pPr>
                      <w:r w:rsidRPr="004B649D">
                        <w:rPr>
                          <w:rFonts w:ascii="Book Antiqua" w:hAnsi="Book Antiqua"/>
                          <w:b/>
                        </w:rPr>
                        <w:t>Maya:</w:t>
                      </w:r>
                      <w:r w:rsidRPr="004B649D">
                        <w:rPr>
                          <w:rFonts w:ascii="Book Antiqua" w:hAnsi="Book Antiqua"/>
                        </w:rPr>
                        <w:t xml:space="preserve"> To start, can you tell us about the program that you are running now?</w:t>
                      </w:r>
                    </w:p>
                    <w:p w14:paraId="5A51105F" w14:textId="75E6CBF7" w:rsidR="0040406F" w:rsidRPr="00F07BAE" w:rsidRDefault="00DA3038" w:rsidP="0040406F">
                      <w:pPr>
                        <w:rPr>
                          <w:rFonts w:ascii="Book Antiqua" w:hAnsi="Book Antiqua"/>
                        </w:rPr>
                      </w:pPr>
                      <w:r w:rsidRPr="004B649D">
                        <w:rPr>
                          <w:rFonts w:ascii="Book Antiqua" w:hAnsi="Book Antiqua"/>
                          <w:b/>
                        </w:rPr>
                        <w:t xml:space="preserve">Dr. </w:t>
                      </w:r>
                      <w:proofErr w:type="spellStart"/>
                      <w:r w:rsidRPr="004B649D">
                        <w:rPr>
                          <w:rFonts w:ascii="Book Antiqua" w:hAnsi="Book Antiqua"/>
                          <w:b/>
                        </w:rPr>
                        <w:t>Elysia</w:t>
                      </w:r>
                      <w:proofErr w:type="spellEnd"/>
                      <w:r w:rsidRPr="004B649D">
                        <w:rPr>
                          <w:rFonts w:ascii="Book Antiqua" w:hAnsi="Book Antiqua"/>
                          <w:b/>
                        </w:rPr>
                        <w:t xml:space="preserve"> Clemens:</w:t>
                      </w:r>
                      <w:r w:rsidRPr="004B649D">
                        <w:rPr>
                          <w:rFonts w:ascii="Book Antiqua" w:hAnsi="Book Antiqua"/>
                        </w:rPr>
                        <w:t xml:space="preserve"> The Education Innovation Institute (EII) was put into Colorado’s Statute in 2009, and the university asked for this institute to be put into </w:t>
                      </w:r>
                      <w:proofErr w:type="gramStart"/>
                      <w:r w:rsidRPr="004B649D">
                        <w:rPr>
                          <w:rFonts w:ascii="Book Antiqua" w:hAnsi="Book Antiqua"/>
                        </w:rPr>
                        <w:t>statute</w:t>
                      </w:r>
                      <w:proofErr w:type="gramEnd"/>
                      <w:r w:rsidRPr="004B649D">
                        <w:rPr>
                          <w:rFonts w:ascii="Book Antiqua" w:hAnsi="Book Antiqua"/>
                        </w:rPr>
                        <w:t xml:space="preserve"> so it could build on the university’s history as a leader in education and as a leader in informing the solutions for complex problems of educational practice. It was initially launched in 2011 with the goal of it as serving as an action-oriented proponent for reform, really operating with a world-class view of evidence. In the first six years, it established a program of research on causal evaluation of policies and programs, trying to shift the field of education from primarily correlation or descriptive studies to rigorous </w:t>
                      </w:r>
                    </w:p>
                  </w:txbxContent>
                </v:textbox>
                <w10:wrap type="through" anchorx="margin" anchory="page"/>
              </v:shape>
            </w:pict>
          </mc:Fallback>
        </mc:AlternateContent>
      </w:r>
      <w:r w:rsidR="00760F08" w:rsidRPr="00D87199">
        <w:br w:type="page"/>
      </w:r>
    </w:p>
    <w:p w14:paraId="10E442B0" w14:textId="1B480821" w:rsidR="00B61F71" w:rsidRPr="00B61F71" w:rsidRDefault="00F07BAE" w:rsidP="00B61F71">
      <w:r>
        <w:rPr>
          <w:noProof/>
        </w:rPr>
        <w:lastRenderedPageBreak/>
        <mc:AlternateContent>
          <mc:Choice Requires="wps">
            <w:drawing>
              <wp:anchor distT="0" distB="0" distL="114300" distR="114300" simplePos="0" relativeHeight="252192848" behindDoc="0" locked="0" layoutInCell="1" allowOverlap="1" wp14:anchorId="78098B6F" wp14:editId="32C3400E">
                <wp:simplePos x="0" y="0"/>
                <wp:positionH relativeFrom="margin">
                  <wp:posOffset>3478530</wp:posOffset>
                </wp:positionH>
                <wp:positionV relativeFrom="page">
                  <wp:posOffset>1081328</wp:posOffset>
                </wp:positionV>
                <wp:extent cx="3432810" cy="7887335"/>
                <wp:effectExtent l="0" t="0" r="0" b="0"/>
                <wp:wrapThrough wrapText="bothSides">
                  <wp:wrapPolygon edited="0">
                    <wp:start x="400" y="35"/>
                    <wp:lineTo x="400" y="21529"/>
                    <wp:lineTo x="21176" y="21529"/>
                    <wp:lineTo x="21176" y="35"/>
                    <wp:lineTo x="400" y="35"/>
                  </wp:wrapPolygon>
                </wp:wrapThrough>
                <wp:docPr id="47" name="Text Box 47"/>
                <wp:cNvGraphicFramePr/>
                <a:graphic xmlns:a="http://schemas.openxmlformats.org/drawingml/2006/main">
                  <a:graphicData uri="http://schemas.microsoft.com/office/word/2010/wordprocessingShape">
                    <wps:wsp>
                      <wps:cNvSpPr txBox="1"/>
                      <wps:spPr>
                        <a:xfrm>
                          <a:off x="0" y="0"/>
                          <a:ext cx="3432810" cy="78873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3BB0BFC8" w14:textId="77637042" w:rsidR="00B61F71" w:rsidRPr="004B649D" w:rsidRDefault="00F07BAE" w:rsidP="00B61F71">
                            <w:pPr>
                              <w:rPr>
                                <w:rFonts w:ascii="Book Antiqua" w:hAnsi="Book Antiqua"/>
                              </w:rPr>
                            </w:pPr>
                            <w:r w:rsidRPr="004B649D">
                              <w:rPr>
                                <w:rFonts w:ascii="Book Antiqua" w:hAnsi="Book Antiqua"/>
                              </w:rPr>
                              <w:t>interest. What is it that the Colorado Depart</w:t>
                            </w:r>
                            <w:r>
                              <w:rPr>
                                <w:rFonts w:ascii="Book Antiqua" w:hAnsi="Book Antiqua"/>
                              </w:rPr>
                              <w:t xml:space="preserve">ment of Education and our local </w:t>
                            </w:r>
                            <w:r w:rsidRPr="004B649D">
                              <w:rPr>
                                <w:rFonts w:ascii="Book Antiqua" w:hAnsi="Book Antiqua"/>
                              </w:rPr>
                              <w:t>education agencies are focusing on? What is the federal government doing, in terms of special topics for education research that they’re saying are gaps or emerging areas? And then saying, “Okay, across UNC, where are our innovative faculty and what are they focusing on and where’s the intersection between the two?” That here’s the need, clear practitioner interest, something that we’re likely to be able to gain some traction on in terms of using the information and getting funding to do</w:t>
                            </w:r>
                            <w:r>
                              <w:rPr>
                                <w:rFonts w:ascii="Book Antiqua" w:hAnsi="Book Antiqua"/>
                              </w:rPr>
                              <w:t xml:space="preserve"> </w:t>
                            </w:r>
                            <w:r w:rsidR="00B61F71">
                              <w:rPr>
                                <w:rFonts w:ascii="Book Antiqua" w:hAnsi="Book Antiqua"/>
                              </w:rPr>
                              <w:t>high-</w:t>
                            </w:r>
                            <w:r w:rsidR="00B61F71" w:rsidRPr="004B649D">
                              <w:rPr>
                                <w:rFonts w:ascii="Book Antiqua" w:hAnsi="Book Antiqua"/>
                              </w:rPr>
                              <w:t>impact projects, and what is our expertise and how can we start to sync those up so that we have forums for faculty and graduate students to collaborate and bounce ideas off of and make more connections so that there are even more opportunities than what already exist to do interdisciplinary collaboration around whatever we identify as our topics.</w:t>
                            </w:r>
                          </w:p>
                          <w:p w14:paraId="3249A7CC" w14:textId="6EAEE4D4" w:rsidR="00B61F71" w:rsidRPr="004B649D" w:rsidRDefault="00B61F71" w:rsidP="00B61F71">
                            <w:pPr>
                              <w:rPr>
                                <w:rFonts w:ascii="Book Antiqua" w:hAnsi="Book Antiqua"/>
                              </w:rPr>
                            </w:pPr>
                            <w:r w:rsidRPr="004B649D">
                              <w:rPr>
                                <w:rFonts w:ascii="Book Antiqua" w:hAnsi="Book Antiqua"/>
                                <w:b/>
                              </w:rPr>
                              <w:t>MS:</w:t>
                            </w:r>
                            <w:r w:rsidRPr="004B649D">
                              <w:rPr>
                                <w:rFonts w:ascii="Book Antiqua" w:hAnsi="Book Antiqua"/>
                              </w:rPr>
                              <w:t xml:space="preserve"> That’s exciting. You mentioned graduate students could play a role in this. I’m wondering if there is something currently where they could get involved, or would that be more down the line once you’ve identified your programs of research?</w:t>
                            </w:r>
                          </w:p>
                          <w:p w14:paraId="621A8CE3" w14:textId="3D0E7B33" w:rsidR="00B61F71" w:rsidRPr="004B649D" w:rsidRDefault="00B61F71" w:rsidP="00B61F71">
                            <w:pPr>
                              <w:rPr>
                                <w:rFonts w:ascii="Book Antiqua" w:hAnsi="Book Antiqua"/>
                              </w:rPr>
                            </w:pPr>
                            <w:r w:rsidRPr="004B649D">
                              <w:rPr>
                                <w:rFonts w:ascii="Book Antiqua" w:hAnsi="Book Antiqua"/>
                                <w:b/>
                              </w:rPr>
                              <w:t>EC:</w:t>
                            </w:r>
                            <w:r w:rsidRPr="004B649D">
                              <w:rPr>
                                <w:rFonts w:ascii="Book Antiqua" w:hAnsi="Book Antiqua"/>
                              </w:rPr>
                              <w:t xml:space="preserve"> Absolutely. Look for the EII “research café’s” that will be advertised in UNC Today, there may be graduate assistantship opportunities, and would love to hear from CES students who might be interested in research internships.</w:t>
                            </w:r>
                          </w:p>
                          <w:p w14:paraId="05132AD4" w14:textId="632ED827" w:rsidR="00B61F71" w:rsidRPr="004B649D" w:rsidRDefault="00B61F71" w:rsidP="00B61F71">
                            <w:pPr>
                              <w:rPr>
                                <w:rFonts w:ascii="Book Antiqua" w:hAnsi="Book Antiqua"/>
                              </w:rPr>
                            </w:pPr>
                            <w:r w:rsidRPr="004B649D">
                              <w:rPr>
                                <w:rFonts w:ascii="Book Antiqua" w:hAnsi="Book Antiqua"/>
                                <w:b/>
                              </w:rPr>
                              <w:t>MS:</w:t>
                            </w:r>
                            <w:r w:rsidRPr="004B649D">
                              <w:rPr>
                                <w:rFonts w:ascii="Book Antiqua" w:hAnsi="Book Antiqua"/>
                              </w:rPr>
                              <w:t xml:space="preserve"> Great. Thank you for taking the time to tell us about the EII and some of the opportunities that may be available related to the Institute.</w:t>
                            </w:r>
                          </w:p>
                          <w:p w14:paraId="4B5EC85A" w14:textId="77777777" w:rsidR="00B61F71" w:rsidRPr="004B649D" w:rsidRDefault="00B61F71" w:rsidP="00B61F71">
                            <w:pPr>
                              <w:rPr>
                                <w:rFonts w:ascii="Book Antiqua" w:hAnsi="Book Antiqua"/>
                              </w:rPr>
                            </w:pPr>
                            <w:r w:rsidRPr="004B649D">
                              <w:rPr>
                                <w:rFonts w:ascii="Book Antiqua" w:hAnsi="Book Antiqua"/>
                                <w:b/>
                              </w:rPr>
                              <w:t>EC:</w:t>
                            </w:r>
                            <w:r w:rsidRPr="004B649D">
                              <w:rPr>
                                <w:rFonts w:ascii="Book Antiqua" w:hAnsi="Book Antiqua"/>
                              </w:rPr>
                              <w:t xml:space="preserve">  I’m glad you came by.</w:t>
                            </w:r>
                          </w:p>
                          <w:p w14:paraId="740C992B" w14:textId="77777777" w:rsidR="00B61F71" w:rsidRDefault="00B61F71" w:rsidP="00B61F71"/>
                          <w:p w14:paraId="225CF84A" w14:textId="77777777" w:rsidR="00B61F71" w:rsidRDefault="00B61F71" w:rsidP="00B61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098B6F" id="Text Box 47" o:spid="_x0000_s1062" type="#_x0000_t202" style="position:absolute;margin-left:273.9pt;margin-top:85.15pt;width:270.3pt;height:621.05pt;z-index:25219284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qsAIAAK4FAAAOAAAAZHJzL2Uyb0RvYy54bWysVE1v2zAMvQ/YfxB0T20nTpMadQo3RYYB&#10;xVqsHXpWZKkxZouapCTOhv33UbKdZt0uHXaxKfKJIh8/Lq/apiY7YWwFKqfJWUyJUBzKSj3n9Mvj&#10;ajSnxDqmSlaDEjk9CEuvFu/fXe51JsawgboUhqATZbO9zunGOZ1FkeUb0TB7BlooNEowDXN4NM9R&#10;adgevTd1NI7j82gPptQGuLAWtTedkS6CfykFd3dSWuFInVOMzYWvCd+1/0aLS5Y9G6Y3Fe/DYP8Q&#10;RcMqhY8eXd0wx8jWVH+4aipuwIJ0ZxyaCKSsuAg5YDZJ/Cqbhw3TIuSC5Fh9pMn+P7f80+7ekKrM&#10;aTqjRLEGa/QoWkeuoSWoQn722mYIe9AIdC3qsc6D3qLSp91K0/g/JkTQjkwfjux6bxyVk3Qynido&#10;4mibzeezyWTq/UQv17Wx7oOAhnghpwbLF1hlu1vrOugA8a8pWFV1HUpYq98U6LPTiNAD3W2WYSgo&#10;eqQPKtTnx3I6Gxez6cXovJgmozSJ56OiiMejm1URF3G6Wl6k1z/7OIf7keekyz1I7lAL77VWn4VE&#10;NgMFXhH6WCxrQ3YMO5BxLpQL7IUIEe1RErN4y8UeH/II+b3lcsfI8DIod7zcVApM4PtV2OXXIWTZ&#10;4bFoJ3l70bXrNrTR5HzojTWUB2wZA93QWc1XFZb1lll3zwxOGbYCbg53hx9Zwz6n0EuUbMB8/5ve&#10;47H50UrJHqc2p/bblhlBSf1R4VhcJGnqxzwcUqwsHsypZX1qUdtmCViWBHeU5kH0eFcPojTQPOGC&#10;KfyraGKK49s5dYO4dN0uwQXFRVEEEA62Zu5WPWjuXfsq+aZ9bJ+Y0X1nO+ykTzDMN8teNXiH9TcV&#10;FFsHsgrd74nuWO0LgEshzE+/wPzWOT0H1MuaXfwCAAD//wMAUEsDBBQABgAIAAAAIQCrQ7gx5AAA&#10;ABIBAAAPAAAAZHJzL2Rvd25yZXYueG1sTI9PT8MwDMXvSHyHyEjcWLKRsdI1nRATVxDjj8Qta7y2&#10;onGqJlvLt8c7wcWy9ezn3ys2k+/ECYfYBjIwnykQSFVwLdUG3t+ebjIQMVlytguEBn4wwqa8vChs&#10;7sJIr3japVqwCcXcGmhS6nMpY9Wgt3EWeiTWDmHwNvE41NINdmRz38mFUnfS25b4Q2N7fGyw+t4d&#10;vYGP58PXp1Yv9dYv+zFMSpK/l8ZcX03bNZeHNYiEU/q7gHMG5oeSwfbhSC6KzsBSr5g/sbBStyDO&#10;GyrLNIg9d3q+0CDLQv6PUv4CAAD//wMAUEsBAi0AFAAGAAgAAAAhALaDOJL+AAAA4QEAABMAAAAA&#10;AAAAAAAAAAAAAAAAAFtDb250ZW50X1R5cGVzXS54bWxQSwECLQAUAAYACAAAACEAOP0h/9YAAACU&#10;AQAACwAAAAAAAAAAAAAAAAAvAQAAX3JlbHMvLnJlbHNQSwECLQAUAAYACAAAACEAW6sP6rACAACu&#10;BQAADgAAAAAAAAAAAAAAAAAuAgAAZHJzL2Uyb0RvYy54bWxQSwECLQAUAAYACAAAACEAq0O4MeQA&#10;AAASAQAADwAAAAAAAAAAAAAAAAAKBQAAZHJzL2Rvd25yZXYueG1sUEsFBgAAAAAEAAQA8wAAABsG&#10;AAAAAA==&#10;" filled="f" stroked="f">
                <v:textbox>
                  <w:txbxContent>
                    <w:p w14:paraId="3BB0BFC8" w14:textId="77637042" w:rsidR="00B61F71" w:rsidRPr="004B649D" w:rsidRDefault="00F07BAE" w:rsidP="00B61F71">
                      <w:pPr>
                        <w:rPr>
                          <w:rFonts w:ascii="Book Antiqua" w:hAnsi="Book Antiqua"/>
                        </w:rPr>
                      </w:pPr>
                      <w:r w:rsidRPr="004B649D">
                        <w:rPr>
                          <w:rFonts w:ascii="Book Antiqua" w:hAnsi="Book Antiqua"/>
                        </w:rPr>
                        <w:t>interest. What is it that the Colorado Depart</w:t>
                      </w:r>
                      <w:r>
                        <w:rPr>
                          <w:rFonts w:ascii="Book Antiqua" w:hAnsi="Book Antiqua"/>
                        </w:rPr>
                        <w:t xml:space="preserve">ment of Education and our local </w:t>
                      </w:r>
                      <w:r w:rsidRPr="004B649D">
                        <w:rPr>
                          <w:rFonts w:ascii="Book Antiqua" w:hAnsi="Book Antiqua"/>
                        </w:rPr>
                        <w:t>education agencies are focusing on? What is the federal government doing, in terms of special topics for education research that they’re saying are gaps or emerging areas? And then saying, “Okay, across UNC, where are our innovative faculty and what are they focusing on and where’s the intersection between the two?” That here’s the need, clear practitioner interest, something that we’re likely to be able to gain some traction on in terms of using the information and getting funding to do</w:t>
                      </w:r>
                      <w:r>
                        <w:rPr>
                          <w:rFonts w:ascii="Book Antiqua" w:hAnsi="Book Antiqua"/>
                        </w:rPr>
                        <w:t xml:space="preserve"> </w:t>
                      </w:r>
                      <w:r w:rsidR="00B61F71">
                        <w:rPr>
                          <w:rFonts w:ascii="Book Antiqua" w:hAnsi="Book Antiqua"/>
                        </w:rPr>
                        <w:t>high-</w:t>
                      </w:r>
                      <w:r w:rsidR="00B61F71" w:rsidRPr="004B649D">
                        <w:rPr>
                          <w:rFonts w:ascii="Book Antiqua" w:hAnsi="Book Antiqua"/>
                        </w:rPr>
                        <w:t>impact projects, and what is our expertise and how can we start to sync those up so that we have forums for faculty and graduate students to collaborate and bounce ideas off of and make more connections so that there are even more opportunities than what already exist to do interdisciplinary collaboration around whatever we identify as our topics.</w:t>
                      </w:r>
                    </w:p>
                    <w:p w14:paraId="3249A7CC" w14:textId="6EAEE4D4" w:rsidR="00B61F71" w:rsidRPr="004B649D" w:rsidRDefault="00B61F71" w:rsidP="00B61F71">
                      <w:pPr>
                        <w:rPr>
                          <w:rFonts w:ascii="Book Antiqua" w:hAnsi="Book Antiqua"/>
                        </w:rPr>
                      </w:pPr>
                      <w:r w:rsidRPr="004B649D">
                        <w:rPr>
                          <w:rFonts w:ascii="Book Antiqua" w:hAnsi="Book Antiqua"/>
                          <w:b/>
                        </w:rPr>
                        <w:t>MS:</w:t>
                      </w:r>
                      <w:r w:rsidRPr="004B649D">
                        <w:rPr>
                          <w:rFonts w:ascii="Book Antiqua" w:hAnsi="Book Antiqua"/>
                        </w:rPr>
                        <w:t xml:space="preserve"> That’s exciting. You mentioned graduate students could play a role in this. I’m wondering if there is something currently where they could get involved, or would that be more down the line once you’ve identified your programs of research?</w:t>
                      </w:r>
                    </w:p>
                    <w:p w14:paraId="621A8CE3" w14:textId="3D0E7B33" w:rsidR="00B61F71" w:rsidRPr="004B649D" w:rsidRDefault="00B61F71" w:rsidP="00B61F71">
                      <w:pPr>
                        <w:rPr>
                          <w:rFonts w:ascii="Book Antiqua" w:hAnsi="Book Antiqua"/>
                        </w:rPr>
                      </w:pPr>
                      <w:r w:rsidRPr="004B649D">
                        <w:rPr>
                          <w:rFonts w:ascii="Book Antiqua" w:hAnsi="Book Antiqua"/>
                          <w:b/>
                        </w:rPr>
                        <w:t>EC:</w:t>
                      </w:r>
                      <w:r w:rsidRPr="004B649D">
                        <w:rPr>
                          <w:rFonts w:ascii="Book Antiqua" w:hAnsi="Book Antiqua"/>
                        </w:rPr>
                        <w:t xml:space="preserve"> Absolutely. Look for the EII “research café’s” that will be advertised in UNC Today, there may be graduate assistantship opportunities, and would love to hear from CES students who might be interested in research internships.</w:t>
                      </w:r>
                    </w:p>
                    <w:p w14:paraId="05132AD4" w14:textId="632ED827" w:rsidR="00B61F71" w:rsidRPr="004B649D" w:rsidRDefault="00B61F71" w:rsidP="00B61F71">
                      <w:pPr>
                        <w:rPr>
                          <w:rFonts w:ascii="Book Antiqua" w:hAnsi="Book Antiqua"/>
                        </w:rPr>
                      </w:pPr>
                      <w:r w:rsidRPr="004B649D">
                        <w:rPr>
                          <w:rFonts w:ascii="Book Antiqua" w:hAnsi="Book Antiqua"/>
                          <w:b/>
                        </w:rPr>
                        <w:t>MS:</w:t>
                      </w:r>
                      <w:r w:rsidRPr="004B649D">
                        <w:rPr>
                          <w:rFonts w:ascii="Book Antiqua" w:hAnsi="Book Antiqua"/>
                        </w:rPr>
                        <w:t xml:space="preserve"> Great. Thank you for taking the time to tell us about the EII and some of the opportunities that may be available related to the Institute.</w:t>
                      </w:r>
                    </w:p>
                    <w:p w14:paraId="4B5EC85A" w14:textId="77777777" w:rsidR="00B61F71" w:rsidRPr="004B649D" w:rsidRDefault="00B61F71" w:rsidP="00B61F71">
                      <w:pPr>
                        <w:rPr>
                          <w:rFonts w:ascii="Book Antiqua" w:hAnsi="Book Antiqua"/>
                        </w:rPr>
                      </w:pPr>
                      <w:r w:rsidRPr="004B649D">
                        <w:rPr>
                          <w:rFonts w:ascii="Book Antiqua" w:hAnsi="Book Antiqua"/>
                          <w:b/>
                        </w:rPr>
                        <w:t>EC:</w:t>
                      </w:r>
                      <w:r w:rsidRPr="004B649D">
                        <w:rPr>
                          <w:rFonts w:ascii="Book Antiqua" w:hAnsi="Book Antiqua"/>
                        </w:rPr>
                        <w:t xml:space="preserve">  I’m glad you came by.</w:t>
                      </w:r>
                    </w:p>
                    <w:p w14:paraId="740C992B" w14:textId="77777777" w:rsidR="00B61F71" w:rsidRDefault="00B61F71" w:rsidP="00B61F71"/>
                    <w:p w14:paraId="225CF84A" w14:textId="77777777" w:rsidR="00B61F71" w:rsidRDefault="00B61F71" w:rsidP="00B61F71"/>
                  </w:txbxContent>
                </v:textbox>
                <w10:wrap type="through" anchorx="margin" anchory="page"/>
              </v:shape>
            </w:pict>
          </mc:Fallback>
        </mc:AlternateContent>
      </w:r>
      <w:r>
        <w:rPr>
          <w:noProof/>
        </w:rPr>
        <mc:AlternateContent>
          <mc:Choice Requires="wps">
            <w:drawing>
              <wp:anchor distT="0" distB="0" distL="114300" distR="114300" simplePos="0" relativeHeight="252190800" behindDoc="0" locked="0" layoutInCell="1" allowOverlap="1" wp14:anchorId="24E226F8" wp14:editId="50B9067D">
                <wp:simplePos x="0" y="0"/>
                <wp:positionH relativeFrom="margin">
                  <wp:posOffset>-10800</wp:posOffset>
                </wp:positionH>
                <wp:positionV relativeFrom="page">
                  <wp:posOffset>1067367</wp:posOffset>
                </wp:positionV>
                <wp:extent cx="3432810" cy="7964170"/>
                <wp:effectExtent l="0" t="0" r="0" b="0"/>
                <wp:wrapThrough wrapText="bothSides">
                  <wp:wrapPolygon edited="0">
                    <wp:start x="400" y="34"/>
                    <wp:lineTo x="400" y="21528"/>
                    <wp:lineTo x="21176" y="21528"/>
                    <wp:lineTo x="21176" y="34"/>
                    <wp:lineTo x="400" y="34"/>
                  </wp:wrapPolygon>
                </wp:wrapThrough>
                <wp:docPr id="46" name="Text Box 46"/>
                <wp:cNvGraphicFramePr/>
                <a:graphic xmlns:a="http://schemas.openxmlformats.org/drawingml/2006/main">
                  <a:graphicData uri="http://schemas.microsoft.com/office/word/2010/wordprocessingShape">
                    <wps:wsp>
                      <wps:cNvSpPr txBox="1"/>
                      <wps:spPr>
                        <a:xfrm>
                          <a:off x="0" y="0"/>
                          <a:ext cx="3432810" cy="7964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23EEF0A9" w14:textId="00FD47A2" w:rsidR="00B61F71" w:rsidRPr="004B649D" w:rsidRDefault="00F07BAE" w:rsidP="00B61F71">
                            <w:pPr>
                              <w:rPr>
                                <w:rFonts w:ascii="Book Antiqua" w:hAnsi="Book Antiqua"/>
                              </w:rPr>
                            </w:pPr>
                            <w:r w:rsidRPr="004B649D">
                              <w:rPr>
                                <w:rFonts w:ascii="Book Antiqua" w:hAnsi="Book Antiqua"/>
                              </w:rPr>
                              <w:t xml:space="preserve">makers and practitioners. Part of my role is spending time on task forces, on advisory board meetings in Denver, participating in what are the conversations around education and what are the pressing questions, and helping to build partnerships so that we aren’t the ivory tower coming in and saying, “We would like to study fill-in-the-blank.” But instead saying, “What are your questions? What do you need information </w:t>
                            </w:r>
                            <w:r w:rsidR="00B61F71" w:rsidRPr="004B649D">
                              <w:rPr>
                                <w:rFonts w:ascii="Book Antiqua" w:hAnsi="Book Antiqua"/>
                              </w:rPr>
                              <w:t xml:space="preserve">on to inform your decisions, to inform your investments? Or, what are your populations that are really struggling and we don’t have good evidence-based solutions for?” Can we bring together university resources and create researcher-practitioner partnerships to start solving those complex problems? And then evaluate them and see how well they’re working. </w:t>
                            </w:r>
                          </w:p>
                          <w:p w14:paraId="4FF3DDE6" w14:textId="6F143277" w:rsidR="00B61F71" w:rsidRPr="004B649D" w:rsidRDefault="00B61F71" w:rsidP="00B61F71">
                            <w:pPr>
                              <w:rPr>
                                <w:rFonts w:ascii="Book Antiqua" w:hAnsi="Book Antiqua"/>
                              </w:rPr>
                            </w:pPr>
                            <w:r w:rsidRPr="004B649D">
                              <w:rPr>
                                <w:rFonts w:ascii="Book Antiqua" w:hAnsi="Book Antiqua"/>
                                <w:b/>
                              </w:rPr>
                              <w:t>MS:</w:t>
                            </w:r>
                            <w:r w:rsidRPr="004B649D">
                              <w:rPr>
                                <w:rFonts w:ascii="Book Antiqua" w:hAnsi="Book Antiqua"/>
                              </w:rPr>
                              <w:t xml:space="preserve"> It sounds really researcher-practitioner focused at the core.</w:t>
                            </w:r>
                          </w:p>
                          <w:p w14:paraId="37D3C542" w14:textId="72250B93" w:rsidR="00B61F71" w:rsidRPr="004B649D" w:rsidRDefault="00B61F71" w:rsidP="00B61F71">
                            <w:pPr>
                              <w:rPr>
                                <w:rFonts w:ascii="Book Antiqua" w:hAnsi="Book Antiqua"/>
                              </w:rPr>
                            </w:pPr>
                            <w:r w:rsidRPr="004B649D">
                              <w:rPr>
                                <w:rFonts w:ascii="Book Antiqua" w:hAnsi="Book Antiqua"/>
                                <w:b/>
                              </w:rPr>
                              <w:t>EC:</w:t>
                            </w:r>
                            <w:r w:rsidRPr="004B649D">
                              <w:rPr>
                                <w:rFonts w:ascii="Book Antiqua" w:hAnsi="Book Antiqua"/>
                              </w:rPr>
                              <w:t xml:space="preserve"> Yes. Exactly. The Institute’s role includes connecting partners and building relationships around the programs of research that we identify. The idea is to create more pathways or further open up the pathways for faculty to do more externally-funded research and high-impact research as well. </w:t>
                            </w:r>
                          </w:p>
                          <w:p w14:paraId="78425B7A" w14:textId="55E00848" w:rsidR="00B61F71" w:rsidRPr="004B649D" w:rsidRDefault="00B61F71" w:rsidP="00B61F71">
                            <w:pPr>
                              <w:rPr>
                                <w:rFonts w:ascii="Book Antiqua" w:hAnsi="Book Antiqua"/>
                              </w:rPr>
                            </w:pPr>
                            <w:r w:rsidRPr="004B649D">
                              <w:rPr>
                                <w:rFonts w:ascii="Book Antiqua" w:hAnsi="Book Antiqua"/>
                                <w:b/>
                              </w:rPr>
                              <w:t>MS:</w:t>
                            </w:r>
                            <w:r w:rsidRPr="004B649D">
                              <w:rPr>
                                <w:rFonts w:ascii="Book Antiqua" w:hAnsi="Book Antiqua"/>
                              </w:rPr>
                              <w:t xml:space="preserve"> So, you’re looking for two to three main programs of research?</w:t>
                            </w:r>
                          </w:p>
                          <w:p w14:paraId="24BC5C9F" w14:textId="108668DF" w:rsidR="00B61F71" w:rsidRPr="004B649D" w:rsidRDefault="00B61F71" w:rsidP="00B61F71">
                            <w:pPr>
                              <w:rPr>
                                <w:rFonts w:ascii="Book Antiqua" w:hAnsi="Book Antiqua"/>
                              </w:rPr>
                            </w:pPr>
                            <w:r w:rsidRPr="004B649D">
                              <w:rPr>
                                <w:rFonts w:ascii="Book Antiqua" w:hAnsi="Book Antiqua"/>
                                <w:b/>
                              </w:rPr>
                              <w:t>EC:</w:t>
                            </w:r>
                            <w:r w:rsidRPr="004B649D">
                              <w:rPr>
                                <w:rFonts w:ascii="Book Antiqua" w:hAnsi="Book Antiqua"/>
                              </w:rPr>
                              <w:t xml:space="preserve"> Yes. That could be a combination of topically-focused or methodologically-focused or a bit of both that overlap, ones that establish the institute’s mission of that causal evaluation piece. And that might cross multiple topics, and it should. But where we go next, I don’t know. We need to spend some time looking at what’s coming out in this current legislative session.</w:t>
                            </w:r>
                            <w:r w:rsidR="00F07BAE">
                              <w:rPr>
                                <w:rFonts w:ascii="Book Antiqua" w:hAnsi="Book Antiqua"/>
                              </w:rPr>
                              <w:t xml:space="preserve"> </w:t>
                            </w:r>
                            <w:r w:rsidR="00F07BAE" w:rsidRPr="004B649D">
                              <w:rPr>
                                <w:rFonts w:ascii="Book Antiqua" w:hAnsi="Book Antiqua"/>
                              </w:rPr>
                              <w:t>What are the kind of themes around the bills that are being brought? That’s an indicator of</w:t>
                            </w:r>
                            <w:r w:rsidRPr="004B649D">
                              <w:rPr>
                                <w:rFonts w:ascii="Book Antiqua" w:hAnsi="Book Antiqua"/>
                              </w:rPr>
                              <w:t xml:space="preserve"> </w:t>
                            </w:r>
                          </w:p>
                          <w:p w14:paraId="7F47A618" w14:textId="77777777" w:rsidR="00B61F71" w:rsidRDefault="00B61F71" w:rsidP="00B61F71"/>
                          <w:p w14:paraId="7ABBF4A1" w14:textId="77777777" w:rsidR="00B61F71" w:rsidRDefault="00B61F71" w:rsidP="00B61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E226F8" id="Text Box 46" o:spid="_x0000_s1063" type="#_x0000_t202" style="position:absolute;margin-left:-.85pt;margin-top:84.05pt;width:270.3pt;height:627.1pt;z-index:25219080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CPsgIAAK4FAAAOAAAAZHJzL2Uyb0RvYy54bWysVN9P2zAQfp+0/8Hye0lSQksjUhSKOk1C&#10;gAYTz65j02iJz7PdJh3a/76z05SO7YVpL8n57vP57rsfF5ddU5OtMLYCldPkJKZEKA5lpZ5z+vVx&#10;OTqnxDqmSlaDEjndCUsv5x8/XLQ6E2NYQ10KQ9CJslmrc7p2TmdRZPlaNMyegBYKjRJMwxwezXNU&#10;Gtai96aOxnE8iVowpTbAhbWove6NdB78Sym4u5PSCkfqnGJsLnxN+K78N5pfsOzZML2u+D4M9g9R&#10;NKxS+OjB1TVzjGxM9YerpuIGLEh3wqGJQMqKi5ADZpPEb7J5WDMtQi5IjtUHmuz/c8tvt/eGVGVO&#10;0wklijVYo0fROXIFHUEV8tNqmyHsQSPQdajHOg96i0qfdidN4/+YEEE7Mr07sOu9cVSepqfj8wRN&#10;HG3T2SRNpoH/6PW6NtZ9EtAQL+TUYPkCq2x7Yx2GgtAB4l9TsKzqOpSwVr8pENhrROiB/jbLMBQU&#10;PdIHFerzsjibjovp2Ww0Kc6SUZrE56OiiMej62URF3G6XMzSq58+X/Q53I88J33uQXK7Wnivtfoi&#10;JLIZKPCK0MdiURuyZdiBjHOhXGAvRIhoj5KYxXsu7vEhj5Dfey73jAwvg3KHy02lwAS+34RdfhtC&#10;lj0eyTjK24uuW3WhjU6nQ2+soNxhyxjoh85qvqywrDfMuntmcMqwFXBzuDv8yBranMJeomQN5sff&#10;9B6PzY9WSlqc2pza7xtmBCX1Z4VjMUvS1I95OKRYWTyYY8vq2KI2zQKwLAnuKM2D6PGuHkRpoHnC&#10;BVP4V9HEFMe3c+oGceH6XYILiouiCCAcbM3cjXrQ3Lv2VfJN+9g9MaP3ne2wk25hmG+WvWnwHutv&#10;Kig2DmQVut8T3bO6LwAuhdCX+wXmt87xOaBe1+z8FwAAAP//AwBQSwMEFAAGAAgAAAAhACTzkNri&#10;AAAAEAEAAA8AAABkcnMvZG93bnJldi54bWxMT8lOwzAQvSPxD9YgcWvtpAtpGqdCVFxBlEXi5sbT&#10;JCIeR7HbhL9nOMFlpHnz5i3FbnKduOAQWk8akrkCgVR521Kt4e31cZaBCNGQNZ0n1PCNAXbl9VVh&#10;cutHesHLIdaCRSjkRkMTY59LGaoGnQlz3yPx7eQHZyKvQy3tYEYWd51MlVpLZ1pih8b0+NBg9XU4&#10;Ow3vT6fPj6V6rvdu1Y9+UpLcRmp9ezPttzzutyAiTvHvA347cH4oOdjRn8kG0WmYJXfMZHydJSCY&#10;sFpkGxBHRpZpugBZFvJ/kfIHAAD//wMAUEsBAi0AFAAGAAgAAAAhALaDOJL+AAAA4QEAABMAAAAA&#10;AAAAAAAAAAAAAAAAAFtDb250ZW50X1R5cGVzXS54bWxQSwECLQAUAAYACAAAACEAOP0h/9YAAACU&#10;AQAACwAAAAAAAAAAAAAAAAAvAQAAX3JlbHMvLnJlbHNQSwECLQAUAAYACAAAACEAcoRwj7ICAACu&#10;BQAADgAAAAAAAAAAAAAAAAAuAgAAZHJzL2Uyb0RvYy54bWxQSwECLQAUAAYACAAAACEAJPOQ2uIA&#10;AAAQAQAADwAAAAAAAAAAAAAAAAAMBQAAZHJzL2Rvd25yZXYueG1sUEsFBgAAAAAEAAQA8wAAABsG&#10;AAAAAA==&#10;" filled="f" stroked="f">
                <v:textbox>
                  <w:txbxContent>
                    <w:p w14:paraId="23EEF0A9" w14:textId="00FD47A2" w:rsidR="00B61F71" w:rsidRPr="004B649D" w:rsidRDefault="00F07BAE" w:rsidP="00B61F71">
                      <w:pPr>
                        <w:rPr>
                          <w:rFonts w:ascii="Book Antiqua" w:hAnsi="Book Antiqua"/>
                        </w:rPr>
                      </w:pPr>
                      <w:r w:rsidRPr="004B649D">
                        <w:rPr>
                          <w:rFonts w:ascii="Book Antiqua" w:hAnsi="Book Antiqua"/>
                        </w:rPr>
                        <w:t xml:space="preserve">makers and practitioners. Part of my role is spending time on task forces, on advisory board meetings in Denver, participating in what are the conversations around education and what are the pressing questions, and helping to build partnerships so that we aren’t the ivory tower coming in and saying, “We would like to study fill-in-the-blank.” But instead saying, “What are your questions? What do you need information </w:t>
                      </w:r>
                      <w:r w:rsidR="00B61F71" w:rsidRPr="004B649D">
                        <w:rPr>
                          <w:rFonts w:ascii="Book Antiqua" w:hAnsi="Book Antiqua"/>
                        </w:rPr>
                        <w:t xml:space="preserve">on to inform your decisions, to inform your investments? Or, what are your populations that are really </w:t>
                      </w:r>
                      <w:proofErr w:type="gramStart"/>
                      <w:r w:rsidR="00B61F71" w:rsidRPr="004B649D">
                        <w:rPr>
                          <w:rFonts w:ascii="Book Antiqua" w:hAnsi="Book Antiqua"/>
                        </w:rPr>
                        <w:t>struggling</w:t>
                      </w:r>
                      <w:proofErr w:type="gramEnd"/>
                      <w:r w:rsidR="00B61F71" w:rsidRPr="004B649D">
                        <w:rPr>
                          <w:rFonts w:ascii="Book Antiqua" w:hAnsi="Book Antiqua"/>
                        </w:rPr>
                        <w:t xml:space="preserve"> and we don’t have good evidence-based solutions for?” Can we bring together university resources and create researcher-practitioner partnerships to start solving those complex problems? And then evaluate them and see how well they’re working. </w:t>
                      </w:r>
                    </w:p>
                    <w:p w14:paraId="4FF3DDE6" w14:textId="6F143277" w:rsidR="00B61F71" w:rsidRPr="004B649D" w:rsidRDefault="00B61F71" w:rsidP="00B61F71">
                      <w:pPr>
                        <w:rPr>
                          <w:rFonts w:ascii="Book Antiqua" w:hAnsi="Book Antiqua"/>
                        </w:rPr>
                      </w:pPr>
                      <w:r w:rsidRPr="004B649D">
                        <w:rPr>
                          <w:rFonts w:ascii="Book Antiqua" w:hAnsi="Book Antiqua"/>
                          <w:b/>
                        </w:rPr>
                        <w:t>MS:</w:t>
                      </w:r>
                      <w:r w:rsidRPr="004B649D">
                        <w:rPr>
                          <w:rFonts w:ascii="Book Antiqua" w:hAnsi="Book Antiqua"/>
                        </w:rPr>
                        <w:t xml:space="preserve"> It sounds really researcher-practitioner focused at the core.</w:t>
                      </w:r>
                    </w:p>
                    <w:p w14:paraId="37D3C542" w14:textId="72250B93" w:rsidR="00B61F71" w:rsidRPr="004B649D" w:rsidRDefault="00B61F71" w:rsidP="00B61F71">
                      <w:pPr>
                        <w:rPr>
                          <w:rFonts w:ascii="Book Antiqua" w:hAnsi="Book Antiqua"/>
                        </w:rPr>
                      </w:pPr>
                      <w:r w:rsidRPr="004B649D">
                        <w:rPr>
                          <w:rFonts w:ascii="Book Antiqua" w:hAnsi="Book Antiqua"/>
                          <w:b/>
                        </w:rPr>
                        <w:t>EC:</w:t>
                      </w:r>
                      <w:r w:rsidRPr="004B649D">
                        <w:rPr>
                          <w:rFonts w:ascii="Book Antiqua" w:hAnsi="Book Antiqua"/>
                        </w:rPr>
                        <w:t xml:space="preserve"> Yes. Exactly. The Institute’s role includes connecting partners and building relationships around the programs of research that we identify. The idea is to create more pathways or further open up the pathways for faculty to do more externally-funded research and high-impact research as well. </w:t>
                      </w:r>
                    </w:p>
                    <w:p w14:paraId="78425B7A" w14:textId="55E00848" w:rsidR="00B61F71" w:rsidRPr="004B649D" w:rsidRDefault="00B61F71" w:rsidP="00B61F71">
                      <w:pPr>
                        <w:rPr>
                          <w:rFonts w:ascii="Book Antiqua" w:hAnsi="Book Antiqua"/>
                        </w:rPr>
                      </w:pPr>
                      <w:r w:rsidRPr="004B649D">
                        <w:rPr>
                          <w:rFonts w:ascii="Book Antiqua" w:hAnsi="Book Antiqua"/>
                          <w:b/>
                        </w:rPr>
                        <w:t>MS:</w:t>
                      </w:r>
                      <w:r w:rsidRPr="004B649D">
                        <w:rPr>
                          <w:rFonts w:ascii="Book Antiqua" w:hAnsi="Book Antiqua"/>
                        </w:rPr>
                        <w:t xml:space="preserve"> So, you’re looking for two to three main programs of research?</w:t>
                      </w:r>
                    </w:p>
                    <w:p w14:paraId="24BC5C9F" w14:textId="108668DF" w:rsidR="00B61F71" w:rsidRPr="004B649D" w:rsidRDefault="00B61F71" w:rsidP="00B61F71">
                      <w:pPr>
                        <w:rPr>
                          <w:rFonts w:ascii="Book Antiqua" w:hAnsi="Book Antiqua"/>
                        </w:rPr>
                      </w:pPr>
                      <w:r w:rsidRPr="004B649D">
                        <w:rPr>
                          <w:rFonts w:ascii="Book Antiqua" w:hAnsi="Book Antiqua"/>
                          <w:b/>
                        </w:rPr>
                        <w:t>EC:</w:t>
                      </w:r>
                      <w:r w:rsidRPr="004B649D">
                        <w:rPr>
                          <w:rFonts w:ascii="Book Antiqua" w:hAnsi="Book Antiqua"/>
                        </w:rPr>
                        <w:t xml:space="preserve"> Yes. That could be a combination of topically-focused or methodologically-focused or a bit of both that overlap, ones that establish the institute’s mission of that causal evaluation piece. And that might cross multiple topics, and it should. But where we go next, I don’t know. We need to spend some time looking at what’s coming out in this current legislative session.</w:t>
                      </w:r>
                      <w:r w:rsidR="00F07BAE">
                        <w:rPr>
                          <w:rFonts w:ascii="Book Antiqua" w:hAnsi="Book Antiqua"/>
                        </w:rPr>
                        <w:t xml:space="preserve"> </w:t>
                      </w:r>
                      <w:r w:rsidR="00F07BAE" w:rsidRPr="004B649D">
                        <w:rPr>
                          <w:rFonts w:ascii="Book Antiqua" w:hAnsi="Book Antiqua"/>
                        </w:rPr>
                        <w:t>What are the kind of themes around the bills that are being brought? That’s an indicator of</w:t>
                      </w:r>
                      <w:r w:rsidRPr="004B649D">
                        <w:rPr>
                          <w:rFonts w:ascii="Book Antiqua" w:hAnsi="Book Antiqua"/>
                        </w:rPr>
                        <w:t xml:space="preserve"> </w:t>
                      </w:r>
                    </w:p>
                    <w:p w14:paraId="7F47A618" w14:textId="77777777" w:rsidR="00B61F71" w:rsidRDefault="00B61F71" w:rsidP="00B61F71"/>
                    <w:p w14:paraId="7ABBF4A1" w14:textId="77777777" w:rsidR="00B61F71" w:rsidRDefault="00B61F71" w:rsidP="00B61F71"/>
                  </w:txbxContent>
                </v:textbox>
                <w10:wrap type="through" anchorx="margin" anchory="page"/>
              </v:shape>
            </w:pict>
          </mc:Fallback>
        </mc:AlternateContent>
      </w:r>
    </w:p>
    <w:p w14:paraId="4A7A1409" w14:textId="10A90D64" w:rsidR="00B61F71" w:rsidRPr="00B61F71" w:rsidRDefault="00B61F71" w:rsidP="00B61F71"/>
    <w:p w14:paraId="6B059C74" w14:textId="23D676E3" w:rsidR="00F52A5C" w:rsidRDefault="00F52A5C" w:rsidP="00F52A5C">
      <w:pPr>
        <w:tabs>
          <w:tab w:val="left" w:pos="2550"/>
        </w:tabs>
      </w:pPr>
      <w:r>
        <w:rPr>
          <w:noProof/>
        </w:rPr>
        <w:lastRenderedPageBreak/>
        <mc:AlternateContent>
          <mc:Choice Requires="wps">
            <w:drawing>
              <wp:anchor distT="0" distB="0" distL="114300" distR="114300" simplePos="0" relativeHeight="252194896" behindDoc="0" locked="0" layoutInCell="1" allowOverlap="1" wp14:anchorId="759B9E8E" wp14:editId="5980EB49">
                <wp:simplePos x="0" y="0"/>
                <wp:positionH relativeFrom="page">
                  <wp:posOffset>477515</wp:posOffset>
                </wp:positionH>
                <wp:positionV relativeFrom="page">
                  <wp:posOffset>762747</wp:posOffset>
                </wp:positionV>
                <wp:extent cx="6858000" cy="491490"/>
                <wp:effectExtent l="0" t="0" r="0" b="3810"/>
                <wp:wrapTight wrapText="bothSides">
                  <wp:wrapPolygon edited="0">
                    <wp:start x="0" y="0"/>
                    <wp:lineTo x="0" y="21209"/>
                    <wp:lineTo x="21560" y="21209"/>
                    <wp:lineTo x="21560" y="0"/>
                    <wp:lineTo x="0" y="0"/>
                  </wp:wrapPolygon>
                </wp:wrapTight>
                <wp:docPr id="5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1E39BA2" w14:textId="4E586AA8" w:rsidR="00F52A5C" w:rsidRPr="00870EEB" w:rsidRDefault="00F52A5C" w:rsidP="00F52A5C">
                            <w:pPr>
                              <w:pStyle w:val="Heading2"/>
                              <w:rPr>
                                <w:sz w:val="24"/>
                                <w:szCs w:val="24"/>
                              </w:rPr>
                            </w:pPr>
                            <w:r>
                              <w:t xml:space="preserve">OUR COMMUNITY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9B9E8E" id="_x0000_s1064" type="#_x0000_t202" style="position:absolute;margin-left:37.6pt;margin-top:60.05pt;width:540pt;height:38.7pt;z-index:25219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X52AIAAOsFAAAOAAAAZHJzL2Uyb0RvYy54bWysVNuOmzAQfa/Uf7D8znJZQgAtWSUhVJW2&#10;F2m3H+CACVbBprYTsq323zs2uW77ULXlAdme8fGZmTNzd7/vWrSjUjHBM+zfeBhRXoqK8U2GvzwV&#10;ToyR0oRXpBWcZviZKnw/e/vmbuhTGohGtBWVCEC4Soc+w43Wfeq6qmxoR9SN6CkHYy1kRzRs5cat&#10;JBkAvWvdwPMidxCy6qUoqVJwmo9GPLP4dU1L/amuFdWozTBw0/Yv7X9t/u7sjqQbSfqGlQca5C9Y&#10;dIRxePQElRNN0FayX6A6VkqhRK1vStG5oq5ZSW0MEI3vvYrmsSE9tbFAclR/SpP6f7Dlx91niViV&#10;4Qmkh5MOavRE9xotxB4FUWASNPQqBb/HHjz1HgxQaBus6h9E+VUhLpYN4Rs6l1IMDSUVEPTNTffi&#10;6oijDMh6+CAqeIhstbBA+1p2JnuQDwTowOT5VBxDpoTDKJ7EngemEmxh4oeJrZ5L0uPtXir9jooO&#10;mUWGJRTfopPdg9KGDUmPLuYxLgrWtlYALb86AMfxBN6Gq8ZmWNh6/ki8ZBWv4tAJg2jlhF6eO/Ni&#10;GTpR4U8n+W2+XOb+i3nXD9OGVRXl5pmjtvzwz2p3UPmoipO6lGhZZeAMJSU362Ur0Y6Atgv72ZyD&#10;5ezmXtOwSYBYXoXkB6G3CBKniOKpExbhxEmmXux4frJIIi9Mwry4DumBcfrvIaEhw8kkmIxiOpN+&#10;FRtU3RR+rOBFbCTtmIbp0bIuw0YboxNJjQRXvLKl1YS14/oiFYb+71NRzOdBBFV08jiBVKxp4MSF&#10;FzqLeTjxl9Np4efTlwOVozqsyo2wR4nr/XpvO+o2No6mBdaiegbdSwGyBAXDvIRFI+R3jAaYPRlW&#10;37ZEUoza9xx6B1z0cSGPi/VxQXgJVzNcaonRuFnqcaRte8k2DWCP/cnFHDqsZlb8Zx6HvoSJYnNw&#10;mH5mZF3urdd5Rs9+AgAA//8DAFBLAwQUAAYACAAAACEAuCfTm+IAAAAQAQAADwAAAGRycy9kb3du&#10;cmV2LnhtbExPwU7DMAy9I/EPkZG4oC1tpTLomk5jE+PEoWMfkDVeW61xqibbCl+Pe4KLZT8/P7+X&#10;r0bbiSsOvnWkIJ5HIJAqZ1qqFRy+3mcvIHzQZHTnCBV8o4dVcX+X68y4G5V43YdasAj5TCtoQugz&#10;KX3VoNV+7nok3p3cYHXgcailGfSNxW0nkyh6lla3xB8a3eOmweq8v1gFuC7dz+fZ72z5tt3sTi3h&#10;k/xQ6vFh3C65rJcgAo7h7wKmDOwfCjZ2dBcyXnQKFmnCTMaTKAYxEeJ0go7cvS5SkEUu/wcpfgEA&#10;AP//AwBQSwECLQAUAAYACAAAACEAtoM4kv4AAADhAQAAEwAAAAAAAAAAAAAAAAAAAAAAW0NvbnRl&#10;bnRfVHlwZXNdLnhtbFBLAQItABQABgAIAAAAIQA4/SH/1gAAAJQBAAALAAAAAAAAAAAAAAAAAC8B&#10;AABfcmVscy8ucmVsc1BLAQItABQABgAIAAAAIQA6S9X52AIAAOsFAAAOAAAAAAAAAAAAAAAAAC4C&#10;AABkcnMvZTJvRG9jLnhtbFBLAQItABQABgAIAAAAIQC4J9Ob4gAAABABAAAPAAAAAAAAAAAAAAAA&#10;ADIFAABkcnMvZG93bnJldi54bWxQSwUGAAAAAAQABADzAAAAQQYAAAAA&#10;" filled="f" stroked="f">
                <v:textbox inset="0,0,0,0">
                  <w:txbxContent>
                    <w:p w14:paraId="51E39BA2" w14:textId="4E586AA8" w:rsidR="00F52A5C" w:rsidRPr="00870EEB" w:rsidRDefault="00F52A5C" w:rsidP="00F52A5C">
                      <w:pPr>
                        <w:pStyle w:val="Heading2"/>
                        <w:rPr>
                          <w:sz w:val="24"/>
                          <w:szCs w:val="24"/>
                        </w:rPr>
                      </w:pPr>
                      <w:r>
                        <w:t>OUR COMMUNITY</w:t>
                      </w:r>
                      <w:r>
                        <w:t xml:space="preserve"> </w:t>
                      </w:r>
                    </w:p>
                  </w:txbxContent>
                </v:textbox>
                <w10:wrap type="tight" anchorx="page" anchory="page"/>
              </v:shape>
            </w:pict>
          </mc:Fallback>
        </mc:AlternateContent>
      </w:r>
      <w:r>
        <w:tab/>
      </w:r>
    </w:p>
    <w:p w14:paraId="2DD4A5A6" w14:textId="5D515C98" w:rsidR="00F52A5C" w:rsidRDefault="00F52A5C" w:rsidP="00F52A5C">
      <w:pPr>
        <w:tabs>
          <w:tab w:val="left" w:pos="2550"/>
        </w:tabs>
      </w:pPr>
      <w:r>
        <w:rPr>
          <w:noProof/>
        </w:rPr>
        <mc:AlternateContent>
          <mc:Choice Requires="wps">
            <w:drawing>
              <wp:anchor distT="0" distB="0" distL="114300" distR="114300" simplePos="0" relativeHeight="252196944" behindDoc="0" locked="0" layoutInCell="1" allowOverlap="1" wp14:anchorId="155A1D3F" wp14:editId="39102D41">
                <wp:simplePos x="0" y="0"/>
                <wp:positionH relativeFrom="margin">
                  <wp:posOffset>0</wp:posOffset>
                </wp:positionH>
                <wp:positionV relativeFrom="page">
                  <wp:posOffset>1277552</wp:posOffset>
                </wp:positionV>
                <wp:extent cx="6858000" cy="0"/>
                <wp:effectExtent l="0" t="0" r="0" b="19050"/>
                <wp:wrapNone/>
                <wp:docPr id="5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8BFDB2" id="Line 156" o:spid="_x0000_s1026" style="position:absolute;z-index:252196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100.6pt" to="540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8wzQIAAOsFAAAOAAAAZHJzL2Uyb0RvYy54bWysVFFv2yAQfp+0/4D87tpO7MS1mkyt7eyl&#10;26q1054J4BgNgwWkTjTtv+/Aibt0L9PUFwTH3cd3d99x8+HQCfTMtOFKroLkKg4Qk0RRLner4NvT&#10;JswDZCyWFAsl2So4MhN8WL9/dzP0BZupVgnKNAIQaYqhXwWttX0RRYa0rMPmSvVMwmWjdIctHPUu&#10;ohoPgN6JaBbHi2hQmvZaEWYMWKvxMlh7/KZhxH5pGsMsEqsAuFm/ar9u3Rqtb3Cx07hvOTnRwP/B&#10;osNcwqMTVIUtRnvN/4LqONHKqMZeEdVFqmk4YT4HyCaJX2Xz2OKe+VygOKafymTeDpZ8fn7QiNNV&#10;kCUBkriDHt1zyVCSLVxxht4U4FPKB+3SIwf52N8r8sMgqcoWyx3zJJ+OPQQmLiK6CHEH08MT2+GT&#10;ouCD91b5Sh0a3TlIqAE6+IYcp4awg0UEjIs8y+MY+kbOdxEuzoG9NvYjUx1ym1UggLUHxs/3xjoi&#10;uDi7uHek2nAhfL+FRAOwvY6z2EcYJTh1t87PS4+VQqNnDKLBhDBpE+8n9h0kMdoT4AXMRrx9Byob&#10;7d4ET08wnsjFC45VhU07BpijqZQdgbTaS+ohW4ZpfdpbzMW4B1whHUnmpT3mCaeDha23Q+G87H5e&#10;x9d1XudpmM4WdZjGVRXebso0XGySZVbNq7Kskl8uqyQtWk4pk64A5xFI0n+T2GkYR/FOQzCVOrpE&#10;96UAspdMbzdZvEznebhcZvMwnddxeJdvyvC2TBaLZX1X3tWvmNY+e/M2ZKdSOlZqb5l+bOmAtmKv&#10;v2KYi3kOrQ4Q5U5ksywdD/CFuK2TAMJiB38fsTpAWtnv3LZ+JpyaHabRu+0kJx8y2rHoWzxqYJ7F&#10;8Tg8k7uv1URnrNy56e40te1UjJfagkjOgvCz6MZvHOStoscH7UbDjSX8KD7o9Pu5L+vPs/d6+aPX&#10;vwEAAP//AwBQSwMEFAAGAAgAAAAhAHHa0CDhAAAADgEAAA8AAABkcnMvZG93bnJldi54bWxMj0tP&#10;wzAQhO9I/AdrkbhRuxEqJY1T8bwhHn0cuLnxkqS111HstuHfs5WQ4LLSzmhn5yvmg3figH1sA2kY&#10;jxQIpCrYlmoNq+Xz1RRETIascYFQwzdGmJfnZ4XJbTjSBx4WqRYcQjE3GpqUulzKWDXoTRyFDom9&#10;r9B7k3jta2l7c+Rw72Sm1ER60xJ/aEyHDw1Wu8Xea3h6m+zam/Xyeivfty/3Kb7efjrU+vJieJzx&#10;uJuBSDikvws4MXB/KLnYJuzJRuE0ME3SkKlxBuJkq6liafMrybKQ/zHKHwAAAP//AwBQSwECLQAU&#10;AAYACAAAACEAtoM4kv4AAADhAQAAEwAAAAAAAAAAAAAAAAAAAAAAW0NvbnRlbnRfVHlwZXNdLnht&#10;bFBLAQItABQABgAIAAAAIQA4/SH/1gAAAJQBAAALAAAAAAAAAAAAAAAAAC8BAABfcmVscy8ucmVs&#10;c1BLAQItABQABgAIAAAAIQDaYX8wzQIAAOsFAAAOAAAAAAAAAAAAAAAAAC4CAABkcnMvZTJvRG9j&#10;LnhtbFBLAQItABQABgAIAAAAIQBx2tAg4QAAAA4BAAAPAAAAAAAAAAAAAAAAACcFAABkcnMvZG93&#10;bnJldi54bWxQSwUGAAAAAAQABADzAAAANQYAAAAA&#10;" strokecolor="#416ca7 [3204]" strokeweight="1.5pt">
                <v:stroke dashstyle="1 1"/>
                <v:shadow color="black" opacity="22938f" offset="0"/>
                <w10:wrap anchorx="margin" anchory="page"/>
              </v:line>
            </w:pict>
          </mc:Fallback>
        </mc:AlternateContent>
      </w:r>
    </w:p>
    <w:p w14:paraId="033E0605" w14:textId="55E5E21F" w:rsidR="0087275A" w:rsidRDefault="007052D3" w:rsidP="0087275A">
      <w:pPr>
        <w:tabs>
          <w:tab w:val="left" w:pos="1143"/>
        </w:tabs>
      </w:pPr>
      <w:r>
        <w:rPr>
          <w:noProof/>
        </w:rPr>
        <w:drawing>
          <wp:anchor distT="0" distB="0" distL="114300" distR="114300" simplePos="0" relativeHeight="252203088" behindDoc="0" locked="0" layoutInCell="1" allowOverlap="1" wp14:anchorId="573038F0" wp14:editId="2AD73440">
            <wp:simplePos x="0" y="0"/>
            <wp:positionH relativeFrom="margin">
              <wp:posOffset>375799</wp:posOffset>
            </wp:positionH>
            <wp:positionV relativeFrom="margin">
              <wp:posOffset>892815</wp:posOffset>
            </wp:positionV>
            <wp:extent cx="3098800" cy="2348230"/>
            <wp:effectExtent l="63500" t="63500" r="127000" b="12827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res and Pubs.jpg"/>
                    <pic:cNvPicPr/>
                  </pic:nvPicPr>
                  <pic:blipFill rotWithShape="1">
                    <a:blip r:embed="rId11"/>
                    <a:srcRect l="1685" t="12356" r="11573"/>
                    <a:stretch/>
                  </pic:blipFill>
                  <pic:spPr bwMode="auto">
                    <a:xfrm>
                      <a:off x="0" y="0"/>
                      <a:ext cx="3098800" cy="2348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87275A">
        <w:tab/>
      </w:r>
    </w:p>
    <w:p w14:paraId="0A04BB53" w14:textId="797A77A5" w:rsidR="0087275A" w:rsidRDefault="007052D3" w:rsidP="0087275A">
      <w:pPr>
        <w:tabs>
          <w:tab w:val="left" w:pos="1143"/>
        </w:tabs>
      </w:pPr>
      <w:r>
        <w:rPr>
          <w:noProof/>
        </w:rPr>
        <w:drawing>
          <wp:anchor distT="0" distB="0" distL="114300" distR="114300" simplePos="0" relativeHeight="252202064" behindDoc="0" locked="0" layoutInCell="1" allowOverlap="1" wp14:anchorId="715D035B" wp14:editId="15E095F9">
            <wp:simplePos x="0" y="0"/>
            <wp:positionH relativeFrom="margin">
              <wp:posOffset>4018280</wp:posOffset>
            </wp:positionH>
            <wp:positionV relativeFrom="margin">
              <wp:posOffset>1196340</wp:posOffset>
            </wp:positionV>
            <wp:extent cx="2486660" cy="1864360"/>
            <wp:effectExtent l="57150" t="69850" r="123190" b="12319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e Dec 05, 11 32 16 AM.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86660" cy="1864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30661C8" w14:textId="4D455FD6" w:rsidR="00E326BD" w:rsidRDefault="00E326BD"/>
    <w:p w14:paraId="74CB4144" w14:textId="77B0B6A6" w:rsidR="00E326BD" w:rsidRPr="00E326BD" w:rsidRDefault="00E326BD" w:rsidP="00E326BD"/>
    <w:p w14:paraId="212D3E9F" w14:textId="0963430D" w:rsidR="00E326BD" w:rsidRPr="00E326BD" w:rsidRDefault="00E326BD" w:rsidP="00E326BD"/>
    <w:p w14:paraId="1CB8A068" w14:textId="77777777" w:rsidR="00E326BD" w:rsidRPr="00E326BD" w:rsidRDefault="00E326BD" w:rsidP="00E326BD"/>
    <w:p w14:paraId="64B89E95" w14:textId="5406F0DD" w:rsidR="00E326BD" w:rsidRPr="00E326BD" w:rsidRDefault="00E326BD" w:rsidP="00E326BD"/>
    <w:p w14:paraId="7729B5C2" w14:textId="43D87170" w:rsidR="00E326BD" w:rsidRPr="00E326BD" w:rsidRDefault="00E326BD" w:rsidP="00E326BD"/>
    <w:p w14:paraId="1B36E616" w14:textId="7AFCBAFA" w:rsidR="00E326BD" w:rsidRPr="00E326BD" w:rsidRDefault="00E326BD" w:rsidP="00E326BD"/>
    <w:p w14:paraId="7B8C3F14" w14:textId="4C9DF697" w:rsidR="00E326BD" w:rsidRDefault="00E249D3" w:rsidP="00E326BD">
      <w:pPr>
        <w:tabs>
          <w:tab w:val="left" w:pos="989"/>
        </w:tabs>
      </w:pPr>
      <w:r>
        <w:rPr>
          <w:noProof/>
        </w:rPr>
        <w:drawing>
          <wp:anchor distT="0" distB="0" distL="114300" distR="114300" simplePos="0" relativeHeight="252220496" behindDoc="0" locked="0" layoutInCell="1" allowOverlap="1" wp14:anchorId="0F21E9DA" wp14:editId="33EC5BDB">
            <wp:simplePos x="0" y="0"/>
            <wp:positionH relativeFrom="margin">
              <wp:posOffset>3562554</wp:posOffset>
            </wp:positionH>
            <wp:positionV relativeFrom="margin">
              <wp:posOffset>3955376</wp:posOffset>
            </wp:positionV>
            <wp:extent cx="2743200" cy="1885950"/>
            <wp:effectExtent l="63500" t="63500" r="127000" b="13335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claire jfs.JPG"/>
                    <pic:cNvPicPr/>
                  </pic:nvPicPr>
                  <pic:blipFill rotWithShape="1">
                    <a:blip r:embed="rId14"/>
                    <a:srcRect t="9692" r="1482"/>
                    <a:stretch/>
                  </pic:blipFill>
                  <pic:spPr bwMode="auto">
                    <a:xfrm>
                      <a:off x="0" y="0"/>
                      <a:ext cx="2743200" cy="18859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787F">
        <w:rPr>
          <w:noProof/>
        </w:rPr>
        <w:drawing>
          <wp:anchor distT="0" distB="0" distL="114300" distR="114300" simplePos="0" relativeHeight="252206160" behindDoc="0" locked="0" layoutInCell="1" allowOverlap="1" wp14:anchorId="14D36A3E" wp14:editId="5184905C">
            <wp:simplePos x="0" y="0"/>
            <wp:positionH relativeFrom="margin">
              <wp:posOffset>777715</wp:posOffset>
            </wp:positionH>
            <wp:positionV relativeFrom="margin">
              <wp:posOffset>3613683</wp:posOffset>
            </wp:positionV>
            <wp:extent cx="2205355" cy="2435225"/>
            <wp:effectExtent l="63500" t="63500" r="131445" b="13017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ave and Sav.jpg"/>
                    <pic:cNvPicPr/>
                  </pic:nvPicPr>
                  <pic:blipFill rotWithShape="1">
                    <a:blip r:embed="rId10"/>
                    <a:srcRect t="916" r="10229"/>
                    <a:stretch/>
                  </pic:blipFill>
                  <pic:spPr bwMode="auto">
                    <a:xfrm>
                      <a:off x="0" y="0"/>
                      <a:ext cx="2205355" cy="2435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6BD">
        <w:tab/>
      </w:r>
    </w:p>
    <w:p w14:paraId="4EF06EEE" w14:textId="3FD695B8" w:rsidR="00E326BD" w:rsidRDefault="00E326BD"/>
    <w:p w14:paraId="473463D2" w14:textId="7B56FF52" w:rsidR="00E326BD" w:rsidRPr="00E326BD" w:rsidRDefault="00E326BD" w:rsidP="00E326BD"/>
    <w:p w14:paraId="0200381C" w14:textId="58909EEC" w:rsidR="00E326BD" w:rsidRPr="00E326BD" w:rsidRDefault="00E326BD" w:rsidP="00E326BD"/>
    <w:p w14:paraId="77298B33" w14:textId="4E1118DC" w:rsidR="00E326BD" w:rsidRPr="00E326BD" w:rsidRDefault="00E326BD" w:rsidP="00E326BD"/>
    <w:p w14:paraId="6F43D106" w14:textId="55A016A2" w:rsidR="00E326BD" w:rsidRPr="00E326BD" w:rsidRDefault="00E326BD" w:rsidP="00E326BD"/>
    <w:p w14:paraId="5ACCD473" w14:textId="7256F4CC" w:rsidR="00E326BD" w:rsidRPr="00E326BD" w:rsidRDefault="00E326BD" w:rsidP="00E326BD"/>
    <w:p w14:paraId="1ECE9833" w14:textId="5747C198" w:rsidR="00E326BD" w:rsidRDefault="00E249D3">
      <w:r>
        <w:rPr>
          <w:noProof/>
        </w:rPr>
        <w:drawing>
          <wp:anchor distT="0" distB="0" distL="114300" distR="114300" simplePos="0" relativeHeight="252209232" behindDoc="0" locked="0" layoutInCell="1" allowOverlap="1" wp14:anchorId="32E281D1" wp14:editId="08FAE4C9">
            <wp:simplePos x="0" y="0"/>
            <wp:positionH relativeFrom="margin">
              <wp:posOffset>276865</wp:posOffset>
            </wp:positionH>
            <wp:positionV relativeFrom="margin">
              <wp:posOffset>6397518</wp:posOffset>
            </wp:positionV>
            <wp:extent cx="4080510" cy="1758950"/>
            <wp:effectExtent l="63500" t="63500" r="123190" b="13335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irst year cohort end of fall semester dinner.jpg"/>
                    <pic:cNvPicPr/>
                  </pic:nvPicPr>
                  <pic:blipFill rotWithShape="1">
                    <a:blip r:embed="rId15"/>
                    <a:srcRect b="42516"/>
                    <a:stretch/>
                  </pic:blipFill>
                  <pic:spPr bwMode="auto">
                    <a:xfrm>
                      <a:off x="0" y="0"/>
                      <a:ext cx="4080510" cy="175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16400" behindDoc="0" locked="0" layoutInCell="1" allowOverlap="1" wp14:anchorId="0A013D03" wp14:editId="7987FD69">
            <wp:simplePos x="0" y="0"/>
            <wp:positionH relativeFrom="margin">
              <wp:posOffset>4822801</wp:posOffset>
            </wp:positionH>
            <wp:positionV relativeFrom="margin">
              <wp:posOffset>6402472</wp:posOffset>
            </wp:positionV>
            <wp:extent cx="1703070" cy="1750695"/>
            <wp:effectExtent l="63500" t="63500" r="125730" b="12890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e Dec 05, 11 24 46 AM.jpeg"/>
                    <pic:cNvPicPr/>
                  </pic:nvPicPr>
                  <pic:blipFill rotWithShape="1">
                    <a:blip r:embed="rId16" cstate="print">
                      <a:extLst>
                        <a:ext uri="{28A0092B-C50C-407E-A947-70E740481C1C}">
                          <a14:useLocalDpi xmlns:a14="http://schemas.microsoft.com/office/drawing/2010/main" val="0"/>
                        </a:ext>
                      </a:extLst>
                    </a:blip>
                    <a:srcRect r="27096"/>
                    <a:stretch/>
                  </pic:blipFill>
                  <pic:spPr bwMode="auto">
                    <a:xfrm>
                      <a:off x="0" y="0"/>
                      <a:ext cx="1703070" cy="1750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71AAC" w14:textId="6D4B2DCA" w:rsidR="00B254A2" w:rsidRDefault="00E249D3" w:rsidP="00B254A2">
      <w:pPr>
        <w:tabs>
          <w:tab w:val="left" w:pos="4606"/>
        </w:tabs>
      </w:pPr>
      <w:r>
        <w:rPr>
          <w:noProof/>
        </w:rPr>
        <w:lastRenderedPageBreak/>
        <w:drawing>
          <wp:anchor distT="0" distB="0" distL="114300" distR="114300" simplePos="0" relativeHeight="252214352" behindDoc="0" locked="0" layoutInCell="1" allowOverlap="1" wp14:anchorId="7FF1D24D" wp14:editId="69559F7B">
            <wp:simplePos x="0" y="0"/>
            <wp:positionH relativeFrom="margin">
              <wp:posOffset>4281810</wp:posOffset>
            </wp:positionH>
            <wp:positionV relativeFrom="margin">
              <wp:posOffset>122676</wp:posOffset>
            </wp:positionV>
            <wp:extent cx="1712595" cy="2284095"/>
            <wp:effectExtent l="63500" t="63500" r="128905" b="12890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ave sav.jpg"/>
                    <pic:cNvPicPr/>
                  </pic:nvPicPr>
                  <pic:blipFill>
                    <a:blip r:embed="rId17"/>
                    <a:stretch>
                      <a:fillRect/>
                    </a:stretch>
                  </pic:blipFill>
                  <pic:spPr>
                    <a:xfrm>
                      <a:off x="0" y="0"/>
                      <a:ext cx="1712595" cy="2284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10256" behindDoc="0" locked="0" layoutInCell="1" allowOverlap="1" wp14:anchorId="5576CB33" wp14:editId="67E7E24E">
            <wp:simplePos x="0" y="0"/>
            <wp:positionH relativeFrom="margin">
              <wp:posOffset>728990</wp:posOffset>
            </wp:positionH>
            <wp:positionV relativeFrom="margin">
              <wp:posOffset>297912</wp:posOffset>
            </wp:positionV>
            <wp:extent cx="2673350" cy="1930400"/>
            <wp:effectExtent l="63500" t="63500" r="133350" b="12700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Marissa_Jenni_Katie_Michelle_firstyeardocstudents_holiday party.jpg"/>
                    <pic:cNvPicPr/>
                  </pic:nvPicPr>
                  <pic:blipFill rotWithShape="1">
                    <a:blip r:embed="rId7"/>
                    <a:srcRect l="4586" t="11773" r="7954" b="3993"/>
                    <a:stretch/>
                  </pic:blipFill>
                  <pic:spPr bwMode="auto">
                    <a:xfrm>
                      <a:off x="0" y="0"/>
                      <a:ext cx="2673350" cy="193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4A2">
        <w:tab/>
      </w:r>
    </w:p>
    <w:p w14:paraId="084CB336" w14:textId="643D3221" w:rsidR="00B254A2" w:rsidRDefault="00B254A2" w:rsidP="00B254A2">
      <w:pPr>
        <w:tabs>
          <w:tab w:val="left" w:pos="4606"/>
        </w:tabs>
      </w:pPr>
    </w:p>
    <w:p w14:paraId="21551C87" w14:textId="367E33D0" w:rsidR="00CA05B8" w:rsidRDefault="00CA05B8"/>
    <w:p w14:paraId="2B0D69FD" w14:textId="25C42044" w:rsidR="00CA05B8" w:rsidRPr="00CA05B8" w:rsidRDefault="00CA05B8" w:rsidP="00CA05B8"/>
    <w:p w14:paraId="0CEA09D8" w14:textId="2F8BCEFB" w:rsidR="00CA05B8" w:rsidRPr="00CA05B8" w:rsidRDefault="00CA05B8" w:rsidP="00CA05B8"/>
    <w:p w14:paraId="4FC404D8" w14:textId="401BF0C8" w:rsidR="00CA05B8" w:rsidRPr="00CA05B8" w:rsidRDefault="00CA05B8" w:rsidP="00CA05B8"/>
    <w:p w14:paraId="0335B572" w14:textId="3477CE1A" w:rsidR="00CA05B8" w:rsidRPr="00CA05B8" w:rsidRDefault="00CA05B8" w:rsidP="00CA05B8"/>
    <w:p w14:paraId="1873F662" w14:textId="44A95E8C" w:rsidR="00CA05B8" w:rsidRPr="00CA05B8" w:rsidRDefault="00CA05B8" w:rsidP="00CA05B8"/>
    <w:p w14:paraId="606176C9" w14:textId="67ED4335" w:rsidR="00CA05B8" w:rsidRPr="00CA05B8" w:rsidRDefault="0008787F" w:rsidP="00CA05B8">
      <w:r>
        <w:rPr>
          <w:noProof/>
        </w:rPr>
        <w:drawing>
          <wp:anchor distT="0" distB="0" distL="114300" distR="114300" simplePos="0" relativeHeight="252215376" behindDoc="0" locked="0" layoutInCell="1" allowOverlap="1" wp14:anchorId="18392F3F" wp14:editId="08CD7EF4">
            <wp:simplePos x="0" y="0"/>
            <wp:positionH relativeFrom="margin">
              <wp:posOffset>1028700</wp:posOffset>
            </wp:positionH>
            <wp:positionV relativeFrom="margin">
              <wp:posOffset>2622002</wp:posOffset>
            </wp:positionV>
            <wp:extent cx="2180590" cy="2002790"/>
            <wp:effectExtent l="63500" t="63500" r="130810" b="13081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helm jess sav.jpg"/>
                    <pic:cNvPicPr/>
                  </pic:nvPicPr>
                  <pic:blipFill rotWithShape="1">
                    <a:blip r:embed="rId18"/>
                    <a:srcRect b="6883"/>
                    <a:stretch/>
                  </pic:blipFill>
                  <pic:spPr bwMode="auto">
                    <a:xfrm>
                      <a:off x="0" y="0"/>
                      <a:ext cx="2180590" cy="20027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9BB54A" w14:textId="2BEE16CB" w:rsidR="00CA05B8" w:rsidRPr="00CA05B8" w:rsidRDefault="0008787F" w:rsidP="00CA05B8">
      <w:r>
        <w:rPr>
          <w:noProof/>
        </w:rPr>
        <w:drawing>
          <wp:anchor distT="0" distB="0" distL="114300" distR="114300" simplePos="0" relativeHeight="252217424" behindDoc="0" locked="0" layoutInCell="1" allowOverlap="1" wp14:anchorId="7F90EC4D" wp14:editId="1D1259CE">
            <wp:simplePos x="0" y="0"/>
            <wp:positionH relativeFrom="margin">
              <wp:posOffset>3932555</wp:posOffset>
            </wp:positionH>
            <wp:positionV relativeFrom="margin">
              <wp:posOffset>2816937</wp:posOffset>
            </wp:positionV>
            <wp:extent cx="2364105" cy="1772920"/>
            <wp:effectExtent l="63500" t="63500" r="125095" b="13208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le Dec 05, 11 24 13 AM.jpe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2364105" cy="1772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6C52CC7" w14:textId="6EDDEAEE" w:rsidR="00CA05B8" w:rsidRPr="00CA05B8" w:rsidRDefault="00CA05B8" w:rsidP="00CA05B8"/>
    <w:p w14:paraId="15B974CD" w14:textId="458CEDEC" w:rsidR="00CA05B8" w:rsidRDefault="00CA05B8"/>
    <w:p w14:paraId="7F361947" w14:textId="08F0ED44" w:rsidR="00CA05B8" w:rsidRDefault="00CA05B8"/>
    <w:p w14:paraId="597885B0" w14:textId="23894334" w:rsidR="00CA05B8" w:rsidRDefault="00CA05B8"/>
    <w:p w14:paraId="260B2E48" w14:textId="26605B93" w:rsidR="00CA05B8" w:rsidRDefault="00CA05B8"/>
    <w:p w14:paraId="65B2C913" w14:textId="3778C859" w:rsidR="00CA05B8" w:rsidRDefault="00E249D3">
      <w:r>
        <w:rPr>
          <w:noProof/>
        </w:rPr>
        <w:drawing>
          <wp:anchor distT="0" distB="0" distL="114300" distR="114300" simplePos="0" relativeHeight="252218448" behindDoc="0" locked="0" layoutInCell="1" allowOverlap="1" wp14:anchorId="542FCEAE" wp14:editId="75995658">
            <wp:simplePos x="0" y="0"/>
            <wp:positionH relativeFrom="margin">
              <wp:posOffset>875025</wp:posOffset>
            </wp:positionH>
            <wp:positionV relativeFrom="margin">
              <wp:posOffset>4953101</wp:posOffset>
            </wp:positionV>
            <wp:extent cx="2470785" cy="1534795"/>
            <wp:effectExtent l="63500" t="63500" r="132715" b="12890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te Conn Lauren.jpg"/>
                    <pic:cNvPicPr/>
                  </pic:nvPicPr>
                  <pic:blipFill>
                    <a:blip r:embed="rId20"/>
                    <a:stretch>
                      <a:fillRect/>
                    </a:stretch>
                  </pic:blipFill>
                  <pic:spPr>
                    <a:xfrm>
                      <a:off x="0" y="0"/>
                      <a:ext cx="2470785" cy="1534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C40CB16" w14:textId="5A84E602" w:rsidR="00CA05B8" w:rsidRPr="00CA05B8" w:rsidRDefault="0008787F" w:rsidP="00CA05B8">
      <w:r>
        <w:rPr>
          <w:noProof/>
        </w:rPr>
        <w:drawing>
          <wp:anchor distT="0" distB="0" distL="114300" distR="114300" simplePos="0" relativeHeight="252213328" behindDoc="0" locked="0" layoutInCell="1" allowOverlap="1" wp14:anchorId="735C73E1" wp14:editId="232BEADD">
            <wp:simplePos x="0" y="0"/>
            <wp:positionH relativeFrom="margin">
              <wp:posOffset>4113530</wp:posOffset>
            </wp:positionH>
            <wp:positionV relativeFrom="margin">
              <wp:posOffset>5246418</wp:posOffset>
            </wp:positionV>
            <wp:extent cx="2030730" cy="2480310"/>
            <wp:effectExtent l="63500" t="63500" r="128270" b="12319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michael jess sav.jpg"/>
                    <pic:cNvPicPr/>
                  </pic:nvPicPr>
                  <pic:blipFill rotWithShape="1">
                    <a:blip r:embed="rId21"/>
                    <a:srcRect l="4604" t="15597" r="11413" b="7494"/>
                    <a:stretch/>
                  </pic:blipFill>
                  <pic:spPr bwMode="auto">
                    <a:xfrm>
                      <a:off x="0" y="0"/>
                      <a:ext cx="2030730" cy="2480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81052" w14:textId="2C6DEC76" w:rsidR="00CA05B8" w:rsidRPr="00CA05B8" w:rsidRDefault="00CA05B8" w:rsidP="00CA05B8"/>
    <w:p w14:paraId="7E4F1A1E" w14:textId="7FEC2C52" w:rsidR="00CA05B8" w:rsidRPr="00CA05B8" w:rsidRDefault="00CA05B8" w:rsidP="00CA05B8"/>
    <w:p w14:paraId="3CEE23F6" w14:textId="1EC61F87" w:rsidR="00CA05B8" w:rsidRDefault="00CA05B8"/>
    <w:p w14:paraId="2541AAA4" w14:textId="53860CA8" w:rsidR="009E7330" w:rsidRDefault="00B47150">
      <w:r>
        <w:rPr>
          <w:noProof/>
        </w:rPr>
        <w:drawing>
          <wp:anchor distT="0" distB="0" distL="114300" distR="114300" simplePos="0" relativeHeight="252219472" behindDoc="0" locked="0" layoutInCell="1" allowOverlap="1" wp14:anchorId="3504E446" wp14:editId="5B7C1C2A">
            <wp:simplePos x="0" y="0"/>
            <wp:positionH relativeFrom="margin">
              <wp:posOffset>1158871</wp:posOffset>
            </wp:positionH>
            <wp:positionV relativeFrom="margin">
              <wp:posOffset>6801601</wp:posOffset>
            </wp:positionV>
            <wp:extent cx="1932940" cy="1449705"/>
            <wp:effectExtent l="63500" t="63500" r="124460" b="12509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Mic ste ali.jpeg"/>
                    <pic:cNvPicPr/>
                  </pic:nvPicPr>
                  <pic:blipFill>
                    <a:blip r:embed="rId22"/>
                    <a:stretch>
                      <a:fillRect/>
                    </a:stretch>
                  </pic:blipFill>
                  <pic:spPr>
                    <a:xfrm>
                      <a:off x="0" y="0"/>
                      <a:ext cx="1932940" cy="1449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sectPr w:rsidR="009E7330" w:rsidSect="00C340E1">
      <w:headerReference w:type="default" r:id="rId23"/>
      <w:footerReference w:type="default" r:id="rId24"/>
      <w:headerReference w:type="first" r:id="rId25"/>
      <w:footerReference w:type="first" r:id="rId26"/>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0F48F" w14:textId="77777777" w:rsidR="003D2052" w:rsidRDefault="003D2052">
      <w:pPr>
        <w:spacing w:after="0"/>
      </w:pPr>
      <w:r>
        <w:separator/>
      </w:r>
    </w:p>
  </w:endnote>
  <w:endnote w:type="continuationSeparator" w:id="0">
    <w:p w14:paraId="09980A59" w14:textId="77777777" w:rsidR="003D2052" w:rsidRDefault="003D20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enlo Regular">
    <w:altName w:val="Arial"/>
    <w:charset w:val="00"/>
    <w:family w:val="auto"/>
    <w:pitch w:val="variable"/>
    <w:sig w:usb0="00000000" w:usb1="D200F9FB" w:usb2="02000028" w:usb3="00000000" w:csb0="000001D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295A0" w14:textId="77777777" w:rsidR="00C340E1" w:rsidRDefault="00C340E1" w:rsidP="00C340E1">
    <w:pPr>
      <w:pStyle w:val="Footer"/>
    </w:pPr>
    <w:r>
      <w:rPr>
        <w:noProof/>
      </w:rPr>
      <mc:AlternateContent>
        <mc:Choice Requires="wps">
          <w:drawing>
            <wp:anchor distT="0" distB="0" distL="114300" distR="114300" simplePos="0" relativeHeight="251671565" behindDoc="0" locked="0" layoutInCell="1" allowOverlap="1" wp14:anchorId="2A22FB69" wp14:editId="1B13AE48">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B4F0E" w14:textId="75810B79" w:rsidR="00C340E1" w:rsidRDefault="00C340E1" w:rsidP="00C340E1">
                          <w:pPr>
                            <w:pStyle w:val="Footer-Right"/>
                          </w:pPr>
                          <w:r>
                            <w:fldChar w:fldCharType="begin"/>
                          </w:r>
                          <w:r>
                            <w:instrText xml:space="preserve"> PAGE </w:instrText>
                          </w:r>
                          <w:r>
                            <w:fldChar w:fldCharType="separate"/>
                          </w:r>
                          <w:r w:rsidR="004432FD">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2FB69" id="_x0000_t202" coordsize="21600,21600" o:spt="202" path="m,l,21600r21600,l21600,xe">
              <v:stroke joinstyle="miter"/>
              <v:path gradientshapeok="t" o:connecttype="rect"/>
            </v:shapetype>
            <v:shape id="Text Box 15" o:spid="_x0000_s1067" type="#_x0000_t202" style="position:absolute;margin-left:6in;margin-top:745.5pt;width:2in;height:17.5pt;z-index:2516715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JEsgIAALEFAAAOAAAAZHJzL2Uyb0RvYy54bWysVNuOmzAQfa/Uf7D8znIpyQJastoNoaq0&#10;vUi7/QAHTLBqbGo7gW3Vf+/YhGQvL1VbP6DBHp85M3M8V9djx9GBKs2kyHF4EWBERSVrJnY5/vpQ&#10;eglG2hBREy4FzfEj1fh69fbN1dBnNJKt5DVVCECEzoY+x60xfeb7umppR/SF7KmAw0aqjhj4VTu/&#10;VmQA9I77URAs/UGquleyolrDbjEd4pXDbxpamc9No6lBPMfAzbivct+t/fqrK5LtFOlbVh1pkL9g&#10;0REmIOgJqiCGoL1ir6A6VimpZWMuKtn5smlYRV0OkE0YvMjmviU9dblAcXR/KpP+f7DVp8MXhVid&#10;4yVGgnTQogc6GnQrRxQubHmGXmfgdd+DnxlhH9rsUtX9nay+aSTkuiViR2+UkkNLSQ30QnvTf3J1&#10;wtEWZDt8lDXEIXsjHdDYqM7WDqqBAB3a9HhqjeVS2ZBJlCQBHFVwFsFauN75JJtv90qb91R2yBo5&#10;VtB6h04Od9pYNiSbXWwwIUvGuWs/F882wHHagdhw1Z5ZFq6bP9Mg3SSbJPbiaLnx4qAovJtyHXvL&#10;MrxcFO+K9boIf9m4YZy1rK6psGFmZYXxn3XuqPFJEydtaclZbeEsJa122zVX6EBA2aVbruZwcnbz&#10;n9NwRYBcXqQURnFwG6VeuUwuvbiMF156GSReEKa36TKI07gon6d0xwT995TQkON0ES0mMZ1Jv8gt&#10;cOt1biTrmIHZwVmXY5AGLOtEMivBjaidbQjjk/2kFJb+uRTQ7rnRTrBWo5Nazbgd3dOILLAV81bW&#10;j6BgJUFgoEWYe2C0Uv3AaIAZkmP9fU8UxYh/EPAK7MCZDTUb29kgooKrOTYYTebaTINp3yu2awF5&#10;emdC3sBLaZgT8ZnF8X3BXHC5HGeYHTxP/53XedKufgMAAP//AwBQSwMEFAAGAAgAAAAhAOSkqDXh&#10;AAAADgEAAA8AAABkcnMvZG93bnJldi54bWxMj8FOwzAQRO9I/IO1SNyonaiN2hCnqhCckBBpOHB0&#10;YjexGq9D7Lbh79me6O2tZjQ7U2xnN7CzmYL1KCFZCGAGW68tdhK+6renNbAQFWo1eDQSfk2AbXl/&#10;V6hc+wtW5ryPHaMQDLmS0Mc45pyHtjdOhYUfDZJ28JNTkc6p43pSFwp3A0+FyLhTFulDr0bz0pv2&#10;uD85CbtvrF7tz0fzWR0qW9cbge/ZUcrHh3n3DCyaOf6b4VqfqkNJnRp/Qh3YIGGdLWlLJGG5SYiu&#10;lmSVEjVEqzQTwMuC384o/wAAAP//AwBQSwECLQAUAAYACAAAACEAtoM4kv4AAADhAQAAEwAAAAAA&#10;AAAAAAAAAAAAAAAAW0NvbnRlbnRfVHlwZXNdLnhtbFBLAQItABQABgAIAAAAIQA4/SH/1gAAAJQB&#10;AAALAAAAAAAAAAAAAAAAAC8BAABfcmVscy8ucmVsc1BLAQItABQABgAIAAAAIQD0DXJEsgIAALEF&#10;AAAOAAAAAAAAAAAAAAAAAC4CAABkcnMvZTJvRG9jLnhtbFBLAQItABQABgAIAAAAIQDkpKg14QAA&#10;AA4BAAAPAAAAAAAAAAAAAAAAAAwFAABkcnMvZG93bnJldi54bWxQSwUGAAAAAAQABADzAAAAGgYA&#10;AAAA&#10;" filled="f" stroked="f">
              <v:textbox inset="0,0,0,0">
                <w:txbxContent>
                  <w:p w14:paraId="683B4F0E" w14:textId="75810B79" w:rsidR="00C340E1" w:rsidRDefault="00C340E1" w:rsidP="00C340E1">
                    <w:pPr>
                      <w:pStyle w:val="Footer-Right"/>
                    </w:pPr>
                    <w:r>
                      <w:fldChar w:fldCharType="begin"/>
                    </w:r>
                    <w:r>
                      <w:instrText xml:space="preserve"> PAGE </w:instrText>
                    </w:r>
                    <w:r>
                      <w:fldChar w:fldCharType="separate"/>
                    </w:r>
                    <w:r w:rsidR="004432FD">
                      <w:rPr>
                        <w:noProof/>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0541" behindDoc="0" locked="0" layoutInCell="1" allowOverlap="1" wp14:anchorId="5D11D067" wp14:editId="0F74EDDE">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CE49FA" id="Line 7" o:spid="_x0000_s1026" style="position:absolute;z-index:2516705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Xs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0Uw&#10;C5DELZTogUuGFi4zfWdyeFDKR+1iIwf51D0o8tMgqcoGyy3zDJ+PHbglziO6cHEH0wH+pv+sKLzB&#10;O6t8mg61bh0kJAAdfDWOYzXYwSICxnk2y+IYikbOdxHOz46dNvYTUy1ymyIQwNkD4/2DsY4Izs9P&#10;3D9SrbkQvthCor4IplkC0O7KKMGpu/UHpztWCo32GBSDCWHSJv6d2LUQxGAHX8dswNu1ILHB7k3w&#10;tZevg/FELn7Qaiepd2wYptVpbzEXwx68hXRUmFfvEA2cDha23g7p8cr6dR1fV1mVpWE6mVdhGq9W&#10;4d26TMP5OlnMVtNVWa6SF8c9SfOGU8qkC/Os8iT9NxWd+m3Q56jzMaHRJboPGMheMr1bz+JFOs3C&#10;xWI2DdNpFYf32boM78pkPl9U9+V99YZp5aM370N2TKVjpXaW6aeG9mgjdvobBukPYkCUOylNZqkT&#10;HeUwJdzWFRphsYXxRqwOkFb2B7eNV77TrMM0ersZReNdBjsWXYMHaUxncTy0yPjc52qkM2TuXHR3&#10;Gst2SsZrbkEkZ0H4jnNNNrTrRtHjo3YN4JoPhoZ3Og04N5X+PPtXr2N4+RsAAP//AwBQSwMEFAAG&#10;AAgAAAAhAOI9xkffAAAAEgEAAA8AAABkcnMvZG93bnJldi54bWxMT01PwzAMvSPxHyIjcWPpJrZO&#10;XdMJMXHaLhSEOGaN11RrnKrJ1u7f4x4QXCz72X4f+XZ0rbhiHxpPCuazBARS5U1DtYLPj7enNYgQ&#10;NRndekIFNwywLe7vcp0ZP9A7XstYCyahkGkFNsYukzJUFp0OM98h8e7ke6cjj30tTa8HJnetXCTJ&#10;SjrdECtY3eGrxepcXpwCfeuX4y4tv/ZDtJSuvw/7Th6UenwYdxsuLxsQEcf49wFTBvYPBRs7+guZ&#10;IFoF6YLzRMaf0xV308V8OWHHX0wWufwfpfgBAAD//wMAUEsBAi0AFAAGAAgAAAAhALaDOJL+AAAA&#10;4QEAABMAAAAAAAAAAAAAAAAAAAAAAFtDb250ZW50X1R5cGVzXS54bWxQSwECLQAUAAYACAAAACEA&#10;OP0h/9YAAACUAQAACwAAAAAAAAAAAAAAAAAvAQAAX3JlbHMvLnJlbHNQSwECLQAUAAYACAAAACEA&#10;wQnV7L4CAADOBQAADgAAAAAAAAAAAAAAAAAuAgAAZHJzL2Uyb0RvYy54bWxQSwECLQAUAAYACAAA&#10;ACEA4j3GR98AAAASAQAADwAAAAAAAAAAAAAAAAAYBQAAZHJzL2Rvd25yZXYueG1sUEsFBgAAAAAE&#10;AAQA8wAAACQGAAAAAA==&#10;" strokecolor="#416ca7 [3204]" strokeweight="3pt">
              <v:shadow color="black" opacity="22938f" offset="0"/>
              <w10:wrap anchorx="page" anchory="page"/>
            </v:line>
          </w:pict>
        </mc:Fallback>
      </mc:AlternateContent>
    </w:r>
  </w:p>
  <w:p w14:paraId="7E1AE11F" w14:textId="77777777" w:rsidR="00C340E1" w:rsidRDefault="00C340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84E89" w14:textId="77777777" w:rsidR="00D87199" w:rsidRDefault="00D87199">
    <w:pPr>
      <w:pStyle w:val="Footer"/>
    </w:pPr>
    <w:r>
      <w:rPr>
        <w:noProof/>
      </w:rPr>
      <mc:AlternateContent>
        <mc:Choice Requires="wps">
          <w:drawing>
            <wp:anchor distT="0" distB="0" distL="114300" distR="114300" simplePos="0" relativeHeight="251660301" behindDoc="0" locked="0" layoutInCell="1" allowOverlap="1" wp14:anchorId="65EC177F" wp14:editId="2D4E637E">
              <wp:simplePos x="0" y="0"/>
              <wp:positionH relativeFrom="page">
                <wp:posOffset>5486400</wp:posOffset>
              </wp:positionH>
              <wp:positionV relativeFrom="page">
                <wp:posOffset>9620250</wp:posOffset>
              </wp:positionV>
              <wp:extent cx="1828800" cy="222250"/>
              <wp:effectExtent l="0" t="0" r="0" b="635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2B018" w14:textId="433419D6" w:rsidR="00D87199" w:rsidRDefault="00D87199" w:rsidP="00E23D1F">
                          <w:pPr>
                            <w:pStyle w:val="Footer-Right"/>
                          </w:pPr>
                          <w:r>
                            <w:fldChar w:fldCharType="begin"/>
                          </w:r>
                          <w:r>
                            <w:instrText xml:space="preserve"> PAGE </w:instrText>
                          </w:r>
                          <w:r>
                            <w:fldChar w:fldCharType="separate"/>
                          </w:r>
                          <w:r>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EC177F" id="_x0000_t202" coordsize="21600,21600" o:spt="202" path="m,l,21600r21600,l21600,xe">
              <v:stroke joinstyle="miter"/>
              <v:path gradientshapeok="t" o:connecttype="rect"/>
            </v:shapetype>
            <v:shape id="Text Box 15" o:spid="_x0000_s1065" type="#_x0000_t202" style="position:absolute;margin-left:6in;margin-top:757.5pt;width:2in;height:17.5pt;z-index:251660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furwIAAKsFAAAOAAAAZHJzL2Uyb0RvYy54bWysVNuOmzAQfa/Uf7D8znIpyQJastoNoaq0&#10;vUi7/QDHmGAVbGo7gW3Vf+/YhGQvL1VbP6DBHp85M3M8V9dj16IDU5pLkePwIsCICSorLnY5/vpQ&#10;eglG2hBRkVYKluNHpvH16u2bq6HPWCQb2VZMIQAROhv6HDfG9Jnva9qwjugL2TMBh7VUHTHwq3Z+&#10;pcgA6F3rR0Gw9Aepql5JyrSG3WI6xCuHX9eMms91rZlBbY6Bm3Ff5b5b+/VXVyTbKdI3nB5pkL9g&#10;0REuIOgJqiCGoL3ir6A6TpXUsjYXVHa+rGtOmcsBsgmDF9ncN6RnLhcoju5PZdL/D5Z+OnxRiFc5&#10;fgflEaSDHj2w0aBbOaJwYesz9DoDt/seHM0I+9Bnl6vu7yT9ppGQ64aIHbtRSg4NIxXwC+1N/8nV&#10;CUdbkO3wUVYQh+yNdEBjrTpbPCgHAnQg8njqjeVCbcgkSpIAjiicRbAWrnk+yebbvdLmPZMdskaO&#10;FfTeoZPDnTaWDclmFxtMyJK3ret/K55tgOO0A7Hhqj2zLFw7f6ZBukk2SezF0XLjxUFReDflOvaW&#10;ZXi5KN4V63UR/rJxwzhreFUxYcPM0grjP2vdUeSTKE7i0rLllYWzlLTabdetQgcC0i7dcjWHk7Ob&#10;/5yGKwLk8iKlMIqD2yj1ymVy6cVlvPDSyyDxgjC9TZdBnMZF+TylOy7Yv6eEhhyni2gxielM+kVu&#10;gVuvcyNZxw0Mj5Z3OQZpwLJOJLMS3IjK2YbwdrKflMLSP5cC2j032gnWanRSqxm3I6BYFW9l9QjS&#10;VRKUBSKEiQdGI9UPjAaYHjnW3/dEMYzaDwLkDy5mNtRsbGeDCApXc2wwmsy1mUbSvld81wDy9MCE&#10;vIEnUnOn3jOL48OCieCSOE4vO3Ke/juv84xd/QYAAP//AwBQSwMEFAAGAAgAAAAhAABYwkTkAAAA&#10;EwEAAA8AAABkcnMvZG93bnJldi54bWxMT01vgzAMvU/qf4hcabc1oRqoo4Sq2sdp0jTKDjsGSCEq&#10;cRhJW/bvZ07dxXr2s5/fy3aT7dlFj944lBCtBDCNtWsMthK+yreHDTAfFDaqd6gl/GoPu3xxl6m0&#10;cVcs9OUQWkYi6FMloQthSDn3daet8is3aCTu6EarArVjy5tRXUnc9nwtRMKtMkgfOjXo507Xp8PZ&#10;Sth/Y/Fqfj6qz+JYmLJ8EvienKS8X04vWyr7LbCgp3C7gDkD+YecjFXujI1nvYRN8kiBAhFxFBOa&#10;V6J4TaiaZ7EQwPOM/8+S/wEAAP//AwBQSwECLQAUAAYACAAAACEAtoM4kv4AAADhAQAAEwAAAAAA&#10;AAAAAAAAAAAAAAAAW0NvbnRlbnRfVHlwZXNdLnhtbFBLAQItABQABgAIAAAAIQA4/SH/1gAAAJQB&#10;AAALAAAAAAAAAAAAAAAAAC8BAABfcmVscy8ucmVsc1BLAQItABQABgAIAAAAIQAJwbfurwIAAKsF&#10;AAAOAAAAAAAAAAAAAAAAAC4CAABkcnMvZTJvRG9jLnhtbFBLAQItABQABgAIAAAAIQAAWMJE5AAA&#10;ABMBAAAPAAAAAAAAAAAAAAAAAAkFAABkcnMvZG93bnJldi54bWxQSwUGAAAAAAQABADzAAAAGgYA&#10;AAAA&#10;" filled="f" stroked="f">
              <v:textbox inset="0,0,0,0">
                <w:txbxContent>
                  <w:p w14:paraId="7BF2B018" w14:textId="433419D6" w:rsidR="00D87199" w:rsidRDefault="00D87199" w:rsidP="00E23D1F">
                    <w:pPr>
                      <w:pStyle w:val="Footer-Right"/>
                    </w:pPr>
                    <w:r>
                      <w:fldChar w:fldCharType="begin"/>
                    </w:r>
                    <w:r>
                      <w:instrText xml:space="preserve"> PAGE </w:instrText>
                    </w:r>
                    <w:r>
                      <w:fldChar w:fldCharType="separate"/>
                    </w:r>
                    <w:r>
                      <w:rPr>
                        <w:noProof/>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C239F" w14:textId="77777777" w:rsidR="003D2052" w:rsidRDefault="003D2052">
      <w:pPr>
        <w:spacing w:after="0"/>
      </w:pPr>
      <w:r>
        <w:separator/>
      </w:r>
    </w:p>
  </w:footnote>
  <w:footnote w:type="continuationSeparator" w:id="0">
    <w:p w14:paraId="52CFC269" w14:textId="77777777" w:rsidR="003D2052" w:rsidRDefault="003D205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B0B93" w14:textId="49D546E8" w:rsidR="00C340E1" w:rsidRDefault="00C340E1" w:rsidP="00C340E1">
    <w:pPr>
      <w:pStyle w:val="Header"/>
      <w:tabs>
        <w:tab w:val="right" w:pos="10800"/>
      </w:tabs>
    </w:pPr>
    <w:r>
      <w:rPr>
        <w:noProof/>
      </w:rPr>
      <mc:AlternateContent>
        <mc:Choice Requires="wps">
          <w:drawing>
            <wp:anchor distT="0" distB="0" distL="114300" distR="114300" simplePos="0" relativeHeight="251667469" behindDoc="0" locked="0" layoutInCell="1" allowOverlap="1" wp14:anchorId="4AF7E809" wp14:editId="238D6EBF">
              <wp:simplePos x="0" y="0"/>
              <wp:positionH relativeFrom="page">
                <wp:posOffset>457200</wp:posOffset>
              </wp:positionH>
              <wp:positionV relativeFrom="page">
                <wp:posOffset>457200</wp:posOffset>
              </wp:positionV>
              <wp:extent cx="4019550" cy="222250"/>
              <wp:effectExtent l="0" t="0" r="1905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AB4F39C" w14:textId="77777777" w:rsidR="00C340E1" w:rsidRDefault="00C340E1" w:rsidP="00C340E1">
                          <w:pPr>
                            <w:pStyle w:val="Header"/>
                          </w:pPr>
                          <w:r>
                            <w:t>UNC CES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F7E809" id="_x0000_t202" coordsize="21600,21600" o:spt="202" path="m,l,21600r21600,l21600,xe">
              <v:stroke joinstyle="miter"/>
              <v:path gradientshapeok="t" o:connecttype="rect"/>
            </v:shapetype>
            <v:shape id="Text Box 2" o:spid="_x0000_s1065" type="#_x0000_t202" style="position:absolute;margin-left:36pt;margin-top:36pt;width:316.5pt;height:17.5pt;z-index:2516674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9MxwIAAN4FAAAOAAAAZHJzL2Uyb0RvYy54bWysVNuOmzAQfa/Uf7D8znIpJICWVAmEqtL2&#10;Iu32AxwwwSrY1HZCttX+e8cmyWZ3W6lqy4M12OMzc2aO5/rtoe/QnkrFBM+wf+VhRHklasa3Gf5y&#10;VzoxRkoTXpNOcJrhe6rw28XrV9fjkNJAtKKrqUQAwlU6DhlutR5S11VVS3uirsRAORw2QvZEw6/c&#10;urUkI6D3nRt43swdhawHKSqqFOwW0yFeWPymoZX+1DSKatRlGHLTdpV23ZjVXVyTdCvJ0LLqmAb5&#10;iyx6wjgEPUMVRBO0k+wFVM8qKZRo9FUlelc0Dauo5QBsfO8Zm9uWDNRygeKo4Vwm9f9gq4/7zxKx&#10;OsMBRpz00KI7etBoJQ4oMNUZB5WC0+0AbvoA29Bly1QNN6L6qhAXeUv4li6lFGNLSQ3Z+eame3F1&#10;wlEGZDN+EDWEITstLNChkb0pHRQDATp06f7cGZNKBZuh5ydRBEcVnAXwgW1CkPR0e5BKv6OiR8bI&#10;sITOW3Syv1F6cj25mGBclKzrYJ+kHX+yAZjTDsSGq+bMZGGb+SPxknW8jkMnDGZrJ/SKwlmWeejM&#10;Sn8eFW+KPC/8BxPXD9OW1TXlJsxJWH74Z407SnySxFlaSnSsNnAmJSW3m7yTaE9A2KX9jgW5cHOf&#10;pmHrBVyeUfKD0FsFiVPO4rkTlmHkJHMvdqDiq2TmhUlYlE8p3TBO/50SGjOcREE0iem33Dz7veRG&#10;0p5pGB0d6zMcn51IaiS45rVtrSasm+yLUpj0f12KcrkMZtBFp4gTKMWGBk5ceqGzWoaRn8/npV/M&#10;H46pnNRhVW6EPUlcHzYHCG2kvxH1PehdCpAjKBeGJBitkN8xGmHgZFh92xFJMerec3gzZjqdDHky&#10;NieD8AquZlhjNJm5nqbYbpBs2wLy9Cq5WMK7apiV/GMWx9cIQ8QyPw48M6Uu/63X41he/AQAAP//&#10;AwBQSwMEFAAGAAgAAAAhAGLIDvDfAAAADgEAAA8AAABkcnMvZG93bnJldi54bWxMT0tPwzAMviPx&#10;HyIjcWPJJrFC13SaeJyQEF057Jg2XlutcUqTbeXfYySkcbFlf/b3yNaT68UJx9B50jCfKRBItbcd&#10;NRo+y9e7BxAhGrKm94QavjHAOr++ykxq/ZkKPG1jI5iEQmo0tDEOqZShbtGZMPMDEmN7PzoTeRwb&#10;aUdzZnLXy4VSS+lMR6zQmgGfWqwP26PTsNlR8dJ9vVcfxb7oyvJR0dvyoPXtzfS84rJZgYg4xcsH&#10;/GZg/5CzscofyQbRa0gWnCf+dcYTdc+Lig9VokDmmfwfI/8BAAD//wMAUEsBAi0AFAAGAAgAAAAh&#10;ALaDOJL+AAAA4QEAABMAAAAAAAAAAAAAAAAAAAAAAFtDb250ZW50X1R5cGVzXS54bWxQSwECLQAU&#10;AAYACAAAACEAOP0h/9YAAACUAQAACwAAAAAAAAAAAAAAAAAvAQAAX3JlbHMvLnJlbHNQSwECLQAU&#10;AAYACAAAACEA9zVfTMcCAADeBQAADgAAAAAAAAAAAAAAAAAuAgAAZHJzL2Uyb0RvYy54bWxQSwEC&#10;LQAUAAYACAAAACEAYsgO8N8AAAAOAQAADwAAAAAAAAAAAAAAAAAhBQAAZHJzL2Rvd25yZXYueG1s&#10;UEsFBgAAAAAEAAQA8wAAAC0GAAAAAA==&#10;" filled="f" stroked="f">
              <v:textbox inset="0,0,0,0">
                <w:txbxContent>
                  <w:p w14:paraId="7AB4F39C" w14:textId="77777777" w:rsidR="00C340E1" w:rsidRDefault="00C340E1" w:rsidP="00C340E1">
                    <w:pPr>
                      <w:pStyle w:val="Header"/>
                    </w:pPr>
                    <w:r>
                      <w:t>UNC CES NEWSLETTER</w:t>
                    </w:r>
                  </w:p>
                </w:txbxContent>
              </v:textbox>
              <w10:wrap anchorx="page" anchory="page"/>
            </v:shape>
          </w:pict>
        </mc:Fallback>
      </mc:AlternateContent>
    </w:r>
    <w:r>
      <w:rPr>
        <w:noProof/>
      </w:rPr>
      <mc:AlternateContent>
        <mc:Choice Requires="wps">
          <w:drawing>
            <wp:anchor distT="0" distB="0" distL="114300" distR="114300" simplePos="0" relativeHeight="251668493" behindDoc="0" locked="0" layoutInCell="1" allowOverlap="1" wp14:anchorId="03DE6830" wp14:editId="064FA1E7">
              <wp:simplePos x="0" y="0"/>
              <wp:positionH relativeFrom="page">
                <wp:posOffset>4572000</wp:posOffset>
              </wp:positionH>
              <wp:positionV relativeFrom="page">
                <wp:posOffset>457200</wp:posOffset>
              </wp:positionV>
              <wp:extent cx="2743200" cy="222250"/>
              <wp:effectExtent l="0" t="0" r="0" b="635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68177C4" w14:textId="02E738EA" w:rsidR="00C340E1" w:rsidRDefault="00C340E1" w:rsidP="00C340E1">
                          <w:pPr>
                            <w:pStyle w:val="Header-Right"/>
                          </w:pPr>
                          <w:r>
                            <w:t>VOL.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DE6830" id="Text Box 13" o:spid="_x0000_s1066" type="#_x0000_t202" style="position:absolute;margin-left:5in;margin-top:36pt;width:3in;height:17.5pt;z-index:2516684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7H0AIAAOYFAAAOAAAAZHJzL2Uyb0RvYy54bWysVNuOmzAQfa/Uf7D8znIJSQAtWSUhVJW2&#10;F2m3H+CACVbBprYTsl3tv3dsQrKXPlRtebAGe3x8ZubMXN8c2wYdqFRM8BT7Vx5GlBeiZHyX4m/3&#10;uRNhpDThJWkEpyl+oArfLN6/u+67hAaiFk1JJQIQrpK+S3GtdZe4ripq2hJ1JTrK4bASsiUafuXO&#10;LSXpAb1t3MDzZm4vZNlJUVClYDcbDvHC4lcVLfSXqlJUoybFwE3bVdp1a1Z3cU2SnSRdzYoTDfIX&#10;LFrCODx6hsqIJmgv2RuolhVSKFHpq0K0rqgqVlAbA0Tje6+iuatJR20skBzVndOk/h9s8fnwVSJW&#10;pniCESctlOieHjVaiSPyJyY9facS8LrrwE8fYR/KbENV3a0ovivExbomfEeXUoq+pqQEer656T67&#10;OuAoA7LtP4kS3iF7LSzQsZKtyR1kAwE6lOnhXBrDpYDNYB5OoN4YFXAWwDe1tXNJMt7upNIfqGiR&#10;MVIsofQWnRxulTZsSDK6mMe4yFnT2PI3/MUGOA478DZcNWeGha3mY+zFm2gThU4YzDZO6GWZs8zX&#10;oTPL/fk0m2TrdeY/mXf9MKlZWVJunhmV5Yd/VrmTxgdNnLWlRMNKA2coKbnbrhuJDgSUndvP5hxO&#10;Lm7uSxo2CRDLq5D8IPRWQezks2juhHk4deK5FzmeH6/imRfGYZa/DOmWcfrvIaE+xfE0mA5iupB+&#10;FZtnv7exkaRlGmZHw9oUR2cnkhgJbnhpS6sJawb7WSoM/d+nIl8ugxlU0cmiGFKxpYET5V7orJbh&#10;1F/P57mfzZ9OVEZ1WJUbYQ8S18ft0faTbQHTAVtRPoDspQBVgoBhWIJRC/kTox4GT4rVjz2RFKPm&#10;I4fWMVNqNORobEeD8AKuplhjNJhrPUyzfSfZrgbkoTm5WEJ7Vcwq/8Li1JQwTGwCToPPTKvn/9br&#10;Mp4XvwAAAP//AwBQSwMEFAAGAAgAAAAhAN2F3lnhAAAAEAEAAA8AAABkcnMvZG93bnJldi54bWxM&#10;T01vwjAMvU/af4iMtNtIQBpspSlC+zhNmla6A8e0NW1E43RNgO7fz+zCLtaz/fz8XroeXSdOOATr&#10;ScNsqkAgVb621Gj4Kt7uH0GEaKg2nSfU8IMB1tntTWqS2p8px9M2NoJFKCRGQxtjn0gZqhadCVPf&#10;I/Fu7wdnIrdDI+vBnFncdXKu1EI6Y4k/tKbH5xarw/boNGx2lL/a74/yM9/ntiieFL0vDlrfTcaX&#10;FZfNCkTEMV4v4JKB/UPGxkp/pDqITsOSfzD1D4C4EGYPc56UjNRSgcxS+T9I9gsAAP//AwBQSwEC&#10;LQAUAAYACAAAACEAtoM4kv4AAADhAQAAEwAAAAAAAAAAAAAAAAAAAAAAW0NvbnRlbnRfVHlwZXNd&#10;LnhtbFBLAQItABQABgAIAAAAIQA4/SH/1gAAAJQBAAALAAAAAAAAAAAAAAAAAC8BAABfcmVscy8u&#10;cmVsc1BLAQItABQABgAIAAAAIQDHVO7H0AIAAOYFAAAOAAAAAAAAAAAAAAAAAC4CAABkcnMvZTJv&#10;RG9jLnhtbFBLAQItABQABgAIAAAAIQDdhd5Z4QAAABABAAAPAAAAAAAAAAAAAAAAACoFAABkcnMv&#10;ZG93bnJldi54bWxQSwUGAAAAAAQABADzAAAAOAYAAAAA&#10;" filled="f" stroked="f">
              <v:textbox inset="0,0,0,0">
                <w:txbxContent>
                  <w:p w14:paraId="168177C4" w14:textId="02E738EA" w:rsidR="00C340E1" w:rsidRDefault="00C340E1" w:rsidP="00C340E1">
                    <w:pPr>
                      <w:pStyle w:val="Header-Right"/>
                    </w:pPr>
                    <w:r>
                      <w:t>V</w:t>
                    </w:r>
                    <w:r>
                      <w:t>OL. 6</w:t>
                    </w:r>
                  </w:p>
                </w:txbxContent>
              </v:textbox>
              <w10:wrap anchorx="page" anchory="page"/>
            </v:shape>
          </w:pict>
        </mc:Fallback>
      </mc:AlternateContent>
    </w:r>
    <w:r>
      <w:rPr>
        <w:noProof/>
      </w:rPr>
      <mc:AlternateContent>
        <mc:Choice Requires="wps">
          <w:drawing>
            <wp:anchor distT="0" distB="0" distL="114300" distR="114300" simplePos="0" relativeHeight="251666445" behindDoc="0" locked="0" layoutInCell="1" allowOverlap="1" wp14:anchorId="3802D1B1" wp14:editId="5F3344AC">
              <wp:simplePos x="0" y="0"/>
              <wp:positionH relativeFrom="page">
                <wp:posOffset>457200</wp:posOffset>
              </wp:positionH>
              <wp:positionV relativeFrom="page">
                <wp:posOffset>685800</wp:posOffset>
              </wp:positionV>
              <wp:extent cx="6858000" cy="0"/>
              <wp:effectExtent l="25400" t="25400" r="38100" b="3810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1E761D" id="Line 5" o:spid="_x0000_s1026" style="position:absolute;z-index:2516664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7q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0WQ&#10;BkjiFkr0wCVDM5eZvjM5PCjlo3axkYN86h4U+WmQVGWD5ZZ5hs/HDtwS5xFduLiD6QB/039WFN7g&#10;nVU+TYdatw4SEoAOvhrHsRrsYBEB4zybZXEMRSPnuwjnZ8dOG/uJqRa5TREI4OyB8f7BWEcE5+cn&#10;7h+p1lwIX2whUV8E0ywBaHdllODU3fqD0x0rhUZ7DIrBhDBpE/9O7FoIYrCDr2M24O1akNhg9yb4&#10;2svXwXgiFz9otZPUOzYM0+q0t5iLYQ/eQjoqzKt3iAZOBwtbb4f0eGX9uo6vq6zK0jCdzKswjVer&#10;8G5dpuF8nSxmq+mqLFfJi+OepHnDKWXShXlWeZL+m4pO/Tboc9T5mNDoEt0HDGQvmd6tZ/EinWbh&#10;YjGbhum0isP7bF2Gd2Uyny+q+/K+esO08tGb9yE7ptKxUjvL9FNDe7QRO/0Ng/QHMSDKnZQms9SJ&#10;jnKYEm7rCo2w2MJ4I1YHSCv7g9vGK99p1mEavd2MovEugx2LrsGDNKazOB5aZHzuczXSGTJ3Lro7&#10;jWU7JeM1tyCSsyB8x7kmG9p1o+jxUbsGcM0HQ8M7nQacm0p/nv2r1zG8/A0AAP//AwBQSwMEFAAG&#10;AAgAAAAhAFYFHv/eAAAAEAEAAA8AAABkcnMvZG93bnJldi54bWxMT01rwzAMvQ/2H4wGu61OC11C&#10;GqeUlZ3ay7IxdlRjLwmN5WC7Tfrvp8BguwjpSXofxXayvbgaHzpHCpaLBISh2umOGgUf769PGYgQ&#10;kTT2joyCmwmwLe/vCsy1G+nNXKvYCCahkKOCNsYhlzLUrbEYFm4wxLtv5y1GHn0jtceRyW0vV0ny&#10;LC12xAotDualNfW5ulgFePPraZ9Wn4cxtpRmX8fDII9KPT5M+w2X3QZENFP8+4A5A/uHko2d3IV0&#10;EL2CdMV5IuNJxs18sFzP0OkXkmUh/wcpfwAAAP//AwBQSwECLQAUAAYACAAAACEAtoM4kv4AAADh&#10;AQAAEwAAAAAAAAAAAAAAAAAAAAAAW0NvbnRlbnRfVHlwZXNdLnhtbFBLAQItABQABgAIAAAAIQA4&#10;/SH/1gAAAJQBAAALAAAAAAAAAAAAAAAAAC8BAABfcmVscy8ucmVsc1BLAQItABQABgAIAAAAIQCQ&#10;lD7qvgIAAM4FAAAOAAAAAAAAAAAAAAAAAC4CAABkcnMvZTJvRG9jLnhtbFBLAQItABQABgAIAAAA&#10;IQBWBR7/3gAAABABAAAPAAAAAAAAAAAAAAAAABgFAABkcnMvZG93bnJldi54bWxQSwUGAAAAAAQA&#10;BADzAAAAIwYAAAAA&#10;" strokecolor="#416ca7 [3204]" strokeweight="3pt">
              <v:shadow color="black" opacity="22938f" offset="0"/>
              <w10:wrap anchorx="page" anchory="page"/>
            </v:line>
          </w:pict>
        </mc:Fallback>
      </mc:AlternateContent>
    </w:r>
  </w:p>
  <w:p w14:paraId="6368124B" w14:textId="77777777" w:rsidR="00C340E1" w:rsidRDefault="00C34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5B569" w14:textId="77777777" w:rsidR="00C340E1" w:rsidRDefault="00C340E1" w:rsidP="00C340E1">
    <w:pPr>
      <w:pStyle w:val="Header"/>
    </w:pPr>
    <w:r>
      <w:rPr>
        <w:noProof/>
      </w:rPr>
      <mc:AlternateContent>
        <mc:Choice Requires="wps">
          <w:drawing>
            <wp:anchor distT="0" distB="0" distL="114300" distR="114300" simplePos="0" relativeHeight="251663373" behindDoc="0" locked="0" layoutInCell="1" allowOverlap="1" wp14:anchorId="3B7D45C0" wp14:editId="4FE9B0F7">
              <wp:simplePos x="0" y="0"/>
              <wp:positionH relativeFrom="page">
                <wp:posOffset>457200</wp:posOffset>
              </wp:positionH>
              <wp:positionV relativeFrom="page">
                <wp:posOffset>457200</wp:posOffset>
              </wp:positionV>
              <wp:extent cx="4019550" cy="222250"/>
              <wp:effectExtent l="0" t="0" r="1905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ECBE6BD" w14:textId="77777777" w:rsidR="00C340E1" w:rsidRDefault="00C340E1" w:rsidP="00C340E1">
                          <w:pPr>
                            <w:pStyle w:val="Header"/>
                          </w:pPr>
                          <w:r>
                            <w:t>UNC CES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7D45C0" id="_x0000_t202" coordsize="21600,21600" o:spt="202" path="m,l,21600r21600,l21600,xe">
              <v:stroke joinstyle="miter"/>
              <v:path gradientshapeok="t" o:connecttype="rect"/>
            </v:shapetype>
            <v:shape id="Text Box 12" o:spid="_x0000_s1068" type="#_x0000_t202" style="position:absolute;margin-left:36pt;margin-top:36pt;width:316.5pt;height:17.5pt;z-index:2516633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oZywIAAOcFAAAOAAAAZHJzL2Uyb0RvYy54bWysVG1vmzAQ/j5p/8Hyd8pLSQKopEpCmCZ1&#10;L1K7H+CACdbAZrYT0k397zubkCbtJk3b+GAd5/Nzb8/dze2hbdCeSsUET7F/5WFEeSFKxrcp/vKQ&#10;OxFGShNekkZwmuJHqvDt/O2bm75LaCBq0ZRUIgDhKum7FNdad4nrqqKmLVFXoqMcLishW6LhV27d&#10;UpIe0NvGDTxv6vZClp0UBVUKtNlwiecWv6pooT9VlaIaNSmG2LQ9pT035nTnNyTZStLVrDiGQf4i&#10;ipYwDk5PUBnRBO0kewXVskIKJSp9VYjWFVXFCmpzgGx870U29zXpqM0FiqO6U5nU/4MtPu4/S8RK&#10;6F2AESct9OiBHjRaigMCFdSn71QCZvcdGOoD6MHW5qq6O1F8VYiLVU34li6kFH1NSQnx+eale/Z0&#10;wFEGZNN/ECX4ITstLNChkq0pHpQDATr06fHUGxNLAcrQ8+PJBK4KuAvgA9m4IMn4upNKv6OiRUZI&#10;sYTeW3Syv1N6MB1NjDMuctY0oCdJwy8UgDlowDc8NXcmCtvOH7EXr6N1FDphMF07oZdlziJfhc40&#10;92eT7DpbrTL/yfj1w6RmZUm5cTNSyw//rHVHkg+kOJFLiYaVBs6EpOR2s2ok2hOgdm6/Y0HOzNzL&#10;MGy9IJcXKflB6C2D2Mmn0cwJ83DixDMvcqDiy3jqhXGY5Zcp3TFO/z0l1Kc4ngSTgUy/zc2z3+vc&#10;SNIyDcujYW2Ko5MRSQwF17y0rdWENYN8VgoT/q9LkS8WwRS66GRRDKXY0MCJci90lotw4q9ms9zP&#10;Zk/HUEZ2WJYbYg8U14fNwQ7UtbEzE7AR5SPQXgpgJRAYtiUItZDfMeph86RYfdsRSTFq3nMYHbOm&#10;RkGOwmYUCC/gaYo1RoO40sM623WSbWtAHoaTiwWMV8Us85+jOA4lbBNbgOPmM+vq/N9aPe/n+U8A&#10;AAD//wMAUEsDBBQABgAIAAAAIQBiyA7w3wAAAA4BAAAPAAAAZHJzL2Rvd25yZXYueG1sTE9LT8Mw&#10;DL4j8R8iI3FjySaxQtd0mnickBBdOeyYNl5brXFKk23l32MkpHGxZX/298jWk+vFCcfQedIwnykQ&#10;SLW3HTUaPsvXuwcQIRqypveEGr4xwDq/vspMav2ZCjxtYyOYhEJqNLQxDqmUoW7RmTDzAxJjez86&#10;E3kcG2lHc2Zy18uFUkvpTEes0JoBn1qsD9uj07DZUfHSfb1XH8W+6MryUdHb8qD17c30vOKyWYGI&#10;OMXLB/xmYP+Qs7HKH8kG0WtIFpwn/nXGE3XPi4oPVaJA5pn8HyP/AQAA//8DAFBLAQItABQABgAI&#10;AAAAIQC2gziS/gAAAOEBAAATAAAAAAAAAAAAAAAAAAAAAABbQ29udGVudF9UeXBlc10ueG1sUEsB&#10;Ai0AFAAGAAgAAAAhADj9If/WAAAAlAEAAAsAAAAAAAAAAAAAAAAALwEAAF9yZWxzLy5yZWxzUEsB&#10;Ai0AFAAGAAgAAAAhAKoOChnLAgAA5wUAAA4AAAAAAAAAAAAAAAAALgIAAGRycy9lMm9Eb2MueG1s&#10;UEsBAi0AFAAGAAgAAAAhAGLIDvDfAAAADgEAAA8AAAAAAAAAAAAAAAAAJQUAAGRycy9kb3ducmV2&#10;LnhtbFBLBQYAAAAABAAEAPMAAAAxBgAAAAA=&#10;" filled="f" stroked="f">
              <v:textbox inset="0,0,0,0">
                <w:txbxContent>
                  <w:p w14:paraId="4ECBE6BD" w14:textId="77777777" w:rsidR="00C340E1" w:rsidRDefault="00C340E1" w:rsidP="00C340E1">
                    <w:pPr>
                      <w:pStyle w:val="Header"/>
                    </w:pPr>
                    <w:r>
                      <w:t>UNC CES NEWSLETTER</w:t>
                    </w:r>
                  </w:p>
                </w:txbxContent>
              </v:textbox>
              <w10:wrap anchorx="page" anchory="page"/>
            </v:shape>
          </w:pict>
        </mc:Fallback>
      </mc:AlternateContent>
    </w:r>
    <w:r>
      <w:rPr>
        <w:noProof/>
      </w:rPr>
      <mc:AlternateContent>
        <mc:Choice Requires="wps">
          <w:drawing>
            <wp:anchor distT="0" distB="0" distL="114300" distR="114300" simplePos="0" relativeHeight="251664397" behindDoc="0" locked="0" layoutInCell="1" allowOverlap="1" wp14:anchorId="5336C1E1" wp14:editId="76B8BFE2">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50A031E" w14:textId="77777777" w:rsidR="00C340E1" w:rsidRDefault="00C340E1" w:rsidP="00C340E1">
                          <w:pPr>
                            <w:pStyle w:val="Header-Right"/>
                          </w:pPr>
                          <w:r>
                            <w:t>VOL.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36C1E1" id="_x0000_s1069" type="#_x0000_t202" style="position:absolute;margin-left:5in;margin-top:36pt;width:3in;height:17.5pt;z-index:2516643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a10AIAAOcFAAAOAAAAZHJzL2Uyb0RvYy54bWysVNuOmzAQfa/Uf7D8znJZJwG0pEpCqCpt&#10;L9JuP8ABE6yCTW0nZFvtv3dsctlLH6q2PFiDPT4+M3Nmbt4duhbtmdJcigyHVwFGTJSy4mKb4a/3&#10;hRdjpA0VFW2lYBl+YBq/m799czP0KYtkI9uKKQQgQqdDn+HGmD71fV02rKP6SvZMwGEtVUcN/Kqt&#10;Xyk6AHrX+lEQTP1BqqpXsmRaw24+HuK5w69rVprPda2ZQW2GgZtxq3Lrxq7+/IamW0X7hpdHGvQv&#10;WHSUC3j0DJVTQ9FO8VdQHS+V1LI2V6XsfFnXvGQuBogmDF5Ec9fQnrlYIDm6P6dJ/z/Y8tP+i0K8&#10;gtqFGAnaQY3u2cGgpTyg8NrmZ+h1Cm53PTiaA+yDr4tV97ey/KaRkKuGii1bKCWHhtEK+IX2pv/k&#10;6oijLchm+CgreIfujHRAh1p1NnmQDgToUKeHc20slxI2oxm5hoJjVMJZBN/EFc+n6el2r7R5z2SH&#10;rJFhBbV36HR/q41lQ9OTi31MyIK3rat/K55tgOO4A2/DVXtmWbhy/kyCZB2vY+KRaLr2SJDn3qJY&#10;EW9ahLNJfp2vVnn4aN8NSdrwqmLCPnOSVkj+rHRHkY+iOItLy5ZXFs5S0mq7WbUK7SlIu3Cfyzmc&#10;XNz85zRcEiCWFyGFEQmWUeIV03jmkYJMvGQWxF4QJstkGpCE5MXzkG65YP8eEhoynEyiySimC+kX&#10;sQXuex0bTTtuYHi0vMtwfHaiqZXgWlSutIbydrSfpMLS/30qisUimkIVvTxOIBUbFnlxERBvuSCT&#10;cDWbFWE+ezxSOanDqdwKe5S4OWwOrqGI9bMdsJHVA8heSVAlCBimJRiNVD8wGmDyZFh/31HFMGo/&#10;CGgdO6ZOhjoZm5NBRQlXM2wwGs2VGcfZrld82wDy2JxCLqC9au6Uf2FxbEqYJi4Bx8lnx9XTf+d1&#10;mc/zXwAAAP//AwBQSwMEFAAGAAgAAAAhAN2F3lnhAAAAEAEAAA8AAABkcnMvZG93bnJldi54bWxM&#10;T01vwjAMvU/af4iMtNtIQBpspSlC+zhNmla6A8e0NW1E43RNgO7fz+zCLtaz/fz8XroeXSdOOATr&#10;ScNsqkAgVb621Gj4Kt7uH0GEaKg2nSfU8IMB1tntTWqS2p8px9M2NoJFKCRGQxtjn0gZqhadCVPf&#10;I/Fu7wdnIrdDI+vBnFncdXKu1EI6Y4k/tKbH5xarw/boNGx2lL/a74/yM9/ntiieFL0vDlrfTcaX&#10;FZfNCkTEMV4v4JKB/UPGxkp/pDqITsOSfzD1D4C4EGYPc56UjNRSgcxS+T9I9gsAAP//AwBQSwEC&#10;LQAUAAYACAAAACEAtoM4kv4AAADhAQAAEwAAAAAAAAAAAAAAAAAAAAAAW0NvbnRlbnRfVHlwZXNd&#10;LnhtbFBLAQItABQABgAIAAAAIQA4/SH/1gAAAJQBAAALAAAAAAAAAAAAAAAAAC8BAABfcmVscy8u&#10;cmVsc1BLAQItABQABgAIAAAAIQAcG6a10AIAAOcFAAAOAAAAAAAAAAAAAAAAAC4CAABkcnMvZTJv&#10;RG9jLnhtbFBLAQItABQABgAIAAAAIQDdhd5Z4QAAABABAAAPAAAAAAAAAAAAAAAAACoFAABkcnMv&#10;ZG93bnJldi54bWxQSwUGAAAAAAQABADzAAAAOAYAAAAA&#10;" filled="f" stroked="f">
              <v:textbox inset="0,0,0,0">
                <w:txbxContent>
                  <w:p w14:paraId="150A031E" w14:textId="77777777" w:rsidR="00C340E1" w:rsidRDefault="00C340E1" w:rsidP="00C340E1">
                    <w:pPr>
                      <w:pStyle w:val="Header-Right"/>
                    </w:pPr>
                    <w:r>
                      <w:t>VOL. 5</w:t>
                    </w:r>
                  </w:p>
                </w:txbxContent>
              </v:textbox>
              <w10:wrap anchorx="page" anchory="page"/>
            </v:shape>
          </w:pict>
        </mc:Fallback>
      </mc:AlternateContent>
    </w:r>
    <w:r>
      <w:rPr>
        <w:noProof/>
      </w:rPr>
      <mc:AlternateContent>
        <mc:Choice Requires="wps">
          <w:drawing>
            <wp:anchor distT="0" distB="0" distL="114300" distR="114300" simplePos="0" relativeHeight="251662349" behindDoc="0" locked="0" layoutInCell="1" allowOverlap="1" wp14:anchorId="28A63791" wp14:editId="0BAE6FE6">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84EC77" id="Line 5" o:spid="_x0000_s1026" style="position:absolute;z-index:2516623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9KvgIAAM8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A7&#10;SI/ELdTogUuGZi41fWdyeFHKR+2CIwf51D0o8tMgqcoGyy3zFJ+PHbglziO6cHEH08EHm/6zovAG&#10;76zyeTrUunWQkAF08OU4juVgB4sIGOfZLItjoEXOdxHOz46dNvYTUy1ymyIQwNkD4/2DsY4Izs9P&#10;3D9SrbkQvtpCor4IplkC0O7KKMGpu/UHJzxWCo32GCSDCWHSJv6d2LUQxGAHX8dswNu1oLHB7k3w&#10;tdevg/FELn7Qaiepd2wYptVpbzEXwx68hXRUmJfvEA2cDha23g7p8dL6dR1fV1mVpWE6mVdhGq9W&#10;4d26TMP5OlnMVtNVWa6SF8c9SfOGU8qkC/Ms8yT9NxmdGm4Q6Cj0MaHRJboPGMheMr1bz+JFOs3C&#10;xWI2DdNpFYf32boM78pkPl9U9+V99YZp5aM370N2TKVjpXaW6aeG9mgjdvobBu0PYkCUOylNZqkT&#10;HeUwJtzWFRphsYX5RqwOkFb2B7eNV77TrMM0ersZReNdBjsWXYMHaUxncTy0yPjc52qkM2TuXHR3&#10;Gst2SsZrbkEkZ0H4jnNNNrTrRtHjo3YN4JoPpoZ3Ok04N5b+PPtXr3N4+RsAAP//AwBQSwMEFAAG&#10;AAgAAAAhAFYFHv/eAAAAEAEAAA8AAABkcnMvZG93bnJldi54bWxMT01rwzAMvQ/2H4wGu61OC11C&#10;GqeUlZ3ay7IxdlRjLwmN5WC7Tfrvp8BguwjpSXofxXayvbgaHzpHCpaLBISh2umOGgUf769PGYgQ&#10;kTT2joyCmwmwLe/vCsy1G+nNXKvYCCahkKOCNsYhlzLUrbEYFm4wxLtv5y1GHn0jtceRyW0vV0ny&#10;LC12xAotDualNfW5ulgFePPraZ9Wn4cxtpRmX8fDII9KPT5M+w2X3QZENFP8+4A5A/uHko2d3IV0&#10;EL2CdMV5IuNJxs18sFzP0OkXkmUh/wcpfwAAAP//AwBQSwECLQAUAAYACAAAACEAtoM4kv4AAADh&#10;AQAAEwAAAAAAAAAAAAAAAAAAAAAAW0NvbnRlbnRfVHlwZXNdLnhtbFBLAQItABQABgAIAAAAIQA4&#10;/SH/1gAAAJQBAAALAAAAAAAAAAAAAAAAAC8BAABfcmVscy8ucmVsc1BLAQItABQABgAIAAAAIQBw&#10;TO9KvgIAAM8FAAAOAAAAAAAAAAAAAAAAAC4CAABkcnMvZTJvRG9jLnhtbFBLAQItABQABgAIAAAA&#10;IQBWBR7/3gAAABABAAAPAAAAAAAAAAAAAAAAABgFAABkcnMvZG93bnJldi54bWxQSwUGAAAAAAQA&#10;BADzAAAAIwYAAAAA&#10;" strokecolor="#416ca7 [3204]" strokeweight="3pt">
              <v:shadow color="black" opacity="22938f" offset="0"/>
              <w10:wrap anchorx="page" anchory="page"/>
            </v:line>
          </w:pict>
        </mc:Fallback>
      </mc:AlternateContent>
    </w:r>
  </w:p>
  <w:p w14:paraId="56853194" w14:textId="77777777" w:rsidR="00C340E1" w:rsidRDefault="00C340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BA5AC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E7A885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5C4EB4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956C65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89479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65236CF"/>
    <w:multiLevelType w:val="hybridMultilevel"/>
    <w:tmpl w:val="DDD6D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5F4A72"/>
    <w:multiLevelType w:val="hybridMultilevel"/>
    <w:tmpl w:val="9D50A81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0BCC5424"/>
    <w:multiLevelType w:val="hybridMultilevel"/>
    <w:tmpl w:val="7736B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426D4B"/>
    <w:multiLevelType w:val="hybridMultilevel"/>
    <w:tmpl w:val="4C328E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7A3E43"/>
    <w:multiLevelType w:val="hybridMultilevel"/>
    <w:tmpl w:val="B762A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9E193A"/>
    <w:multiLevelType w:val="hybridMultilevel"/>
    <w:tmpl w:val="DC7E4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A140E6"/>
    <w:multiLevelType w:val="hybridMultilevel"/>
    <w:tmpl w:val="875EA5A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FC5A34"/>
    <w:multiLevelType w:val="hybridMultilevel"/>
    <w:tmpl w:val="02A4CD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4140CB"/>
    <w:multiLevelType w:val="multilevel"/>
    <w:tmpl w:val="D04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14343C"/>
    <w:multiLevelType w:val="hybridMultilevel"/>
    <w:tmpl w:val="5282A1A6"/>
    <w:lvl w:ilvl="0" w:tplc="2D22D2CE">
      <w:start w:val="27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B73E2"/>
    <w:multiLevelType w:val="hybridMultilevel"/>
    <w:tmpl w:val="41DE63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803C00"/>
    <w:multiLevelType w:val="hybridMultilevel"/>
    <w:tmpl w:val="2440022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AD342E"/>
    <w:multiLevelType w:val="multilevel"/>
    <w:tmpl w:val="7CE6E94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9492578"/>
    <w:multiLevelType w:val="hybridMultilevel"/>
    <w:tmpl w:val="7CE6E9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E6827B6"/>
    <w:multiLevelType w:val="hybridMultilevel"/>
    <w:tmpl w:val="02A4CD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5"/>
  </w:num>
  <w:num w:numId="13">
    <w:abstractNumId w:val="26"/>
  </w:num>
  <w:num w:numId="14">
    <w:abstractNumId w:val="22"/>
  </w:num>
  <w:num w:numId="15">
    <w:abstractNumId w:val="18"/>
  </w:num>
  <w:num w:numId="16">
    <w:abstractNumId w:val="14"/>
  </w:num>
  <w:num w:numId="17">
    <w:abstractNumId w:val="13"/>
  </w:num>
  <w:num w:numId="18">
    <w:abstractNumId w:val="11"/>
  </w:num>
  <w:num w:numId="19">
    <w:abstractNumId w:val="25"/>
  </w:num>
  <w:num w:numId="20">
    <w:abstractNumId w:val="12"/>
  </w:num>
  <w:num w:numId="21">
    <w:abstractNumId w:val="17"/>
  </w:num>
  <w:num w:numId="22">
    <w:abstractNumId w:val="27"/>
  </w:num>
  <w:num w:numId="23">
    <w:abstractNumId w:val="20"/>
  </w:num>
  <w:num w:numId="24">
    <w:abstractNumId w:val="19"/>
  </w:num>
  <w:num w:numId="25">
    <w:abstractNumId w:val="16"/>
  </w:num>
  <w:num w:numId="26">
    <w:abstractNumId w:val="23"/>
  </w:num>
  <w:num w:numId="27">
    <w:abstractNumId w:val="24"/>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defaultTabStop w:val="432"/>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PublishingViewTables" w:val="0"/>
    <w:docVar w:name="ShowStaticGuides" w:val="1"/>
  </w:docVars>
  <w:rsids>
    <w:rsidRoot w:val="00E83E15"/>
    <w:rsid w:val="00000B15"/>
    <w:rsid w:val="000053BC"/>
    <w:rsid w:val="00007054"/>
    <w:rsid w:val="00020E0E"/>
    <w:rsid w:val="000213AD"/>
    <w:rsid w:val="00021ECF"/>
    <w:rsid w:val="00024CB0"/>
    <w:rsid w:val="00043B56"/>
    <w:rsid w:val="00052671"/>
    <w:rsid w:val="00054D76"/>
    <w:rsid w:val="00055845"/>
    <w:rsid w:val="0006066D"/>
    <w:rsid w:val="000608C3"/>
    <w:rsid w:val="000614FE"/>
    <w:rsid w:val="0006386C"/>
    <w:rsid w:val="000816EE"/>
    <w:rsid w:val="00081F5E"/>
    <w:rsid w:val="00082B99"/>
    <w:rsid w:val="000848D8"/>
    <w:rsid w:val="0008787F"/>
    <w:rsid w:val="00091F0F"/>
    <w:rsid w:val="000961F1"/>
    <w:rsid w:val="000A1DA8"/>
    <w:rsid w:val="000A672C"/>
    <w:rsid w:val="000A6A58"/>
    <w:rsid w:val="000A7E8F"/>
    <w:rsid w:val="000B696A"/>
    <w:rsid w:val="000C36C7"/>
    <w:rsid w:val="000C7261"/>
    <w:rsid w:val="000D04CC"/>
    <w:rsid w:val="000D0D9F"/>
    <w:rsid w:val="000D4189"/>
    <w:rsid w:val="000D62D9"/>
    <w:rsid w:val="000D7A4B"/>
    <w:rsid w:val="000E35DB"/>
    <w:rsid w:val="000E3EA8"/>
    <w:rsid w:val="000F397B"/>
    <w:rsid w:val="00101029"/>
    <w:rsid w:val="001024EF"/>
    <w:rsid w:val="00102C38"/>
    <w:rsid w:val="00103687"/>
    <w:rsid w:val="001077C8"/>
    <w:rsid w:val="0011138F"/>
    <w:rsid w:val="0011349B"/>
    <w:rsid w:val="00117362"/>
    <w:rsid w:val="001240AD"/>
    <w:rsid w:val="00124B7B"/>
    <w:rsid w:val="0012614F"/>
    <w:rsid w:val="001268C8"/>
    <w:rsid w:val="00127984"/>
    <w:rsid w:val="0013444B"/>
    <w:rsid w:val="00135B60"/>
    <w:rsid w:val="00137E63"/>
    <w:rsid w:val="00137F3F"/>
    <w:rsid w:val="00140228"/>
    <w:rsid w:val="00141941"/>
    <w:rsid w:val="00143595"/>
    <w:rsid w:val="00145985"/>
    <w:rsid w:val="00147DAF"/>
    <w:rsid w:val="0016091B"/>
    <w:rsid w:val="001652F8"/>
    <w:rsid w:val="001654C0"/>
    <w:rsid w:val="00170C2C"/>
    <w:rsid w:val="0017297A"/>
    <w:rsid w:val="00177032"/>
    <w:rsid w:val="00181596"/>
    <w:rsid w:val="00192048"/>
    <w:rsid w:val="001A6C6C"/>
    <w:rsid w:val="001B18D4"/>
    <w:rsid w:val="001B1B27"/>
    <w:rsid w:val="001B29F6"/>
    <w:rsid w:val="001B3019"/>
    <w:rsid w:val="001B3044"/>
    <w:rsid w:val="001B3263"/>
    <w:rsid w:val="001B4FCB"/>
    <w:rsid w:val="001C3A0E"/>
    <w:rsid w:val="001C5682"/>
    <w:rsid w:val="001D4CAA"/>
    <w:rsid w:val="001D60BF"/>
    <w:rsid w:val="001D6856"/>
    <w:rsid w:val="001D734F"/>
    <w:rsid w:val="001E30EB"/>
    <w:rsid w:val="001F0BE5"/>
    <w:rsid w:val="001F2CCD"/>
    <w:rsid w:val="001F5BE2"/>
    <w:rsid w:val="001F6F4C"/>
    <w:rsid w:val="00200478"/>
    <w:rsid w:val="00211B94"/>
    <w:rsid w:val="0021282D"/>
    <w:rsid w:val="00220839"/>
    <w:rsid w:val="00223F5D"/>
    <w:rsid w:val="00224030"/>
    <w:rsid w:val="00226175"/>
    <w:rsid w:val="00226EC8"/>
    <w:rsid w:val="00235076"/>
    <w:rsid w:val="00244898"/>
    <w:rsid w:val="00253421"/>
    <w:rsid w:val="002554AB"/>
    <w:rsid w:val="00257477"/>
    <w:rsid w:val="002614FA"/>
    <w:rsid w:val="0026429E"/>
    <w:rsid w:val="0026435B"/>
    <w:rsid w:val="0026448A"/>
    <w:rsid w:val="002647C7"/>
    <w:rsid w:val="00265542"/>
    <w:rsid w:val="00267D1D"/>
    <w:rsid w:val="00270E26"/>
    <w:rsid w:val="002719C8"/>
    <w:rsid w:val="00283792"/>
    <w:rsid w:val="002946A9"/>
    <w:rsid w:val="002A55FA"/>
    <w:rsid w:val="002B0136"/>
    <w:rsid w:val="002B50F6"/>
    <w:rsid w:val="002B51CF"/>
    <w:rsid w:val="002C191E"/>
    <w:rsid w:val="002C2E4D"/>
    <w:rsid w:val="002C4D43"/>
    <w:rsid w:val="002D5970"/>
    <w:rsid w:val="002E1898"/>
    <w:rsid w:val="002E32E1"/>
    <w:rsid w:val="002E4182"/>
    <w:rsid w:val="002F19A5"/>
    <w:rsid w:val="002F2798"/>
    <w:rsid w:val="002F3EAE"/>
    <w:rsid w:val="002F5842"/>
    <w:rsid w:val="002F5C95"/>
    <w:rsid w:val="003019EB"/>
    <w:rsid w:val="00301D91"/>
    <w:rsid w:val="003028FE"/>
    <w:rsid w:val="00302E66"/>
    <w:rsid w:val="00312666"/>
    <w:rsid w:val="003149CD"/>
    <w:rsid w:val="00317A88"/>
    <w:rsid w:val="00320CF6"/>
    <w:rsid w:val="00320E8E"/>
    <w:rsid w:val="00322430"/>
    <w:rsid w:val="003255D0"/>
    <w:rsid w:val="003264E1"/>
    <w:rsid w:val="00332A35"/>
    <w:rsid w:val="00342C7A"/>
    <w:rsid w:val="003444DA"/>
    <w:rsid w:val="00344F32"/>
    <w:rsid w:val="00347767"/>
    <w:rsid w:val="003526A2"/>
    <w:rsid w:val="00353635"/>
    <w:rsid w:val="00357FC7"/>
    <w:rsid w:val="0036303F"/>
    <w:rsid w:val="00363DE5"/>
    <w:rsid w:val="0036429B"/>
    <w:rsid w:val="003747DB"/>
    <w:rsid w:val="00376B7D"/>
    <w:rsid w:val="003817B6"/>
    <w:rsid w:val="00384061"/>
    <w:rsid w:val="003911DF"/>
    <w:rsid w:val="003931B4"/>
    <w:rsid w:val="003A470C"/>
    <w:rsid w:val="003A56F8"/>
    <w:rsid w:val="003B07CA"/>
    <w:rsid w:val="003B615E"/>
    <w:rsid w:val="003B7E5B"/>
    <w:rsid w:val="003C074A"/>
    <w:rsid w:val="003C2652"/>
    <w:rsid w:val="003C509A"/>
    <w:rsid w:val="003C66F9"/>
    <w:rsid w:val="003D13E7"/>
    <w:rsid w:val="003D2052"/>
    <w:rsid w:val="003D7CC2"/>
    <w:rsid w:val="003E0CF5"/>
    <w:rsid w:val="003E2431"/>
    <w:rsid w:val="003E4D08"/>
    <w:rsid w:val="003F78CD"/>
    <w:rsid w:val="004014E6"/>
    <w:rsid w:val="00402E28"/>
    <w:rsid w:val="0040406F"/>
    <w:rsid w:val="004139B4"/>
    <w:rsid w:val="00415FC4"/>
    <w:rsid w:val="00423F7F"/>
    <w:rsid w:val="004240D3"/>
    <w:rsid w:val="00426BF6"/>
    <w:rsid w:val="0044293A"/>
    <w:rsid w:val="00442942"/>
    <w:rsid w:val="004432FD"/>
    <w:rsid w:val="00445059"/>
    <w:rsid w:val="00445219"/>
    <w:rsid w:val="0044769B"/>
    <w:rsid w:val="00450846"/>
    <w:rsid w:val="00450E4F"/>
    <w:rsid w:val="00454903"/>
    <w:rsid w:val="00456230"/>
    <w:rsid w:val="00461B86"/>
    <w:rsid w:val="004741C4"/>
    <w:rsid w:val="00474B70"/>
    <w:rsid w:val="004771A3"/>
    <w:rsid w:val="00482617"/>
    <w:rsid w:val="00483272"/>
    <w:rsid w:val="00484956"/>
    <w:rsid w:val="004863D9"/>
    <w:rsid w:val="00491949"/>
    <w:rsid w:val="004925F8"/>
    <w:rsid w:val="004A0CF1"/>
    <w:rsid w:val="004A1910"/>
    <w:rsid w:val="004A3A99"/>
    <w:rsid w:val="004B5D15"/>
    <w:rsid w:val="004C5451"/>
    <w:rsid w:val="004C6BAF"/>
    <w:rsid w:val="004D7C83"/>
    <w:rsid w:val="004E1866"/>
    <w:rsid w:val="004E3FE2"/>
    <w:rsid w:val="004F1C76"/>
    <w:rsid w:val="004F565C"/>
    <w:rsid w:val="004F7DFA"/>
    <w:rsid w:val="00501BF3"/>
    <w:rsid w:val="00502F05"/>
    <w:rsid w:val="00521F68"/>
    <w:rsid w:val="0052428A"/>
    <w:rsid w:val="00524A18"/>
    <w:rsid w:val="00526ED8"/>
    <w:rsid w:val="00527463"/>
    <w:rsid w:val="00530885"/>
    <w:rsid w:val="0053693D"/>
    <w:rsid w:val="005428EB"/>
    <w:rsid w:val="00542DFF"/>
    <w:rsid w:val="00542E9C"/>
    <w:rsid w:val="0054406B"/>
    <w:rsid w:val="00544530"/>
    <w:rsid w:val="0055021A"/>
    <w:rsid w:val="005513A0"/>
    <w:rsid w:val="005542A4"/>
    <w:rsid w:val="00560799"/>
    <w:rsid w:val="0057056C"/>
    <w:rsid w:val="00572FCE"/>
    <w:rsid w:val="00586317"/>
    <w:rsid w:val="005920F3"/>
    <w:rsid w:val="00594405"/>
    <w:rsid w:val="0059469A"/>
    <w:rsid w:val="005946C0"/>
    <w:rsid w:val="00596FFB"/>
    <w:rsid w:val="005A28A0"/>
    <w:rsid w:val="005A2E6C"/>
    <w:rsid w:val="005A355D"/>
    <w:rsid w:val="005A49A3"/>
    <w:rsid w:val="005A5D96"/>
    <w:rsid w:val="005B46F4"/>
    <w:rsid w:val="005B4BFC"/>
    <w:rsid w:val="005C02F4"/>
    <w:rsid w:val="005C68BE"/>
    <w:rsid w:val="005E433E"/>
    <w:rsid w:val="005E743A"/>
    <w:rsid w:val="005F112E"/>
    <w:rsid w:val="005F1988"/>
    <w:rsid w:val="005F4A5A"/>
    <w:rsid w:val="005F4B6B"/>
    <w:rsid w:val="00603589"/>
    <w:rsid w:val="00634564"/>
    <w:rsid w:val="006350FA"/>
    <w:rsid w:val="006424E4"/>
    <w:rsid w:val="00642637"/>
    <w:rsid w:val="006474F6"/>
    <w:rsid w:val="00653E06"/>
    <w:rsid w:val="00661065"/>
    <w:rsid w:val="006670AA"/>
    <w:rsid w:val="0067023F"/>
    <w:rsid w:val="00672BB1"/>
    <w:rsid w:val="00677F0E"/>
    <w:rsid w:val="00685BAC"/>
    <w:rsid w:val="0069259B"/>
    <w:rsid w:val="00694CD5"/>
    <w:rsid w:val="0069653D"/>
    <w:rsid w:val="00696F6D"/>
    <w:rsid w:val="006A03FE"/>
    <w:rsid w:val="006A0B97"/>
    <w:rsid w:val="006A1977"/>
    <w:rsid w:val="006A1EED"/>
    <w:rsid w:val="006A217D"/>
    <w:rsid w:val="006A432A"/>
    <w:rsid w:val="006A4365"/>
    <w:rsid w:val="006B16AB"/>
    <w:rsid w:val="006B381A"/>
    <w:rsid w:val="006B7817"/>
    <w:rsid w:val="006C4B54"/>
    <w:rsid w:val="006D5AB7"/>
    <w:rsid w:val="006D5CF6"/>
    <w:rsid w:val="006E4B70"/>
    <w:rsid w:val="006F7D3E"/>
    <w:rsid w:val="00700ED2"/>
    <w:rsid w:val="00701C4F"/>
    <w:rsid w:val="00704D4B"/>
    <w:rsid w:val="007052D3"/>
    <w:rsid w:val="00706140"/>
    <w:rsid w:val="00707179"/>
    <w:rsid w:val="00707AB4"/>
    <w:rsid w:val="00712616"/>
    <w:rsid w:val="007128E9"/>
    <w:rsid w:val="007160CE"/>
    <w:rsid w:val="00716D7F"/>
    <w:rsid w:val="0072255C"/>
    <w:rsid w:val="00727345"/>
    <w:rsid w:val="00730F47"/>
    <w:rsid w:val="0073158A"/>
    <w:rsid w:val="00731D2D"/>
    <w:rsid w:val="007362EE"/>
    <w:rsid w:val="007418F3"/>
    <w:rsid w:val="00744492"/>
    <w:rsid w:val="00757A9E"/>
    <w:rsid w:val="00760F08"/>
    <w:rsid w:val="007615DC"/>
    <w:rsid w:val="00761EFB"/>
    <w:rsid w:val="00770480"/>
    <w:rsid w:val="00771925"/>
    <w:rsid w:val="007831F5"/>
    <w:rsid w:val="007A39A5"/>
    <w:rsid w:val="007B0775"/>
    <w:rsid w:val="007C3993"/>
    <w:rsid w:val="007C5F9A"/>
    <w:rsid w:val="007C60A8"/>
    <w:rsid w:val="007D5577"/>
    <w:rsid w:val="007D5A09"/>
    <w:rsid w:val="007E0344"/>
    <w:rsid w:val="007E250D"/>
    <w:rsid w:val="007E513B"/>
    <w:rsid w:val="007E7BB2"/>
    <w:rsid w:val="00803FDC"/>
    <w:rsid w:val="00806CAD"/>
    <w:rsid w:val="00810FA6"/>
    <w:rsid w:val="00811141"/>
    <w:rsid w:val="00823580"/>
    <w:rsid w:val="00833B73"/>
    <w:rsid w:val="0085550D"/>
    <w:rsid w:val="00856FCE"/>
    <w:rsid w:val="008576A7"/>
    <w:rsid w:val="00870A13"/>
    <w:rsid w:val="00870EEB"/>
    <w:rsid w:val="0087275A"/>
    <w:rsid w:val="0087331C"/>
    <w:rsid w:val="008741FC"/>
    <w:rsid w:val="008750B8"/>
    <w:rsid w:val="00876BCD"/>
    <w:rsid w:val="008770EC"/>
    <w:rsid w:val="008771A1"/>
    <w:rsid w:val="008814FE"/>
    <w:rsid w:val="00883688"/>
    <w:rsid w:val="0089121E"/>
    <w:rsid w:val="00894D2C"/>
    <w:rsid w:val="0089600E"/>
    <w:rsid w:val="00896403"/>
    <w:rsid w:val="008A1105"/>
    <w:rsid w:val="008A59A6"/>
    <w:rsid w:val="008A6885"/>
    <w:rsid w:val="008A721B"/>
    <w:rsid w:val="008C59E2"/>
    <w:rsid w:val="008C7CB6"/>
    <w:rsid w:val="008D0C1C"/>
    <w:rsid w:val="008D6C0F"/>
    <w:rsid w:val="008E5DA4"/>
    <w:rsid w:val="008F3435"/>
    <w:rsid w:val="008F47FD"/>
    <w:rsid w:val="008F7DA0"/>
    <w:rsid w:val="00900E9C"/>
    <w:rsid w:val="00900EB3"/>
    <w:rsid w:val="00905461"/>
    <w:rsid w:val="00906254"/>
    <w:rsid w:val="0090652B"/>
    <w:rsid w:val="00906CDB"/>
    <w:rsid w:val="00910727"/>
    <w:rsid w:val="00916291"/>
    <w:rsid w:val="00916567"/>
    <w:rsid w:val="00916B9E"/>
    <w:rsid w:val="00925939"/>
    <w:rsid w:val="0093202C"/>
    <w:rsid w:val="009331BF"/>
    <w:rsid w:val="009349AE"/>
    <w:rsid w:val="00934D18"/>
    <w:rsid w:val="00954088"/>
    <w:rsid w:val="0095714E"/>
    <w:rsid w:val="009621A1"/>
    <w:rsid w:val="00965720"/>
    <w:rsid w:val="009745A1"/>
    <w:rsid w:val="00980BD9"/>
    <w:rsid w:val="009820C3"/>
    <w:rsid w:val="00996F5D"/>
    <w:rsid w:val="009A64A9"/>
    <w:rsid w:val="009B4C3D"/>
    <w:rsid w:val="009B781E"/>
    <w:rsid w:val="009B79D9"/>
    <w:rsid w:val="009C49B3"/>
    <w:rsid w:val="009C6E51"/>
    <w:rsid w:val="009E0DA9"/>
    <w:rsid w:val="009E0FDB"/>
    <w:rsid w:val="009E21ED"/>
    <w:rsid w:val="009E7330"/>
    <w:rsid w:val="009F0000"/>
    <w:rsid w:val="009F3DC6"/>
    <w:rsid w:val="009F6CF7"/>
    <w:rsid w:val="009F7943"/>
    <w:rsid w:val="00A00F83"/>
    <w:rsid w:val="00A10BB8"/>
    <w:rsid w:val="00A11FEE"/>
    <w:rsid w:val="00A12048"/>
    <w:rsid w:val="00A3474F"/>
    <w:rsid w:val="00A37644"/>
    <w:rsid w:val="00A40D68"/>
    <w:rsid w:val="00A41C3E"/>
    <w:rsid w:val="00A45012"/>
    <w:rsid w:val="00A50E43"/>
    <w:rsid w:val="00A5126E"/>
    <w:rsid w:val="00A51D78"/>
    <w:rsid w:val="00A5369E"/>
    <w:rsid w:val="00A651D6"/>
    <w:rsid w:val="00A71BC8"/>
    <w:rsid w:val="00A740B9"/>
    <w:rsid w:val="00A769D6"/>
    <w:rsid w:val="00A855B4"/>
    <w:rsid w:val="00A90835"/>
    <w:rsid w:val="00A91C0D"/>
    <w:rsid w:val="00A928D4"/>
    <w:rsid w:val="00A948E5"/>
    <w:rsid w:val="00AA46D4"/>
    <w:rsid w:val="00AB3BA7"/>
    <w:rsid w:val="00AB4D91"/>
    <w:rsid w:val="00AB7FBF"/>
    <w:rsid w:val="00AC17A7"/>
    <w:rsid w:val="00AC4FEF"/>
    <w:rsid w:val="00AC5E43"/>
    <w:rsid w:val="00AC69BF"/>
    <w:rsid w:val="00AD129E"/>
    <w:rsid w:val="00AD656C"/>
    <w:rsid w:val="00AD6635"/>
    <w:rsid w:val="00AE31A7"/>
    <w:rsid w:val="00AE40CE"/>
    <w:rsid w:val="00AE7A33"/>
    <w:rsid w:val="00AF2A03"/>
    <w:rsid w:val="00AF7247"/>
    <w:rsid w:val="00B03B4E"/>
    <w:rsid w:val="00B05C32"/>
    <w:rsid w:val="00B11BFD"/>
    <w:rsid w:val="00B13163"/>
    <w:rsid w:val="00B173E6"/>
    <w:rsid w:val="00B20ABA"/>
    <w:rsid w:val="00B21D30"/>
    <w:rsid w:val="00B25074"/>
    <w:rsid w:val="00B254A2"/>
    <w:rsid w:val="00B3021A"/>
    <w:rsid w:val="00B32DC4"/>
    <w:rsid w:val="00B36425"/>
    <w:rsid w:val="00B41025"/>
    <w:rsid w:val="00B44B0C"/>
    <w:rsid w:val="00B450EB"/>
    <w:rsid w:val="00B46AD1"/>
    <w:rsid w:val="00B47150"/>
    <w:rsid w:val="00B56F08"/>
    <w:rsid w:val="00B57643"/>
    <w:rsid w:val="00B60AF0"/>
    <w:rsid w:val="00B61F71"/>
    <w:rsid w:val="00B634BA"/>
    <w:rsid w:val="00B64CD5"/>
    <w:rsid w:val="00B678A3"/>
    <w:rsid w:val="00B85F10"/>
    <w:rsid w:val="00B86F13"/>
    <w:rsid w:val="00B8713B"/>
    <w:rsid w:val="00B90B02"/>
    <w:rsid w:val="00B957A8"/>
    <w:rsid w:val="00BD07E1"/>
    <w:rsid w:val="00BD7409"/>
    <w:rsid w:val="00BE11FE"/>
    <w:rsid w:val="00BE3D8B"/>
    <w:rsid w:val="00BE6A66"/>
    <w:rsid w:val="00BF0BDC"/>
    <w:rsid w:val="00BF122C"/>
    <w:rsid w:val="00BF2A37"/>
    <w:rsid w:val="00BF3DB3"/>
    <w:rsid w:val="00BF4BB7"/>
    <w:rsid w:val="00BF784B"/>
    <w:rsid w:val="00C0014C"/>
    <w:rsid w:val="00C0512D"/>
    <w:rsid w:val="00C05CF1"/>
    <w:rsid w:val="00C13B3E"/>
    <w:rsid w:val="00C23BCF"/>
    <w:rsid w:val="00C26497"/>
    <w:rsid w:val="00C33B24"/>
    <w:rsid w:val="00C340E1"/>
    <w:rsid w:val="00C351D7"/>
    <w:rsid w:val="00C35860"/>
    <w:rsid w:val="00C45AC7"/>
    <w:rsid w:val="00C601D3"/>
    <w:rsid w:val="00C6452E"/>
    <w:rsid w:val="00C651E3"/>
    <w:rsid w:val="00C65DCE"/>
    <w:rsid w:val="00C6777B"/>
    <w:rsid w:val="00C76129"/>
    <w:rsid w:val="00C83751"/>
    <w:rsid w:val="00C852EA"/>
    <w:rsid w:val="00C868C2"/>
    <w:rsid w:val="00C8771D"/>
    <w:rsid w:val="00CA05B8"/>
    <w:rsid w:val="00CA1169"/>
    <w:rsid w:val="00CA117B"/>
    <w:rsid w:val="00CA2ECC"/>
    <w:rsid w:val="00CB29EF"/>
    <w:rsid w:val="00CB2CC6"/>
    <w:rsid w:val="00CB305A"/>
    <w:rsid w:val="00CB58E7"/>
    <w:rsid w:val="00CB740E"/>
    <w:rsid w:val="00CB7885"/>
    <w:rsid w:val="00CC067E"/>
    <w:rsid w:val="00CC50EA"/>
    <w:rsid w:val="00CD1042"/>
    <w:rsid w:val="00CD5E18"/>
    <w:rsid w:val="00CE0A0B"/>
    <w:rsid w:val="00CE27E7"/>
    <w:rsid w:val="00CE2CDF"/>
    <w:rsid w:val="00CE2DD6"/>
    <w:rsid w:val="00CE53E3"/>
    <w:rsid w:val="00CE69E4"/>
    <w:rsid w:val="00CE7450"/>
    <w:rsid w:val="00CF65FA"/>
    <w:rsid w:val="00D00314"/>
    <w:rsid w:val="00D00DD6"/>
    <w:rsid w:val="00D14D22"/>
    <w:rsid w:val="00D14FB8"/>
    <w:rsid w:val="00D15169"/>
    <w:rsid w:val="00D20213"/>
    <w:rsid w:val="00D219C6"/>
    <w:rsid w:val="00D258F9"/>
    <w:rsid w:val="00D32C1B"/>
    <w:rsid w:val="00D36DCF"/>
    <w:rsid w:val="00D370BC"/>
    <w:rsid w:val="00D4000A"/>
    <w:rsid w:val="00D4025B"/>
    <w:rsid w:val="00D40FFE"/>
    <w:rsid w:val="00D43F23"/>
    <w:rsid w:val="00D44892"/>
    <w:rsid w:val="00D46ACF"/>
    <w:rsid w:val="00D474D2"/>
    <w:rsid w:val="00D503E1"/>
    <w:rsid w:val="00D510E0"/>
    <w:rsid w:val="00D53111"/>
    <w:rsid w:val="00D5393E"/>
    <w:rsid w:val="00D577EA"/>
    <w:rsid w:val="00D57C87"/>
    <w:rsid w:val="00D60448"/>
    <w:rsid w:val="00D61399"/>
    <w:rsid w:val="00D64D5B"/>
    <w:rsid w:val="00D7081A"/>
    <w:rsid w:val="00D71232"/>
    <w:rsid w:val="00D81299"/>
    <w:rsid w:val="00D87199"/>
    <w:rsid w:val="00D87306"/>
    <w:rsid w:val="00D90244"/>
    <w:rsid w:val="00D9260C"/>
    <w:rsid w:val="00D933D8"/>
    <w:rsid w:val="00D9601B"/>
    <w:rsid w:val="00D97C23"/>
    <w:rsid w:val="00DA1A2B"/>
    <w:rsid w:val="00DA1B6E"/>
    <w:rsid w:val="00DA3038"/>
    <w:rsid w:val="00DA3163"/>
    <w:rsid w:val="00DA3D7E"/>
    <w:rsid w:val="00DA4731"/>
    <w:rsid w:val="00DA7C3A"/>
    <w:rsid w:val="00DB0535"/>
    <w:rsid w:val="00DB311F"/>
    <w:rsid w:val="00DB3A03"/>
    <w:rsid w:val="00DB6202"/>
    <w:rsid w:val="00DD1B04"/>
    <w:rsid w:val="00DE2BCE"/>
    <w:rsid w:val="00DE5A27"/>
    <w:rsid w:val="00DF3A1D"/>
    <w:rsid w:val="00DF5D95"/>
    <w:rsid w:val="00E0083F"/>
    <w:rsid w:val="00E05423"/>
    <w:rsid w:val="00E06346"/>
    <w:rsid w:val="00E11E4A"/>
    <w:rsid w:val="00E148FF"/>
    <w:rsid w:val="00E23D1F"/>
    <w:rsid w:val="00E24515"/>
    <w:rsid w:val="00E249C7"/>
    <w:rsid w:val="00E249D3"/>
    <w:rsid w:val="00E27F36"/>
    <w:rsid w:val="00E3002A"/>
    <w:rsid w:val="00E326BD"/>
    <w:rsid w:val="00E3288A"/>
    <w:rsid w:val="00E34A1C"/>
    <w:rsid w:val="00E44765"/>
    <w:rsid w:val="00E45B80"/>
    <w:rsid w:val="00E52E2E"/>
    <w:rsid w:val="00E54B19"/>
    <w:rsid w:val="00E55052"/>
    <w:rsid w:val="00E5785D"/>
    <w:rsid w:val="00E601D0"/>
    <w:rsid w:val="00E64058"/>
    <w:rsid w:val="00E70837"/>
    <w:rsid w:val="00E70B19"/>
    <w:rsid w:val="00E719B5"/>
    <w:rsid w:val="00E72CBC"/>
    <w:rsid w:val="00E74536"/>
    <w:rsid w:val="00E75481"/>
    <w:rsid w:val="00E7580D"/>
    <w:rsid w:val="00E809BD"/>
    <w:rsid w:val="00E82A23"/>
    <w:rsid w:val="00E83E15"/>
    <w:rsid w:val="00E87EA5"/>
    <w:rsid w:val="00E900A0"/>
    <w:rsid w:val="00E91211"/>
    <w:rsid w:val="00E9624B"/>
    <w:rsid w:val="00EA2F97"/>
    <w:rsid w:val="00EB5CA2"/>
    <w:rsid w:val="00EC46D7"/>
    <w:rsid w:val="00EC56B6"/>
    <w:rsid w:val="00EC6E78"/>
    <w:rsid w:val="00EC7BBB"/>
    <w:rsid w:val="00ED0690"/>
    <w:rsid w:val="00ED1DF6"/>
    <w:rsid w:val="00ED1EC3"/>
    <w:rsid w:val="00ED36D4"/>
    <w:rsid w:val="00ED633D"/>
    <w:rsid w:val="00ED66BA"/>
    <w:rsid w:val="00ED6A8C"/>
    <w:rsid w:val="00ED6BBA"/>
    <w:rsid w:val="00EE3099"/>
    <w:rsid w:val="00EE6BE7"/>
    <w:rsid w:val="00EF31A2"/>
    <w:rsid w:val="00F01763"/>
    <w:rsid w:val="00F07699"/>
    <w:rsid w:val="00F07BAE"/>
    <w:rsid w:val="00F212F3"/>
    <w:rsid w:val="00F26D35"/>
    <w:rsid w:val="00F402CA"/>
    <w:rsid w:val="00F40F8F"/>
    <w:rsid w:val="00F41457"/>
    <w:rsid w:val="00F46FF0"/>
    <w:rsid w:val="00F50007"/>
    <w:rsid w:val="00F50A93"/>
    <w:rsid w:val="00F50FC3"/>
    <w:rsid w:val="00F52A5C"/>
    <w:rsid w:val="00F60123"/>
    <w:rsid w:val="00F66A2A"/>
    <w:rsid w:val="00F67757"/>
    <w:rsid w:val="00F7677B"/>
    <w:rsid w:val="00F83152"/>
    <w:rsid w:val="00F85332"/>
    <w:rsid w:val="00F964C7"/>
    <w:rsid w:val="00FA249F"/>
    <w:rsid w:val="00FA34CA"/>
    <w:rsid w:val="00FA604C"/>
    <w:rsid w:val="00FB35A3"/>
    <w:rsid w:val="00FB6195"/>
    <w:rsid w:val="00FB7AA7"/>
    <w:rsid w:val="00FC29B7"/>
    <w:rsid w:val="00FC3091"/>
    <w:rsid w:val="00FC7541"/>
    <w:rsid w:val="00FE0404"/>
    <w:rsid w:val="00FE585B"/>
    <w:rsid w:val="00FE5B3C"/>
    <w:rsid w:val="00FE72F1"/>
    <w:rsid w:val="00FF15A6"/>
    <w:rsid w:val="00FF2C56"/>
    <w:rsid w:val="00FF3580"/>
    <w:rsid w:val="00FF49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0951EE"/>
  <w15:docId w15:val="{9AC63259-28ED-4001-B150-A482DA506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2" w:uiPriority="9"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uiPriority w:val="99"/>
    <w:rsid w:val="00267D1D"/>
    <w:rPr>
      <w:color w:val="7497C7" w:themeColor="hyperlink"/>
      <w:u w:val="single"/>
    </w:rPr>
  </w:style>
  <w:style w:type="paragraph" w:styleId="ListParagraph">
    <w:name w:val="List Paragraph"/>
    <w:basedOn w:val="Normal"/>
    <w:uiPriority w:val="34"/>
    <w:qFormat/>
    <w:rsid w:val="00267D1D"/>
    <w:pPr>
      <w:spacing w:after="0"/>
      <w:ind w:left="720"/>
      <w:contextualSpacing/>
    </w:pPr>
  </w:style>
  <w:style w:type="character" w:styleId="FollowedHyperlink">
    <w:name w:val="FollowedHyperlink"/>
    <w:basedOn w:val="DefaultParagraphFont"/>
    <w:rsid w:val="009C6E51"/>
    <w:rPr>
      <w:color w:val="CBCBCB" w:themeColor="followedHyperlink"/>
      <w:u w:val="single"/>
    </w:rPr>
  </w:style>
  <w:style w:type="character" w:styleId="Strong">
    <w:name w:val="Strong"/>
    <w:basedOn w:val="DefaultParagraphFont"/>
    <w:uiPriority w:val="22"/>
    <w:qFormat/>
    <w:rsid w:val="001654C0"/>
    <w:rPr>
      <w:b/>
      <w:bCs/>
    </w:rPr>
  </w:style>
  <w:style w:type="paragraph" w:customStyle="1" w:styleId="Default">
    <w:name w:val="Default"/>
    <w:rsid w:val="008A59A6"/>
    <w:pPr>
      <w:widowControl w:val="0"/>
      <w:autoSpaceDE w:val="0"/>
      <w:autoSpaceDN w:val="0"/>
      <w:adjustRightInd w:val="0"/>
      <w:spacing w:after="0"/>
    </w:pPr>
    <w:rPr>
      <w:rFonts w:ascii="Arial" w:hAnsi="Arial" w:cs="Arial"/>
      <w:color w:val="000000"/>
    </w:rPr>
  </w:style>
  <w:style w:type="paragraph" w:styleId="PlainText">
    <w:name w:val="Plain Text"/>
    <w:basedOn w:val="Normal"/>
    <w:link w:val="PlainTextChar"/>
    <w:uiPriority w:val="99"/>
    <w:unhideWhenUsed/>
    <w:rsid w:val="00456230"/>
    <w:pPr>
      <w:spacing w:after="0"/>
    </w:pPr>
    <w:rPr>
      <w:rFonts w:ascii="Calibri" w:hAnsi="Calibri" w:cs="Consolas"/>
      <w:sz w:val="22"/>
      <w:szCs w:val="21"/>
    </w:rPr>
  </w:style>
  <w:style w:type="character" w:customStyle="1" w:styleId="PlainTextChar">
    <w:name w:val="Plain Text Char"/>
    <w:basedOn w:val="DefaultParagraphFont"/>
    <w:link w:val="PlainText"/>
    <w:uiPriority w:val="99"/>
    <w:rsid w:val="00456230"/>
    <w:rPr>
      <w:rFonts w:ascii="Calibri" w:hAnsi="Calibri" w:cs="Consolas"/>
      <w:sz w:val="22"/>
      <w:szCs w:val="21"/>
    </w:rPr>
  </w:style>
  <w:style w:type="paragraph" w:customStyle="1" w:styleId="Body1">
    <w:name w:val="Body 1"/>
    <w:uiPriority w:val="99"/>
    <w:rsid w:val="00224030"/>
    <w:pPr>
      <w:outlineLvl w:val="0"/>
    </w:pPr>
    <w:rPr>
      <w:rFonts w:ascii="Helvetica" w:eastAsia="Times New Roman" w:hAnsi="Helvetica" w:cs="Times New Roman"/>
      <w:color w:val="000000"/>
      <w:szCs w:val="20"/>
      <w:u w:color="000000"/>
    </w:rPr>
  </w:style>
  <w:style w:type="character" w:styleId="Emphasis">
    <w:name w:val="Emphasis"/>
    <w:basedOn w:val="DefaultParagraphFont"/>
    <w:uiPriority w:val="20"/>
    <w:qFormat/>
    <w:rsid w:val="005C68BE"/>
    <w:rPr>
      <w:i/>
      <w:iCs/>
    </w:rPr>
  </w:style>
  <w:style w:type="character" w:customStyle="1" w:styleId="apple-converted-space">
    <w:name w:val="apple-converted-space"/>
    <w:basedOn w:val="DefaultParagraphFont"/>
    <w:rsid w:val="00E27F36"/>
  </w:style>
  <w:style w:type="character" w:customStyle="1" w:styleId="semibold">
    <w:name w:val="semibold"/>
    <w:basedOn w:val="DefaultParagraphFont"/>
    <w:rsid w:val="00302E66"/>
  </w:style>
  <w:style w:type="paragraph" w:styleId="NormalWeb">
    <w:name w:val="Normal (Web)"/>
    <w:basedOn w:val="Normal"/>
    <w:uiPriority w:val="99"/>
    <w:unhideWhenUsed/>
    <w:rsid w:val="004A0CF1"/>
    <w:pPr>
      <w:spacing w:before="100" w:beforeAutospacing="1" w:after="100" w:afterAutospacing="1"/>
    </w:pPr>
    <w:rPr>
      <w:rFonts w:ascii="Times New Roman" w:eastAsia="Times New Roman" w:hAnsi="Times New Roman" w:cs="Times New Roman"/>
    </w:rPr>
  </w:style>
  <w:style w:type="character" w:customStyle="1" w:styleId="aqj">
    <w:name w:val="aqj"/>
    <w:basedOn w:val="DefaultParagraphFont"/>
    <w:rsid w:val="004A0CF1"/>
  </w:style>
  <w:style w:type="character" w:styleId="CommentReference">
    <w:name w:val="annotation reference"/>
    <w:basedOn w:val="DefaultParagraphFont"/>
    <w:uiPriority w:val="99"/>
    <w:semiHidden/>
    <w:unhideWhenUsed/>
    <w:rsid w:val="00530885"/>
    <w:rPr>
      <w:sz w:val="18"/>
      <w:szCs w:val="18"/>
    </w:rPr>
  </w:style>
  <w:style w:type="paragraph" w:customStyle="1" w:styleId="BodyA">
    <w:name w:val="Body A"/>
    <w:rsid w:val="001268C8"/>
    <w:pPr>
      <w:pBdr>
        <w:top w:val="nil"/>
        <w:left w:val="nil"/>
        <w:bottom w:val="nil"/>
        <w:right w:val="nil"/>
        <w:between w:val="nil"/>
        <w:bar w:val="nil"/>
      </w:pBdr>
      <w:spacing w:after="0"/>
    </w:pPr>
    <w:rPr>
      <w:rFonts w:ascii="Helvetica" w:eastAsia="Arial Unicode MS" w:hAnsi="Helvetica" w:cs="Arial Unicode MS"/>
      <w:color w:val="000000"/>
      <w:bdr w:val="nil"/>
    </w:rPr>
  </w:style>
  <w:style w:type="paragraph" w:styleId="Revision">
    <w:name w:val="Revision"/>
    <w:hidden/>
    <w:semiHidden/>
    <w:rsid w:val="00900E9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2393">
      <w:bodyDiv w:val="1"/>
      <w:marLeft w:val="0"/>
      <w:marRight w:val="0"/>
      <w:marTop w:val="0"/>
      <w:marBottom w:val="0"/>
      <w:divBdr>
        <w:top w:val="none" w:sz="0" w:space="0" w:color="auto"/>
        <w:left w:val="none" w:sz="0" w:space="0" w:color="auto"/>
        <w:bottom w:val="none" w:sz="0" w:space="0" w:color="auto"/>
        <w:right w:val="none" w:sz="0" w:space="0" w:color="auto"/>
      </w:divBdr>
    </w:div>
    <w:div w:id="260769687">
      <w:bodyDiv w:val="1"/>
      <w:marLeft w:val="0"/>
      <w:marRight w:val="0"/>
      <w:marTop w:val="0"/>
      <w:marBottom w:val="0"/>
      <w:divBdr>
        <w:top w:val="none" w:sz="0" w:space="0" w:color="auto"/>
        <w:left w:val="none" w:sz="0" w:space="0" w:color="auto"/>
        <w:bottom w:val="none" w:sz="0" w:space="0" w:color="auto"/>
        <w:right w:val="none" w:sz="0" w:space="0" w:color="auto"/>
      </w:divBdr>
      <w:divsChild>
        <w:div w:id="1952395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652771">
              <w:marLeft w:val="0"/>
              <w:marRight w:val="0"/>
              <w:marTop w:val="0"/>
              <w:marBottom w:val="0"/>
              <w:divBdr>
                <w:top w:val="none" w:sz="0" w:space="0" w:color="auto"/>
                <w:left w:val="none" w:sz="0" w:space="0" w:color="auto"/>
                <w:bottom w:val="none" w:sz="0" w:space="0" w:color="auto"/>
                <w:right w:val="none" w:sz="0" w:space="0" w:color="auto"/>
              </w:divBdr>
              <w:divsChild>
                <w:div w:id="810758155">
                  <w:marLeft w:val="0"/>
                  <w:marRight w:val="0"/>
                  <w:marTop w:val="0"/>
                  <w:marBottom w:val="0"/>
                  <w:divBdr>
                    <w:top w:val="none" w:sz="0" w:space="0" w:color="auto"/>
                    <w:left w:val="none" w:sz="0" w:space="0" w:color="auto"/>
                    <w:bottom w:val="none" w:sz="0" w:space="0" w:color="auto"/>
                    <w:right w:val="none" w:sz="0" w:space="0" w:color="auto"/>
                  </w:divBdr>
                  <w:divsChild>
                    <w:div w:id="2083719927">
                      <w:marLeft w:val="0"/>
                      <w:marRight w:val="0"/>
                      <w:marTop w:val="0"/>
                      <w:marBottom w:val="0"/>
                      <w:divBdr>
                        <w:top w:val="none" w:sz="0" w:space="0" w:color="auto"/>
                        <w:left w:val="none" w:sz="0" w:space="0" w:color="auto"/>
                        <w:bottom w:val="none" w:sz="0" w:space="0" w:color="auto"/>
                        <w:right w:val="none" w:sz="0" w:space="0" w:color="auto"/>
                      </w:divBdr>
                      <w:divsChild>
                        <w:div w:id="198780827">
                          <w:marLeft w:val="0"/>
                          <w:marRight w:val="0"/>
                          <w:marTop w:val="0"/>
                          <w:marBottom w:val="0"/>
                          <w:divBdr>
                            <w:top w:val="none" w:sz="0" w:space="0" w:color="auto"/>
                            <w:left w:val="none" w:sz="0" w:space="0" w:color="auto"/>
                            <w:bottom w:val="none" w:sz="0" w:space="0" w:color="auto"/>
                            <w:right w:val="none" w:sz="0" w:space="0" w:color="auto"/>
                          </w:divBdr>
                          <w:divsChild>
                            <w:div w:id="1047949737">
                              <w:marLeft w:val="0"/>
                              <w:marRight w:val="0"/>
                              <w:marTop w:val="0"/>
                              <w:marBottom w:val="0"/>
                              <w:divBdr>
                                <w:top w:val="none" w:sz="0" w:space="0" w:color="auto"/>
                                <w:left w:val="none" w:sz="0" w:space="0" w:color="auto"/>
                                <w:bottom w:val="none" w:sz="0" w:space="0" w:color="auto"/>
                                <w:right w:val="none" w:sz="0" w:space="0" w:color="auto"/>
                              </w:divBdr>
                              <w:divsChild>
                                <w:div w:id="663239509">
                                  <w:marLeft w:val="0"/>
                                  <w:marRight w:val="0"/>
                                  <w:marTop w:val="0"/>
                                  <w:marBottom w:val="0"/>
                                  <w:divBdr>
                                    <w:top w:val="none" w:sz="0" w:space="0" w:color="auto"/>
                                    <w:left w:val="none" w:sz="0" w:space="0" w:color="auto"/>
                                    <w:bottom w:val="none" w:sz="0" w:space="0" w:color="auto"/>
                                    <w:right w:val="none" w:sz="0" w:space="0" w:color="auto"/>
                                  </w:divBdr>
                                  <w:divsChild>
                                    <w:div w:id="159546664">
                                      <w:marLeft w:val="0"/>
                                      <w:marRight w:val="0"/>
                                      <w:marTop w:val="0"/>
                                      <w:marBottom w:val="0"/>
                                      <w:divBdr>
                                        <w:top w:val="none" w:sz="0" w:space="0" w:color="auto"/>
                                        <w:left w:val="none" w:sz="0" w:space="0" w:color="auto"/>
                                        <w:bottom w:val="none" w:sz="0" w:space="0" w:color="auto"/>
                                        <w:right w:val="none" w:sz="0" w:space="0" w:color="auto"/>
                                      </w:divBdr>
                                      <w:divsChild>
                                        <w:div w:id="295112864">
                                          <w:marLeft w:val="0"/>
                                          <w:marRight w:val="0"/>
                                          <w:marTop w:val="0"/>
                                          <w:marBottom w:val="0"/>
                                          <w:divBdr>
                                            <w:top w:val="none" w:sz="0" w:space="0" w:color="auto"/>
                                            <w:left w:val="none" w:sz="0" w:space="0" w:color="auto"/>
                                            <w:bottom w:val="none" w:sz="0" w:space="0" w:color="auto"/>
                                            <w:right w:val="none" w:sz="0" w:space="0" w:color="auto"/>
                                          </w:divBdr>
                                        </w:div>
                                        <w:div w:id="16122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3342854">
      <w:bodyDiv w:val="1"/>
      <w:marLeft w:val="0"/>
      <w:marRight w:val="0"/>
      <w:marTop w:val="0"/>
      <w:marBottom w:val="0"/>
      <w:divBdr>
        <w:top w:val="none" w:sz="0" w:space="0" w:color="auto"/>
        <w:left w:val="none" w:sz="0" w:space="0" w:color="auto"/>
        <w:bottom w:val="none" w:sz="0" w:space="0" w:color="auto"/>
        <w:right w:val="none" w:sz="0" w:space="0" w:color="auto"/>
      </w:divBdr>
      <w:divsChild>
        <w:div w:id="627708876">
          <w:marLeft w:val="0"/>
          <w:marRight w:val="0"/>
          <w:marTop w:val="0"/>
          <w:marBottom w:val="0"/>
          <w:divBdr>
            <w:top w:val="none" w:sz="0" w:space="0" w:color="auto"/>
            <w:left w:val="none" w:sz="0" w:space="0" w:color="auto"/>
            <w:bottom w:val="none" w:sz="0" w:space="0" w:color="auto"/>
            <w:right w:val="none" w:sz="0" w:space="0" w:color="auto"/>
          </w:divBdr>
        </w:div>
        <w:div w:id="1520581032">
          <w:marLeft w:val="0"/>
          <w:marRight w:val="0"/>
          <w:marTop w:val="0"/>
          <w:marBottom w:val="0"/>
          <w:divBdr>
            <w:top w:val="none" w:sz="0" w:space="0" w:color="auto"/>
            <w:left w:val="none" w:sz="0" w:space="0" w:color="auto"/>
            <w:bottom w:val="none" w:sz="0" w:space="0" w:color="auto"/>
            <w:right w:val="none" w:sz="0" w:space="0" w:color="auto"/>
          </w:divBdr>
        </w:div>
        <w:div w:id="1768303312">
          <w:marLeft w:val="0"/>
          <w:marRight w:val="0"/>
          <w:marTop w:val="0"/>
          <w:marBottom w:val="0"/>
          <w:divBdr>
            <w:top w:val="none" w:sz="0" w:space="0" w:color="auto"/>
            <w:left w:val="none" w:sz="0" w:space="0" w:color="auto"/>
            <w:bottom w:val="none" w:sz="0" w:space="0" w:color="auto"/>
            <w:right w:val="none" w:sz="0" w:space="0" w:color="auto"/>
          </w:divBdr>
        </w:div>
        <w:div w:id="1794979776">
          <w:marLeft w:val="0"/>
          <w:marRight w:val="0"/>
          <w:marTop w:val="0"/>
          <w:marBottom w:val="0"/>
          <w:divBdr>
            <w:top w:val="none" w:sz="0" w:space="0" w:color="auto"/>
            <w:left w:val="none" w:sz="0" w:space="0" w:color="auto"/>
            <w:bottom w:val="none" w:sz="0" w:space="0" w:color="auto"/>
            <w:right w:val="none" w:sz="0" w:space="0" w:color="auto"/>
          </w:divBdr>
        </w:div>
        <w:div w:id="2058163069">
          <w:marLeft w:val="0"/>
          <w:marRight w:val="0"/>
          <w:marTop w:val="0"/>
          <w:marBottom w:val="0"/>
          <w:divBdr>
            <w:top w:val="none" w:sz="0" w:space="0" w:color="auto"/>
            <w:left w:val="none" w:sz="0" w:space="0" w:color="auto"/>
            <w:bottom w:val="none" w:sz="0" w:space="0" w:color="auto"/>
            <w:right w:val="none" w:sz="0" w:space="0" w:color="auto"/>
          </w:divBdr>
        </w:div>
      </w:divsChild>
    </w:div>
    <w:div w:id="411126999">
      <w:bodyDiv w:val="1"/>
      <w:marLeft w:val="0"/>
      <w:marRight w:val="0"/>
      <w:marTop w:val="0"/>
      <w:marBottom w:val="0"/>
      <w:divBdr>
        <w:top w:val="none" w:sz="0" w:space="0" w:color="auto"/>
        <w:left w:val="none" w:sz="0" w:space="0" w:color="auto"/>
        <w:bottom w:val="none" w:sz="0" w:space="0" w:color="auto"/>
        <w:right w:val="none" w:sz="0" w:space="0" w:color="auto"/>
      </w:divBdr>
    </w:div>
    <w:div w:id="511534795">
      <w:bodyDiv w:val="1"/>
      <w:marLeft w:val="0"/>
      <w:marRight w:val="0"/>
      <w:marTop w:val="0"/>
      <w:marBottom w:val="0"/>
      <w:divBdr>
        <w:top w:val="none" w:sz="0" w:space="0" w:color="auto"/>
        <w:left w:val="none" w:sz="0" w:space="0" w:color="auto"/>
        <w:bottom w:val="none" w:sz="0" w:space="0" w:color="auto"/>
        <w:right w:val="none" w:sz="0" w:space="0" w:color="auto"/>
      </w:divBdr>
      <w:divsChild>
        <w:div w:id="88476444">
          <w:marLeft w:val="0"/>
          <w:marRight w:val="0"/>
          <w:marTop w:val="0"/>
          <w:marBottom w:val="0"/>
          <w:divBdr>
            <w:top w:val="none" w:sz="0" w:space="0" w:color="auto"/>
            <w:left w:val="none" w:sz="0" w:space="0" w:color="auto"/>
            <w:bottom w:val="none" w:sz="0" w:space="0" w:color="auto"/>
            <w:right w:val="none" w:sz="0" w:space="0" w:color="auto"/>
          </w:divBdr>
        </w:div>
        <w:div w:id="897741012">
          <w:marLeft w:val="0"/>
          <w:marRight w:val="0"/>
          <w:marTop w:val="0"/>
          <w:marBottom w:val="0"/>
          <w:divBdr>
            <w:top w:val="none" w:sz="0" w:space="0" w:color="auto"/>
            <w:left w:val="none" w:sz="0" w:space="0" w:color="auto"/>
            <w:bottom w:val="none" w:sz="0" w:space="0" w:color="auto"/>
            <w:right w:val="none" w:sz="0" w:space="0" w:color="auto"/>
          </w:divBdr>
        </w:div>
      </w:divsChild>
    </w:div>
    <w:div w:id="684745881">
      <w:bodyDiv w:val="1"/>
      <w:marLeft w:val="0"/>
      <w:marRight w:val="0"/>
      <w:marTop w:val="0"/>
      <w:marBottom w:val="0"/>
      <w:divBdr>
        <w:top w:val="none" w:sz="0" w:space="0" w:color="auto"/>
        <w:left w:val="none" w:sz="0" w:space="0" w:color="auto"/>
        <w:bottom w:val="none" w:sz="0" w:space="0" w:color="auto"/>
        <w:right w:val="none" w:sz="0" w:space="0" w:color="auto"/>
      </w:divBdr>
      <w:divsChild>
        <w:div w:id="571889787">
          <w:marLeft w:val="0"/>
          <w:marRight w:val="0"/>
          <w:marTop w:val="0"/>
          <w:marBottom w:val="0"/>
          <w:divBdr>
            <w:top w:val="none" w:sz="0" w:space="0" w:color="auto"/>
            <w:left w:val="none" w:sz="0" w:space="0" w:color="auto"/>
            <w:bottom w:val="none" w:sz="0" w:space="0" w:color="auto"/>
            <w:right w:val="none" w:sz="0" w:space="0" w:color="auto"/>
          </w:divBdr>
        </w:div>
        <w:div w:id="2025815280">
          <w:marLeft w:val="0"/>
          <w:marRight w:val="0"/>
          <w:marTop w:val="0"/>
          <w:marBottom w:val="0"/>
          <w:divBdr>
            <w:top w:val="none" w:sz="0" w:space="0" w:color="auto"/>
            <w:left w:val="none" w:sz="0" w:space="0" w:color="auto"/>
            <w:bottom w:val="none" w:sz="0" w:space="0" w:color="auto"/>
            <w:right w:val="none" w:sz="0" w:space="0" w:color="auto"/>
          </w:divBdr>
        </w:div>
        <w:div w:id="2146465608">
          <w:marLeft w:val="0"/>
          <w:marRight w:val="0"/>
          <w:marTop w:val="0"/>
          <w:marBottom w:val="0"/>
          <w:divBdr>
            <w:top w:val="none" w:sz="0" w:space="0" w:color="auto"/>
            <w:left w:val="none" w:sz="0" w:space="0" w:color="auto"/>
            <w:bottom w:val="none" w:sz="0" w:space="0" w:color="auto"/>
            <w:right w:val="none" w:sz="0" w:space="0" w:color="auto"/>
          </w:divBdr>
        </w:div>
      </w:divsChild>
    </w:div>
    <w:div w:id="811214768">
      <w:bodyDiv w:val="1"/>
      <w:marLeft w:val="0"/>
      <w:marRight w:val="0"/>
      <w:marTop w:val="0"/>
      <w:marBottom w:val="0"/>
      <w:divBdr>
        <w:top w:val="none" w:sz="0" w:space="0" w:color="auto"/>
        <w:left w:val="none" w:sz="0" w:space="0" w:color="auto"/>
        <w:bottom w:val="none" w:sz="0" w:space="0" w:color="auto"/>
        <w:right w:val="none" w:sz="0" w:space="0" w:color="auto"/>
      </w:divBdr>
    </w:div>
    <w:div w:id="844397314">
      <w:bodyDiv w:val="1"/>
      <w:marLeft w:val="0"/>
      <w:marRight w:val="0"/>
      <w:marTop w:val="0"/>
      <w:marBottom w:val="0"/>
      <w:divBdr>
        <w:top w:val="none" w:sz="0" w:space="0" w:color="auto"/>
        <w:left w:val="none" w:sz="0" w:space="0" w:color="auto"/>
        <w:bottom w:val="none" w:sz="0" w:space="0" w:color="auto"/>
        <w:right w:val="none" w:sz="0" w:space="0" w:color="auto"/>
      </w:divBdr>
      <w:divsChild>
        <w:div w:id="1818258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159719">
              <w:marLeft w:val="0"/>
              <w:marRight w:val="0"/>
              <w:marTop w:val="0"/>
              <w:marBottom w:val="0"/>
              <w:divBdr>
                <w:top w:val="none" w:sz="0" w:space="0" w:color="auto"/>
                <w:left w:val="none" w:sz="0" w:space="0" w:color="auto"/>
                <w:bottom w:val="none" w:sz="0" w:space="0" w:color="auto"/>
                <w:right w:val="none" w:sz="0" w:space="0" w:color="auto"/>
              </w:divBdr>
              <w:divsChild>
                <w:div w:id="1632321659">
                  <w:marLeft w:val="0"/>
                  <w:marRight w:val="0"/>
                  <w:marTop w:val="0"/>
                  <w:marBottom w:val="0"/>
                  <w:divBdr>
                    <w:top w:val="none" w:sz="0" w:space="0" w:color="auto"/>
                    <w:left w:val="none" w:sz="0" w:space="0" w:color="auto"/>
                    <w:bottom w:val="none" w:sz="0" w:space="0" w:color="auto"/>
                    <w:right w:val="none" w:sz="0" w:space="0" w:color="auto"/>
                  </w:divBdr>
                  <w:divsChild>
                    <w:div w:id="20934850">
                      <w:marLeft w:val="0"/>
                      <w:marRight w:val="0"/>
                      <w:marTop w:val="0"/>
                      <w:marBottom w:val="0"/>
                      <w:divBdr>
                        <w:top w:val="none" w:sz="0" w:space="0" w:color="auto"/>
                        <w:left w:val="none" w:sz="0" w:space="0" w:color="auto"/>
                        <w:bottom w:val="none" w:sz="0" w:space="0" w:color="auto"/>
                        <w:right w:val="none" w:sz="0" w:space="0" w:color="auto"/>
                      </w:divBdr>
                      <w:divsChild>
                        <w:div w:id="191843033">
                          <w:marLeft w:val="0"/>
                          <w:marRight w:val="0"/>
                          <w:marTop w:val="0"/>
                          <w:marBottom w:val="0"/>
                          <w:divBdr>
                            <w:top w:val="none" w:sz="0" w:space="0" w:color="auto"/>
                            <w:left w:val="none" w:sz="0" w:space="0" w:color="auto"/>
                            <w:bottom w:val="none" w:sz="0" w:space="0" w:color="auto"/>
                            <w:right w:val="none" w:sz="0" w:space="0" w:color="auto"/>
                          </w:divBdr>
                          <w:divsChild>
                            <w:div w:id="1652636583">
                              <w:marLeft w:val="0"/>
                              <w:marRight w:val="0"/>
                              <w:marTop w:val="0"/>
                              <w:marBottom w:val="0"/>
                              <w:divBdr>
                                <w:top w:val="none" w:sz="0" w:space="0" w:color="auto"/>
                                <w:left w:val="none" w:sz="0" w:space="0" w:color="auto"/>
                                <w:bottom w:val="none" w:sz="0" w:space="0" w:color="auto"/>
                                <w:right w:val="none" w:sz="0" w:space="0" w:color="auto"/>
                              </w:divBdr>
                              <w:divsChild>
                                <w:div w:id="1882477530">
                                  <w:marLeft w:val="0"/>
                                  <w:marRight w:val="0"/>
                                  <w:marTop w:val="0"/>
                                  <w:marBottom w:val="0"/>
                                  <w:divBdr>
                                    <w:top w:val="none" w:sz="0" w:space="0" w:color="auto"/>
                                    <w:left w:val="none" w:sz="0" w:space="0" w:color="auto"/>
                                    <w:bottom w:val="none" w:sz="0" w:space="0" w:color="auto"/>
                                    <w:right w:val="none" w:sz="0" w:space="0" w:color="auto"/>
                                  </w:divBdr>
                                  <w:divsChild>
                                    <w:div w:id="8214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181026">
      <w:bodyDiv w:val="1"/>
      <w:marLeft w:val="0"/>
      <w:marRight w:val="0"/>
      <w:marTop w:val="0"/>
      <w:marBottom w:val="0"/>
      <w:divBdr>
        <w:top w:val="none" w:sz="0" w:space="0" w:color="auto"/>
        <w:left w:val="none" w:sz="0" w:space="0" w:color="auto"/>
        <w:bottom w:val="none" w:sz="0" w:space="0" w:color="auto"/>
        <w:right w:val="none" w:sz="0" w:space="0" w:color="auto"/>
      </w:divBdr>
      <w:divsChild>
        <w:div w:id="947932380">
          <w:marLeft w:val="0"/>
          <w:marRight w:val="0"/>
          <w:marTop w:val="0"/>
          <w:marBottom w:val="0"/>
          <w:divBdr>
            <w:top w:val="none" w:sz="0" w:space="0" w:color="auto"/>
            <w:left w:val="none" w:sz="0" w:space="0" w:color="auto"/>
            <w:bottom w:val="none" w:sz="0" w:space="0" w:color="auto"/>
            <w:right w:val="none" w:sz="0" w:space="0" w:color="auto"/>
          </w:divBdr>
          <w:divsChild>
            <w:div w:id="2135519381">
              <w:marLeft w:val="0"/>
              <w:marRight w:val="0"/>
              <w:marTop w:val="0"/>
              <w:marBottom w:val="0"/>
              <w:divBdr>
                <w:top w:val="none" w:sz="0" w:space="0" w:color="auto"/>
                <w:left w:val="none" w:sz="0" w:space="0" w:color="auto"/>
                <w:bottom w:val="none" w:sz="0" w:space="0" w:color="auto"/>
                <w:right w:val="none" w:sz="0" w:space="0" w:color="auto"/>
              </w:divBdr>
              <w:divsChild>
                <w:div w:id="1023551377">
                  <w:marLeft w:val="0"/>
                  <w:marRight w:val="0"/>
                  <w:marTop w:val="0"/>
                  <w:marBottom w:val="0"/>
                  <w:divBdr>
                    <w:top w:val="none" w:sz="0" w:space="0" w:color="auto"/>
                    <w:left w:val="none" w:sz="0" w:space="0" w:color="auto"/>
                    <w:bottom w:val="none" w:sz="0" w:space="0" w:color="auto"/>
                    <w:right w:val="none" w:sz="0" w:space="0" w:color="auto"/>
                  </w:divBdr>
                  <w:divsChild>
                    <w:div w:id="540291727">
                      <w:marLeft w:val="0"/>
                      <w:marRight w:val="0"/>
                      <w:marTop w:val="0"/>
                      <w:marBottom w:val="0"/>
                      <w:divBdr>
                        <w:top w:val="none" w:sz="0" w:space="0" w:color="auto"/>
                        <w:left w:val="none" w:sz="0" w:space="0" w:color="auto"/>
                        <w:bottom w:val="none" w:sz="0" w:space="0" w:color="auto"/>
                        <w:right w:val="none" w:sz="0" w:space="0" w:color="auto"/>
                      </w:divBdr>
                      <w:divsChild>
                        <w:div w:id="1709138525">
                          <w:marLeft w:val="0"/>
                          <w:marRight w:val="0"/>
                          <w:marTop w:val="0"/>
                          <w:marBottom w:val="0"/>
                          <w:divBdr>
                            <w:top w:val="none" w:sz="0" w:space="0" w:color="auto"/>
                            <w:left w:val="none" w:sz="0" w:space="0" w:color="auto"/>
                            <w:bottom w:val="none" w:sz="0" w:space="0" w:color="auto"/>
                            <w:right w:val="none" w:sz="0" w:space="0" w:color="auto"/>
                          </w:divBdr>
                          <w:divsChild>
                            <w:div w:id="94441089">
                              <w:marLeft w:val="0"/>
                              <w:marRight w:val="0"/>
                              <w:marTop w:val="0"/>
                              <w:marBottom w:val="0"/>
                              <w:divBdr>
                                <w:top w:val="none" w:sz="0" w:space="0" w:color="auto"/>
                                <w:left w:val="none" w:sz="0" w:space="0" w:color="auto"/>
                                <w:bottom w:val="none" w:sz="0" w:space="0" w:color="auto"/>
                                <w:right w:val="none" w:sz="0" w:space="0" w:color="auto"/>
                              </w:divBdr>
                              <w:divsChild>
                                <w:div w:id="953290526">
                                  <w:marLeft w:val="0"/>
                                  <w:marRight w:val="0"/>
                                  <w:marTop w:val="0"/>
                                  <w:marBottom w:val="0"/>
                                  <w:divBdr>
                                    <w:top w:val="none" w:sz="0" w:space="0" w:color="auto"/>
                                    <w:left w:val="none" w:sz="0" w:space="0" w:color="auto"/>
                                    <w:bottom w:val="none" w:sz="0" w:space="0" w:color="auto"/>
                                    <w:right w:val="none" w:sz="0" w:space="0" w:color="auto"/>
                                  </w:divBdr>
                                  <w:divsChild>
                                    <w:div w:id="334579011">
                                      <w:marLeft w:val="0"/>
                                      <w:marRight w:val="0"/>
                                      <w:marTop w:val="0"/>
                                      <w:marBottom w:val="0"/>
                                      <w:divBdr>
                                        <w:top w:val="none" w:sz="0" w:space="0" w:color="auto"/>
                                        <w:left w:val="none" w:sz="0" w:space="0" w:color="auto"/>
                                        <w:bottom w:val="none" w:sz="0" w:space="0" w:color="auto"/>
                                        <w:right w:val="none" w:sz="0" w:space="0" w:color="auto"/>
                                      </w:divBdr>
                                      <w:divsChild>
                                        <w:div w:id="379941333">
                                          <w:marLeft w:val="0"/>
                                          <w:marRight w:val="0"/>
                                          <w:marTop w:val="0"/>
                                          <w:marBottom w:val="0"/>
                                          <w:divBdr>
                                            <w:top w:val="none" w:sz="0" w:space="0" w:color="auto"/>
                                            <w:left w:val="none" w:sz="0" w:space="0" w:color="auto"/>
                                            <w:bottom w:val="none" w:sz="0" w:space="0" w:color="auto"/>
                                            <w:right w:val="none" w:sz="0" w:space="0" w:color="auto"/>
                                          </w:divBdr>
                                          <w:divsChild>
                                            <w:div w:id="558173659">
                                              <w:marLeft w:val="0"/>
                                              <w:marRight w:val="0"/>
                                              <w:marTop w:val="0"/>
                                              <w:marBottom w:val="0"/>
                                              <w:divBdr>
                                                <w:top w:val="none" w:sz="0" w:space="0" w:color="auto"/>
                                                <w:left w:val="none" w:sz="0" w:space="0" w:color="auto"/>
                                                <w:bottom w:val="none" w:sz="0" w:space="0" w:color="auto"/>
                                                <w:right w:val="none" w:sz="0" w:space="0" w:color="auto"/>
                                              </w:divBdr>
                                              <w:divsChild>
                                                <w:div w:id="1850095524">
                                                  <w:marLeft w:val="0"/>
                                                  <w:marRight w:val="0"/>
                                                  <w:marTop w:val="0"/>
                                                  <w:marBottom w:val="0"/>
                                                  <w:divBdr>
                                                    <w:top w:val="none" w:sz="0" w:space="0" w:color="auto"/>
                                                    <w:left w:val="none" w:sz="0" w:space="0" w:color="auto"/>
                                                    <w:bottom w:val="none" w:sz="0" w:space="0" w:color="auto"/>
                                                    <w:right w:val="none" w:sz="0" w:space="0" w:color="auto"/>
                                                  </w:divBdr>
                                                  <w:divsChild>
                                                    <w:div w:id="1533810532">
                                                      <w:marLeft w:val="0"/>
                                                      <w:marRight w:val="0"/>
                                                      <w:marTop w:val="0"/>
                                                      <w:marBottom w:val="0"/>
                                                      <w:divBdr>
                                                        <w:top w:val="none" w:sz="0" w:space="0" w:color="auto"/>
                                                        <w:left w:val="none" w:sz="0" w:space="0" w:color="auto"/>
                                                        <w:bottom w:val="none" w:sz="0" w:space="0" w:color="auto"/>
                                                        <w:right w:val="none" w:sz="0" w:space="0" w:color="auto"/>
                                                      </w:divBdr>
                                                      <w:divsChild>
                                                        <w:div w:id="472529199">
                                                          <w:marLeft w:val="0"/>
                                                          <w:marRight w:val="0"/>
                                                          <w:marTop w:val="0"/>
                                                          <w:marBottom w:val="0"/>
                                                          <w:divBdr>
                                                            <w:top w:val="none" w:sz="0" w:space="0" w:color="auto"/>
                                                            <w:left w:val="none" w:sz="0" w:space="0" w:color="auto"/>
                                                            <w:bottom w:val="none" w:sz="0" w:space="0" w:color="auto"/>
                                                            <w:right w:val="none" w:sz="0" w:space="0" w:color="auto"/>
                                                          </w:divBdr>
                                                          <w:divsChild>
                                                            <w:div w:id="1655986913">
                                                              <w:marLeft w:val="0"/>
                                                              <w:marRight w:val="0"/>
                                                              <w:marTop w:val="0"/>
                                                              <w:marBottom w:val="0"/>
                                                              <w:divBdr>
                                                                <w:top w:val="none" w:sz="0" w:space="0" w:color="auto"/>
                                                                <w:left w:val="none" w:sz="0" w:space="0" w:color="auto"/>
                                                                <w:bottom w:val="none" w:sz="0" w:space="0" w:color="auto"/>
                                                                <w:right w:val="none" w:sz="0" w:space="0" w:color="auto"/>
                                                              </w:divBdr>
                                                              <w:divsChild>
                                                                <w:div w:id="1845708390">
                                                                  <w:marLeft w:val="0"/>
                                                                  <w:marRight w:val="0"/>
                                                                  <w:marTop w:val="0"/>
                                                                  <w:marBottom w:val="0"/>
                                                                  <w:divBdr>
                                                                    <w:top w:val="none" w:sz="0" w:space="0" w:color="auto"/>
                                                                    <w:left w:val="none" w:sz="0" w:space="0" w:color="auto"/>
                                                                    <w:bottom w:val="none" w:sz="0" w:space="0" w:color="auto"/>
                                                                    <w:right w:val="none" w:sz="0" w:space="0" w:color="auto"/>
                                                                  </w:divBdr>
                                                                  <w:divsChild>
                                                                    <w:div w:id="1292591510">
                                                                      <w:marLeft w:val="0"/>
                                                                      <w:marRight w:val="0"/>
                                                                      <w:marTop w:val="0"/>
                                                                      <w:marBottom w:val="0"/>
                                                                      <w:divBdr>
                                                                        <w:top w:val="none" w:sz="0" w:space="0" w:color="auto"/>
                                                                        <w:left w:val="none" w:sz="0" w:space="0" w:color="auto"/>
                                                                        <w:bottom w:val="none" w:sz="0" w:space="0" w:color="auto"/>
                                                                        <w:right w:val="none" w:sz="0" w:space="0" w:color="auto"/>
                                                                      </w:divBdr>
                                                                      <w:divsChild>
                                                                        <w:div w:id="1386102597">
                                                                          <w:marLeft w:val="0"/>
                                                                          <w:marRight w:val="0"/>
                                                                          <w:marTop w:val="0"/>
                                                                          <w:marBottom w:val="0"/>
                                                                          <w:divBdr>
                                                                            <w:top w:val="none" w:sz="0" w:space="0" w:color="auto"/>
                                                                            <w:left w:val="none" w:sz="0" w:space="0" w:color="auto"/>
                                                                            <w:bottom w:val="none" w:sz="0" w:space="0" w:color="auto"/>
                                                                            <w:right w:val="none" w:sz="0" w:space="0" w:color="auto"/>
                                                                          </w:divBdr>
                                                                          <w:divsChild>
                                                                            <w:div w:id="1492913672">
                                                                              <w:marLeft w:val="0"/>
                                                                              <w:marRight w:val="0"/>
                                                                              <w:marTop w:val="0"/>
                                                                              <w:marBottom w:val="0"/>
                                                                              <w:divBdr>
                                                                                <w:top w:val="none" w:sz="0" w:space="0" w:color="auto"/>
                                                                                <w:left w:val="none" w:sz="0" w:space="0" w:color="auto"/>
                                                                                <w:bottom w:val="none" w:sz="0" w:space="0" w:color="auto"/>
                                                                                <w:right w:val="none" w:sz="0" w:space="0" w:color="auto"/>
                                                                              </w:divBdr>
                                                                              <w:divsChild>
                                                                                <w:div w:id="515190596">
                                                                                  <w:marLeft w:val="0"/>
                                                                                  <w:marRight w:val="0"/>
                                                                                  <w:marTop w:val="0"/>
                                                                                  <w:marBottom w:val="0"/>
                                                                                  <w:divBdr>
                                                                                    <w:top w:val="none" w:sz="0" w:space="0" w:color="auto"/>
                                                                                    <w:left w:val="none" w:sz="0" w:space="0" w:color="auto"/>
                                                                                    <w:bottom w:val="none" w:sz="0" w:space="0" w:color="auto"/>
                                                                                    <w:right w:val="none" w:sz="0" w:space="0" w:color="auto"/>
                                                                                  </w:divBdr>
                                                                                </w:div>
                                                                                <w:div w:id="833571246">
                                                                                  <w:marLeft w:val="0"/>
                                                                                  <w:marRight w:val="0"/>
                                                                                  <w:marTop w:val="0"/>
                                                                                  <w:marBottom w:val="0"/>
                                                                                  <w:divBdr>
                                                                                    <w:top w:val="none" w:sz="0" w:space="0" w:color="auto"/>
                                                                                    <w:left w:val="none" w:sz="0" w:space="0" w:color="auto"/>
                                                                                    <w:bottom w:val="none" w:sz="0" w:space="0" w:color="auto"/>
                                                                                    <w:right w:val="none" w:sz="0" w:space="0" w:color="auto"/>
                                                                                  </w:divBdr>
                                                                                </w:div>
                                                                                <w:div w:id="1220094207">
                                                                                  <w:marLeft w:val="0"/>
                                                                                  <w:marRight w:val="0"/>
                                                                                  <w:marTop w:val="0"/>
                                                                                  <w:marBottom w:val="0"/>
                                                                                  <w:divBdr>
                                                                                    <w:top w:val="none" w:sz="0" w:space="0" w:color="auto"/>
                                                                                    <w:left w:val="none" w:sz="0" w:space="0" w:color="auto"/>
                                                                                    <w:bottom w:val="none" w:sz="0" w:space="0" w:color="auto"/>
                                                                                    <w:right w:val="none" w:sz="0" w:space="0" w:color="auto"/>
                                                                                  </w:divBdr>
                                                                                </w:div>
                                                                                <w:div w:id="1772361295">
                                                                                  <w:marLeft w:val="0"/>
                                                                                  <w:marRight w:val="0"/>
                                                                                  <w:marTop w:val="0"/>
                                                                                  <w:marBottom w:val="0"/>
                                                                                  <w:divBdr>
                                                                                    <w:top w:val="none" w:sz="0" w:space="0" w:color="auto"/>
                                                                                    <w:left w:val="none" w:sz="0" w:space="0" w:color="auto"/>
                                                                                    <w:bottom w:val="none" w:sz="0" w:space="0" w:color="auto"/>
                                                                                    <w:right w:val="none" w:sz="0" w:space="0" w:color="auto"/>
                                                                                  </w:divBdr>
                                                                                </w:div>
                                                                                <w:div w:id="19641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149406">
          <w:marLeft w:val="0"/>
          <w:marRight w:val="0"/>
          <w:marTop w:val="0"/>
          <w:marBottom w:val="0"/>
          <w:divBdr>
            <w:top w:val="none" w:sz="0" w:space="0" w:color="auto"/>
            <w:left w:val="none" w:sz="0" w:space="0" w:color="auto"/>
            <w:bottom w:val="none" w:sz="0" w:space="0" w:color="auto"/>
            <w:right w:val="none" w:sz="0" w:space="0" w:color="auto"/>
          </w:divBdr>
        </w:div>
      </w:divsChild>
    </w:div>
    <w:div w:id="1238708825">
      <w:bodyDiv w:val="1"/>
      <w:marLeft w:val="0"/>
      <w:marRight w:val="0"/>
      <w:marTop w:val="0"/>
      <w:marBottom w:val="0"/>
      <w:divBdr>
        <w:top w:val="none" w:sz="0" w:space="0" w:color="auto"/>
        <w:left w:val="none" w:sz="0" w:space="0" w:color="auto"/>
        <w:bottom w:val="none" w:sz="0" w:space="0" w:color="auto"/>
        <w:right w:val="none" w:sz="0" w:space="0" w:color="auto"/>
      </w:divBdr>
    </w:div>
    <w:div w:id="1349213840">
      <w:bodyDiv w:val="1"/>
      <w:marLeft w:val="0"/>
      <w:marRight w:val="0"/>
      <w:marTop w:val="0"/>
      <w:marBottom w:val="0"/>
      <w:divBdr>
        <w:top w:val="none" w:sz="0" w:space="0" w:color="auto"/>
        <w:left w:val="none" w:sz="0" w:space="0" w:color="auto"/>
        <w:bottom w:val="none" w:sz="0" w:space="0" w:color="auto"/>
        <w:right w:val="none" w:sz="0" w:space="0" w:color="auto"/>
      </w:divBdr>
    </w:div>
    <w:div w:id="1387143207">
      <w:bodyDiv w:val="1"/>
      <w:marLeft w:val="0"/>
      <w:marRight w:val="0"/>
      <w:marTop w:val="0"/>
      <w:marBottom w:val="0"/>
      <w:divBdr>
        <w:top w:val="none" w:sz="0" w:space="0" w:color="auto"/>
        <w:left w:val="none" w:sz="0" w:space="0" w:color="auto"/>
        <w:bottom w:val="none" w:sz="0" w:space="0" w:color="auto"/>
        <w:right w:val="none" w:sz="0" w:space="0" w:color="auto"/>
      </w:divBdr>
    </w:div>
    <w:div w:id="1394429986">
      <w:bodyDiv w:val="1"/>
      <w:marLeft w:val="0"/>
      <w:marRight w:val="0"/>
      <w:marTop w:val="0"/>
      <w:marBottom w:val="0"/>
      <w:divBdr>
        <w:top w:val="none" w:sz="0" w:space="0" w:color="auto"/>
        <w:left w:val="none" w:sz="0" w:space="0" w:color="auto"/>
        <w:bottom w:val="none" w:sz="0" w:space="0" w:color="auto"/>
        <w:right w:val="none" w:sz="0" w:space="0" w:color="auto"/>
      </w:divBdr>
      <w:divsChild>
        <w:div w:id="279336589">
          <w:marLeft w:val="0"/>
          <w:marRight w:val="0"/>
          <w:marTop w:val="0"/>
          <w:marBottom w:val="0"/>
          <w:divBdr>
            <w:top w:val="none" w:sz="0" w:space="0" w:color="auto"/>
            <w:left w:val="none" w:sz="0" w:space="0" w:color="auto"/>
            <w:bottom w:val="none" w:sz="0" w:space="0" w:color="auto"/>
            <w:right w:val="none" w:sz="0" w:space="0" w:color="auto"/>
          </w:divBdr>
        </w:div>
        <w:div w:id="1388383083">
          <w:marLeft w:val="0"/>
          <w:marRight w:val="0"/>
          <w:marTop w:val="0"/>
          <w:marBottom w:val="0"/>
          <w:divBdr>
            <w:top w:val="none" w:sz="0" w:space="0" w:color="auto"/>
            <w:left w:val="none" w:sz="0" w:space="0" w:color="auto"/>
            <w:bottom w:val="none" w:sz="0" w:space="0" w:color="auto"/>
            <w:right w:val="none" w:sz="0" w:space="0" w:color="auto"/>
          </w:divBdr>
        </w:div>
        <w:div w:id="2093383671">
          <w:marLeft w:val="0"/>
          <w:marRight w:val="0"/>
          <w:marTop w:val="0"/>
          <w:marBottom w:val="0"/>
          <w:divBdr>
            <w:top w:val="none" w:sz="0" w:space="0" w:color="auto"/>
            <w:left w:val="none" w:sz="0" w:space="0" w:color="auto"/>
            <w:bottom w:val="none" w:sz="0" w:space="0" w:color="auto"/>
            <w:right w:val="none" w:sz="0" w:space="0" w:color="auto"/>
          </w:divBdr>
        </w:div>
      </w:divsChild>
    </w:div>
    <w:div w:id="1409614282">
      <w:bodyDiv w:val="1"/>
      <w:marLeft w:val="0"/>
      <w:marRight w:val="0"/>
      <w:marTop w:val="0"/>
      <w:marBottom w:val="0"/>
      <w:divBdr>
        <w:top w:val="none" w:sz="0" w:space="0" w:color="auto"/>
        <w:left w:val="none" w:sz="0" w:space="0" w:color="auto"/>
        <w:bottom w:val="none" w:sz="0" w:space="0" w:color="auto"/>
        <w:right w:val="none" w:sz="0" w:space="0" w:color="auto"/>
      </w:divBdr>
    </w:div>
    <w:div w:id="1471557485">
      <w:bodyDiv w:val="1"/>
      <w:marLeft w:val="0"/>
      <w:marRight w:val="0"/>
      <w:marTop w:val="0"/>
      <w:marBottom w:val="0"/>
      <w:divBdr>
        <w:top w:val="none" w:sz="0" w:space="0" w:color="auto"/>
        <w:left w:val="none" w:sz="0" w:space="0" w:color="auto"/>
        <w:bottom w:val="none" w:sz="0" w:space="0" w:color="auto"/>
        <w:right w:val="none" w:sz="0" w:space="0" w:color="auto"/>
      </w:divBdr>
      <w:divsChild>
        <w:div w:id="383330619">
          <w:marLeft w:val="0"/>
          <w:marRight w:val="0"/>
          <w:marTop w:val="0"/>
          <w:marBottom w:val="0"/>
          <w:divBdr>
            <w:top w:val="none" w:sz="0" w:space="0" w:color="auto"/>
            <w:left w:val="none" w:sz="0" w:space="0" w:color="auto"/>
            <w:bottom w:val="none" w:sz="0" w:space="0" w:color="auto"/>
            <w:right w:val="none" w:sz="0" w:space="0" w:color="auto"/>
          </w:divBdr>
        </w:div>
      </w:divsChild>
    </w:div>
    <w:div w:id="1608542874">
      <w:bodyDiv w:val="1"/>
      <w:marLeft w:val="0"/>
      <w:marRight w:val="0"/>
      <w:marTop w:val="0"/>
      <w:marBottom w:val="0"/>
      <w:divBdr>
        <w:top w:val="none" w:sz="0" w:space="0" w:color="auto"/>
        <w:left w:val="none" w:sz="0" w:space="0" w:color="auto"/>
        <w:bottom w:val="none" w:sz="0" w:space="0" w:color="auto"/>
        <w:right w:val="none" w:sz="0" w:space="0" w:color="auto"/>
      </w:divBdr>
    </w:div>
    <w:div w:id="1632662092">
      <w:bodyDiv w:val="1"/>
      <w:marLeft w:val="0"/>
      <w:marRight w:val="0"/>
      <w:marTop w:val="0"/>
      <w:marBottom w:val="0"/>
      <w:divBdr>
        <w:top w:val="none" w:sz="0" w:space="0" w:color="auto"/>
        <w:left w:val="none" w:sz="0" w:space="0" w:color="auto"/>
        <w:bottom w:val="none" w:sz="0" w:space="0" w:color="auto"/>
        <w:right w:val="none" w:sz="0" w:space="0" w:color="auto"/>
      </w:divBdr>
      <w:divsChild>
        <w:div w:id="887181961">
          <w:marLeft w:val="0"/>
          <w:marRight w:val="0"/>
          <w:marTop w:val="280"/>
          <w:marBottom w:val="0"/>
          <w:divBdr>
            <w:top w:val="none" w:sz="0" w:space="0" w:color="auto"/>
            <w:left w:val="none" w:sz="0" w:space="0" w:color="auto"/>
            <w:bottom w:val="none" w:sz="0" w:space="0" w:color="auto"/>
            <w:right w:val="none" w:sz="0" w:space="0" w:color="auto"/>
          </w:divBdr>
        </w:div>
      </w:divsChild>
    </w:div>
    <w:div w:id="1690375035">
      <w:bodyDiv w:val="1"/>
      <w:marLeft w:val="0"/>
      <w:marRight w:val="0"/>
      <w:marTop w:val="0"/>
      <w:marBottom w:val="0"/>
      <w:divBdr>
        <w:top w:val="none" w:sz="0" w:space="0" w:color="auto"/>
        <w:left w:val="none" w:sz="0" w:space="0" w:color="auto"/>
        <w:bottom w:val="none" w:sz="0" w:space="0" w:color="auto"/>
        <w:right w:val="none" w:sz="0" w:space="0" w:color="auto"/>
      </w:divBdr>
      <w:divsChild>
        <w:div w:id="15885425">
          <w:marLeft w:val="0"/>
          <w:marRight w:val="0"/>
          <w:marTop w:val="0"/>
          <w:marBottom w:val="0"/>
          <w:divBdr>
            <w:top w:val="none" w:sz="0" w:space="0" w:color="auto"/>
            <w:left w:val="none" w:sz="0" w:space="0" w:color="auto"/>
            <w:bottom w:val="none" w:sz="0" w:space="0" w:color="auto"/>
            <w:right w:val="none" w:sz="0" w:space="0" w:color="auto"/>
          </w:divBdr>
        </w:div>
        <w:div w:id="348994473">
          <w:marLeft w:val="0"/>
          <w:marRight w:val="0"/>
          <w:marTop w:val="0"/>
          <w:marBottom w:val="0"/>
          <w:divBdr>
            <w:top w:val="none" w:sz="0" w:space="0" w:color="auto"/>
            <w:left w:val="none" w:sz="0" w:space="0" w:color="auto"/>
            <w:bottom w:val="none" w:sz="0" w:space="0" w:color="auto"/>
            <w:right w:val="none" w:sz="0" w:space="0" w:color="auto"/>
          </w:divBdr>
        </w:div>
        <w:div w:id="376512426">
          <w:marLeft w:val="0"/>
          <w:marRight w:val="0"/>
          <w:marTop w:val="0"/>
          <w:marBottom w:val="0"/>
          <w:divBdr>
            <w:top w:val="none" w:sz="0" w:space="0" w:color="auto"/>
            <w:left w:val="none" w:sz="0" w:space="0" w:color="auto"/>
            <w:bottom w:val="none" w:sz="0" w:space="0" w:color="auto"/>
            <w:right w:val="none" w:sz="0" w:space="0" w:color="auto"/>
          </w:divBdr>
        </w:div>
        <w:div w:id="672756474">
          <w:marLeft w:val="0"/>
          <w:marRight w:val="0"/>
          <w:marTop w:val="0"/>
          <w:marBottom w:val="0"/>
          <w:divBdr>
            <w:top w:val="none" w:sz="0" w:space="0" w:color="auto"/>
            <w:left w:val="none" w:sz="0" w:space="0" w:color="auto"/>
            <w:bottom w:val="none" w:sz="0" w:space="0" w:color="auto"/>
            <w:right w:val="none" w:sz="0" w:space="0" w:color="auto"/>
          </w:divBdr>
        </w:div>
        <w:div w:id="1477528382">
          <w:marLeft w:val="0"/>
          <w:marRight w:val="0"/>
          <w:marTop w:val="0"/>
          <w:marBottom w:val="0"/>
          <w:divBdr>
            <w:top w:val="none" w:sz="0" w:space="0" w:color="auto"/>
            <w:left w:val="none" w:sz="0" w:space="0" w:color="auto"/>
            <w:bottom w:val="none" w:sz="0" w:space="0" w:color="auto"/>
            <w:right w:val="none" w:sz="0" w:space="0" w:color="auto"/>
          </w:divBdr>
        </w:div>
        <w:div w:id="1657880104">
          <w:marLeft w:val="0"/>
          <w:marRight w:val="0"/>
          <w:marTop w:val="0"/>
          <w:marBottom w:val="0"/>
          <w:divBdr>
            <w:top w:val="none" w:sz="0" w:space="0" w:color="auto"/>
            <w:left w:val="none" w:sz="0" w:space="0" w:color="auto"/>
            <w:bottom w:val="none" w:sz="0" w:space="0" w:color="auto"/>
            <w:right w:val="none" w:sz="0" w:space="0" w:color="auto"/>
          </w:divBdr>
        </w:div>
      </w:divsChild>
    </w:div>
    <w:div w:id="1718701118">
      <w:bodyDiv w:val="1"/>
      <w:marLeft w:val="0"/>
      <w:marRight w:val="0"/>
      <w:marTop w:val="0"/>
      <w:marBottom w:val="0"/>
      <w:divBdr>
        <w:top w:val="none" w:sz="0" w:space="0" w:color="auto"/>
        <w:left w:val="none" w:sz="0" w:space="0" w:color="auto"/>
        <w:bottom w:val="none" w:sz="0" w:space="0" w:color="auto"/>
        <w:right w:val="none" w:sz="0" w:space="0" w:color="auto"/>
      </w:divBdr>
      <w:divsChild>
        <w:div w:id="553933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133466">
              <w:marLeft w:val="0"/>
              <w:marRight w:val="0"/>
              <w:marTop w:val="0"/>
              <w:marBottom w:val="0"/>
              <w:divBdr>
                <w:top w:val="none" w:sz="0" w:space="0" w:color="auto"/>
                <w:left w:val="none" w:sz="0" w:space="0" w:color="auto"/>
                <w:bottom w:val="none" w:sz="0" w:space="0" w:color="auto"/>
                <w:right w:val="none" w:sz="0" w:space="0" w:color="auto"/>
              </w:divBdr>
              <w:divsChild>
                <w:div w:id="1085223711">
                  <w:marLeft w:val="0"/>
                  <w:marRight w:val="0"/>
                  <w:marTop w:val="0"/>
                  <w:marBottom w:val="0"/>
                  <w:divBdr>
                    <w:top w:val="none" w:sz="0" w:space="0" w:color="auto"/>
                    <w:left w:val="none" w:sz="0" w:space="0" w:color="auto"/>
                    <w:bottom w:val="none" w:sz="0" w:space="0" w:color="auto"/>
                    <w:right w:val="none" w:sz="0" w:space="0" w:color="auto"/>
                  </w:divBdr>
                  <w:divsChild>
                    <w:div w:id="1281298848">
                      <w:marLeft w:val="0"/>
                      <w:marRight w:val="0"/>
                      <w:marTop w:val="0"/>
                      <w:marBottom w:val="0"/>
                      <w:divBdr>
                        <w:top w:val="none" w:sz="0" w:space="0" w:color="auto"/>
                        <w:left w:val="none" w:sz="0" w:space="0" w:color="auto"/>
                        <w:bottom w:val="none" w:sz="0" w:space="0" w:color="auto"/>
                        <w:right w:val="none" w:sz="0" w:space="0" w:color="auto"/>
                      </w:divBdr>
                      <w:divsChild>
                        <w:div w:id="968710466">
                          <w:marLeft w:val="0"/>
                          <w:marRight w:val="0"/>
                          <w:marTop w:val="0"/>
                          <w:marBottom w:val="0"/>
                          <w:divBdr>
                            <w:top w:val="none" w:sz="0" w:space="0" w:color="auto"/>
                            <w:left w:val="none" w:sz="0" w:space="0" w:color="auto"/>
                            <w:bottom w:val="none" w:sz="0" w:space="0" w:color="auto"/>
                            <w:right w:val="none" w:sz="0" w:space="0" w:color="auto"/>
                          </w:divBdr>
                          <w:divsChild>
                            <w:div w:id="1851866778">
                              <w:marLeft w:val="0"/>
                              <w:marRight w:val="0"/>
                              <w:marTop w:val="0"/>
                              <w:marBottom w:val="0"/>
                              <w:divBdr>
                                <w:top w:val="none" w:sz="0" w:space="0" w:color="auto"/>
                                <w:left w:val="none" w:sz="0" w:space="0" w:color="auto"/>
                                <w:bottom w:val="none" w:sz="0" w:space="0" w:color="auto"/>
                                <w:right w:val="none" w:sz="0" w:space="0" w:color="auto"/>
                              </w:divBdr>
                              <w:divsChild>
                                <w:div w:id="980889349">
                                  <w:marLeft w:val="0"/>
                                  <w:marRight w:val="0"/>
                                  <w:marTop w:val="0"/>
                                  <w:marBottom w:val="0"/>
                                  <w:divBdr>
                                    <w:top w:val="none" w:sz="0" w:space="0" w:color="auto"/>
                                    <w:left w:val="none" w:sz="0" w:space="0" w:color="auto"/>
                                    <w:bottom w:val="none" w:sz="0" w:space="0" w:color="auto"/>
                                    <w:right w:val="none" w:sz="0" w:space="0" w:color="auto"/>
                                  </w:divBdr>
                                  <w:divsChild>
                                    <w:div w:id="171940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032884">
      <w:bodyDiv w:val="1"/>
      <w:marLeft w:val="0"/>
      <w:marRight w:val="0"/>
      <w:marTop w:val="0"/>
      <w:marBottom w:val="0"/>
      <w:divBdr>
        <w:top w:val="none" w:sz="0" w:space="0" w:color="auto"/>
        <w:left w:val="none" w:sz="0" w:space="0" w:color="auto"/>
        <w:bottom w:val="none" w:sz="0" w:space="0" w:color="auto"/>
        <w:right w:val="none" w:sz="0" w:space="0" w:color="auto"/>
      </w:divBdr>
      <w:divsChild>
        <w:div w:id="46154221">
          <w:marLeft w:val="0"/>
          <w:marRight w:val="0"/>
          <w:marTop w:val="0"/>
          <w:marBottom w:val="0"/>
          <w:divBdr>
            <w:top w:val="none" w:sz="0" w:space="0" w:color="auto"/>
            <w:left w:val="none" w:sz="0" w:space="0" w:color="auto"/>
            <w:bottom w:val="none" w:sz="0" w:space="0" w:color="auto"/>
            <w:right w:val="none" w:sz="0" w:space="0" w:color="auto"/>
          </w:divBdr>
        </w:div>
        <w:div w:id="294289329">
          <w:marLeft w:val="0"/>
          <w:marRight w:val="0"/>
          <w:marTop w:val="0"/>
          <w:marBottom w:val="0"/>
          <w:divBdr>
            <w:top w:val="none" w:sz="0" w:space="0" w:color="auto"/>
            <w:left w:val="none" w:sz="0" w:space="0" w:color="auto"/>
            <w:bottom w:val="none" w:sz="0" w:space="0" w:color="auto"/>
            <w:right w:val="none" w:sz="0" w:space="0" w:color="auto"/>
          </w:divBdr>
        </w:div>
        <w:div w:id="394279161">
          <w:marLeft w:val="0"/>
          <w:marRight w:val="0"/>
          <w:marTop w:val="0"/>
          <w:marBottom w:val="0"/>
          <w:divBdr>
            <w:top w:val="none" w:sz="0" w:space="0" w:color="auto"/>
            <w:left w:val="none" w:sz="0" w:space="0" w:color="auto"/>
            <w:bottom w:val="none" w:sz="0" w:space="0" w:color="auto"/>
            <w:right w:val="none" w:sz="0" w:space="0" w:color="auto"/>
          </w:divBdr>
        </w:div>
        <w:div w:id="785582696">
          <w:marLeft w:val="0"/>
          <w:marRight w:val="0"/>
          <w:marTop w:val="0"/>
          <w:marBottom w:val="0"/>
          <w:divBdr>
            <w:top w:val="none" w:sz="0" w:space="0" w:color="auto"/>
            <w:left w:val="none" w:sz="0" w:space="0" w:color="auto"/>
            <w:bottom w:val="none" w:sz="0" w:space="0" w:color="auto"/>
            <w:right w:val="none" w:sz="0" w:space="0" w:color="auto"/>
          </w:divBdr>
        </w:div>
        <w:div w:id="909920348">
          <w:marLeft w:val="0"/>
          <w:marRight w:val="0"/>
          <w:marTop w:val="0"/>
          <w:marBottom w:val="0"/>
          <w:divBdr>
            <w:top w:val="none" w:sz="0" w:space="0" w:color="auto"/>
            <w:left w:val="none" w:sz="0" w:space="0" w:color="auto"/>
            <w:bottom w:val="none" w:sz="0" w:space="0" w:color="auto"/>
            <w:right w:val="none" w:sz="0" w:space="0" w:color="auto"/>
          </w:divBdr>
        </w:div>
        <w:div w:id="996424309">
          <w:marLeft w:val="0"/>
          <w:marRight w:val="0"/>
          <w:marTop w:val="0"/>
          <w:marBottom w:val="0"/>
          <w:divBdr>
            <w:top w:val="none" w:sz="0" w:space="0" w:color="auto"/>
            <w:left w:val="none" w:sz="0" w:space="0" w:color="auto"/>
            <w:bottom w:val="none" w:sz="0" w:space="0" w:color="auto"/>
            <w:right w:val="none" w:sz="0" w:space="0" w:color="auto"/>
          </w:divBdr>
        </w:div>
        <w:div w:id="1043869993">
          <w:marLeft w:val="0"/>
          <w:marRight w:val="0"/>
          <w:marTop w:val="0"/>
          <w:marBottom w:val="0"/>
          <w:divBdr>
            <w:top w:val="none" w:sz="0" w:space="0" w:color="auto"/>
            <w:left w:val="none" w:sz="0" w:space="0" w:color="auto"/>
            <w:bottom w:val="none" w:sz="0" w:space="0" w:color="auto"/>
            <w:right w:val="none" w:sz="0" w:space="0" w:color="auto"/>
          </w:divBdr>
        </w:div>
        <w:div w:id="1181429596">
          <w:marLeft w:val="0"/>
          <w:marRight w:val="0"/>
          <w:marTop w:val="0"/>
          <w:marBottom w:val="0"/>
          <w:divBdr>
            <w:top w:val="none" w:sz="0" w:space="0" w:color="auto"/>
            <w:left w:val="none" w:sz="0" w:space="0" w:color="auto"/>
            <w:bottom w:val="none" w:sz="0" w:space="0" w:color="auto"/>
            <w:right w:val="none" w:sz="0" w:space="0" w:color="auto"/>
          </w:divBdr>
        </w:div>
        <w:div w:id="1218473075">
          <w:marLeft w:val="0"/>
          <w:marRight w:val="0"/>
          <w:marTop w:val="0"/>
          <w:marBottom w:val="0"/>
          <w:divBdr>
            <w:top w:val="none" w:sz="0" w:space="0" w:color="auto"/>
            <w:left w:val="none" w:sz="0" w:space="0" w:color="auto"/>
            <w:bottom w:val="none" w:sz="0" w:space="0" w:color="auto"/>
            <w:right w:val="none" w:sz="0" w:space="0" w:color="auto"/>
          </w:divBdr>
        </w:div>
        <w:div w:id="1593396888">
          <w:marLeft w:val="0"/>
          <w:marRight w:val="0"/>
          <w:marTop w:val="0"/>
          <w:marBottom w:val="0"/>
          <w:divBdr>
            <w:top w:val="none" w:sz="0" w:space="0" w:color="auto"/>
            <w:left w:val="none" w:sz="0" w:space="0" w:color="auto"/>
            <w:bottom w:val="none" w:sz="0" w:space="0" w:color="auto"/>
            <w:right w:val="none" w:sz="0" w:space="0" w:color="auto"/>
          </w:divBdr>
        </w:div>
      </w:divsChild>
    </w:div>
    <w:div w:id="1889611290">
      <w:bodyDiv w:val="1"/>
      <w:marLeft w:val="0"/>
      <w:marRight w:val="0"/>
      <w:marTop w:val="0"/>
      <w:marBottom w:val="0"/>
      <w:divBdr>
        <w:top w:val="none" w:sz="0" w:space="0" w:color="auto"/>
        <w:left w:val="none" w:sz="0" w:space="0" w:color="auto"/>
        <w:bottom w:val="none" w:sz="0" w:space="0" w:color="auto"/>
        <w:right w:val="none" w:sz="0" w:space="0" w:color="auto"/>
      </w:divBdr>
      <w:divsChild>
        <w:div w:id="370571925">
          <w:marLeft w:val="0"/>
          <w:marRight w:val="0"/>
          <w:marTop w:val="0"/>
          <w:marBottom w:val="0"/>
          <w:divBdr>
            <w:top w:val="none" w:sz="0" w:space="0" w:color="auto"/>
            <w:left w:val="none" w:sz="0" w:space="0" w:color="auto"/>
            <w:bottom w:val="none" w:sz="0" w:space="0" w:color="auto"/>
            <w:right w:val="none" w:sz="0" w:space="0" w:color="auto"/>
          </w:divBdr>
        </w:div>
        <w:div w:id="992491380">
          <w:marLeft w:val="0"/>
          <w:marRight w:val="0"/>
          <w:marTop w:val="0"/>
          <w:marBottom w:val="0"/>
          <w:divBdr>
            <w:top w:val="none" w:sz="0" w:space="0" w:color="auto"/>
            <w:left w:val="none" w:sz="0" w:space="0" w:color="auto"/>
            <w:bottom w:val="none" w:sz="0" w:space="0" w:color="auto"/>
            <w:right w:val="none" w:sz="0" w:space="0" w:color="auto"/>
          </w:divBdr>
        </w:div>
        <w:div w:id="1663005602">
          <w:marLeft w:val="0"/>
          <w:marRight w:val="0"/>
          <w:marTop w:val="0"/>
          <w:marBottom w:val="0"/>
          <w:divBdr>
            <w:top w:val="none" w:sz="0" w:space="0" w:color="auto"/>
            <w:left w:val="none" w:sz="0" w:space="0" w:color="auto"/>
            <w:bottom w:val="none" w:sz="0" w:space="0" w:color="auto"/>
            <w:right w:val="none" w:sz="0" w:space="0" w:color="auto"/>
          </w:divBdr>
        </w:div>
      </w:divsChild>
    </w:div>
    <w:div w:id="1972511609">
      <w:bodyDiv w:val="1"/>
      <w:marLeft w:val="0"/>
      <w:marRight w:val="0"/>
      <w:marTop w:val="0"/>
      <w:marBottom w:val="0"/>
      <w:divBdr>
        <w:top w:val="none" w:sz="0" w:space="0" w:color="auto"/>
        <w:left w:val="none" w:sz="0" w:space="0" w:color="auto"/>
        <w:bottom w:val="none" w:sz="0" w:space="0" w:color="auto"/>
        <w:right w:val="none" w:sz="0" w:space="0" w:color="auto"/>
      </w:divBdr>
      <w:divsChild>
        <w:div w:id="704136246">
          <w:marLeft w:val="0"/>
          <w:marRight w:val="0"/>
          <w:marTop w:val="0"/>
          <w:marBottom w:val="0"/>
          <w:divBdr>
            <w:top w:val="none" w:sz="0" w:space="0" w:color="auto"/>
            <w:left w:val="none" w:sz="0" w:space="0" w:color="auto"/>
            <w:bottom w:val="none" w:sz="0" w:space="0" w:color="auto"/>
            <w:right w:val="none" w:sz="0" w:space="0" w:color="auto"/>
          </w:divBdr>
        </w:div>
        <w:div w:id="1844204060">
          <w:marLeft w:val="0"/>
          <w:marRight w:val="0"/>
          <w:marTop w:val="0"/>
          <w:marBottom w:val="0"/>
          <w:divBdr>
            <w:top w:val="none" w:sz="0" w:space="0" w:color="auto"/>
            <w:left w:val="none" w:sz="0" w:space="0" w:color="auto"/>
            <w:bottom w:val="none" w:sz="0" w:space="0" w:color="auto"/>
            <w:right w:val="none" w:sz="0" w:space="0" w:color="auto"/>
          </w:divBdr>
        </w:div>
      </w:divsChild>
    </w:div>
    <w:div w:id="2027638545">
      <w:bodyDiv w:val="1"/>
      <w:marLeft w:val="0"/>
      <w:marRight w:val="0"/>
      <w:marTop w:val="0"/>
      <w:marBottom w:val="0"/>
      <w:divBdr>
        <w:top w:val="none" w:sz="0" w:space="0" w:color="auto"/>
        <w:left w:val="none" w:sz="0" w:space="0" w:color="auto"/>
        <w:bottom w:val="none" w:sz="0" w:space="0" w:color="auto"/>
        <w:right w:val="none" w:sz="0" w:space="0" w:color="auto"/>
      </w:divBdr>
    </w:div>
    <w:div w:id="2121682380">
      <w:bodyDiv w:val="1"/>
      <w:marLeft w:val="0"/>
      <w:marRight w:val="0"/>
      <w:marTop w:val="0"/>
      <w:marBottom w:val="0"/>
      <w:divBdr>
        <w:top w:val="none" w:sz="0" w:space="0" w:color="auto"/>
        <w:left w:val="none" w:sz="0" w:space="0" w:color="auto"/>
        <w:bottom w:val="none" w:sz="0" w:space="0" w:color="auto"/>
        <w:right w:val="none" w:sz="0" w:space="0" w:color="auto"/>
      </w:divBdr>
      <w:divsChild>
        <w:div w:id="376976464">
          <w:marLeft w:val="0"/>
          <w:marRight w:val="0"/>
          <w:marTop w:val="0"/>
          <w:marBottom w:val="0"/>
          <w:divBdr>
            <w:top w:val="none" w:sz="0" w:space="0" w:color="auto"/>
            <w:left w:val="none" w:sz="0" w:space="0" w:color="auto"/>
            <w:bottom w:val="none" w:sz="0" w:space="0" w:color="auto"/>
            <w:right w:val="none" w:sz="0" w:space="0" w:color="auto"/>
          </w:divBdr>
        </w:div>
        <w:div w:id="585918891">
          <w:marLeft w:val="0"/>
          <w:marRight w:val="0"/>
          <w:marTop w:val="0"/>
          <w:marBottom w:val="0"/>
          <w:divBdr>
            <w:top w:val="none" w:sz="0" w:space="0" w:color="auto"/>
            <w:left w:val="none" w:sz="0" w:space="0" w:color="auto"/>
            <w:bottom w:val="none" w:sz="0" w:space="0" w:color="auto"/>
            <w:right w:val="none" w:sz="0" w:space="0" w:color="auto"/>
          </w:divBdr>
        </w:div>
        <w:div w:id="1184396687">
          <w:marLeft w:val="0"/>
          <w:marRight w:val="0"/>
          <w:marTop w:val="0"/>
          <w:marBottom w:val="0"/>
          <w:divBdr>
            <w:top w:val="none" w:sz="0" w:space="0" w:color="auto"/>
            <w:left w:val="none" w:sz="0" w:space="0" w:color="auto"/>
            <w:bottom w:val="none" w:sz="0" w:space="0" w:color="auto"/>
            <w:right w:val="none" w:sz="0" w:space="0" w:color="auto"/>
          </w:divBdr>
        </w:div>
        <w:div w:id="1431312975">
          <w:marLeft w:val="0"/>
          <w:marRight w:val="0"/>
          <w:marTop w:val="0"/>
          <w:marBottom w:val="0"/>
          <w:divBdr>
            <w:top w:val="none" w:sz="0" w:space="0" w:color="auto"/>
            <w:left w:val="none" w:sz="0" w:space="0" w:color="auto"/>
            <w:bottom w:val="none" w:sz="0" w:space="0" w:color="auto"/>
            <w:right w:val="none" w:sz="0" w:space="0" w:color="auto"/>
          </w:divBdr>
        </w:div>
        <w:div w:id="1753088968">
          <w:marLeft w:val="0"/>
          <w:marRight w:val="0"/>
          <w:marTop w:val="0"/>
          <w:marBottom w:val="0"/>
          <w:divBdr>
            <w:top w:val="none" w:sz="0" w:space="0" w:color="auto"/>
            <w:left w:val="none" w:sz="0" w:space="0" w:color="auto"/>
            <w:bottom w:val="none" w:sz="0" w:space="0" w:color="auto"/>
            <w:right w:val="none" w:sz="0" w:space="0" w:color="auto"/>
          </w:divBdr>
        </w:div>
        <w:div w:id="20104506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21</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Phillips</dc:creator>
  <cp:keywords/>
  <dc:description/>
  <cp:lastModifiedBy>Knight, Diane</cp:lastModifiedBy>
  <cp:revision>2</cp:revision>
  <cp:lastPrinted>2016-06-03T15:36:00Z</cp:lastPrinted>
  <dcterms:created xsi:type="dcterms:W3CDTF">2018-06-07T21:43:00Z</dcterms:created>
  <dcterms:modified xsi:type="dcterms:W3CDTF">2018-06-07T21:43:00Z</dcterms:modified>
</cp:coreProperties>
</file>