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15" w:rsidRDefault="00E32DD8" w:rsidP="0039773B">
      <w:pPr>
        <w:pStyle w:val="Heading1"/>
        <w:spacing w:before="0"/>
      </w:pPr>
      <w:bookmarkStart w:id="0" w:name="_GoBack"/>
      <w:bookmarkEnd w:id="0"/>
      <w:r>
        <w:t>Annual Progress Report Template</w:t>
      </w:r>
      <w:r w:rsidR="00E30A74">
        <w:t>: Accredited Programs</w:t>
      </w:r>
    </w:p>
    <w:p w:rsidR="00E32DD8" w:rsidRDefault="00E32DD8"/>
    <w:p w:rsidR="00E32DD8" w:rsidRDefault="00E32DD8">
      <w:r>
        <w:t xml:space="preserve">Instructions: This report is intended to support comprehensive program review by discussing progress on program goals, student learning outcomes, and evolving resource needs.  This report is a yearly update on program activities and outcomes.  While there are no page limits, most programs should be able to complete the report in less than five pages.  </w:t>
      </w:r>
      <w:r w:rsidR="0039773B" w:rsidRPr="00E32DD8">
        <w:rPr>
          <w:b/>
        </w:rPr>
        <w:t xml:space="preserve">The report covers the period from the beginning of </w:t>
      </w:r>
      <w:r w:rsidR="00670EF0">
        <w:rPr>
          <w:b/>
        </w:rPr>
        <w:t xml:space="preserve">the previous </w:t>
      </w:r>
      <w:r w:rsidR="0039773B" w:rsidRPr="00E32DD8">
        <w:rPr>
          <w:b/>
        </w:rPr>
        <w:t xml:space="preserve">Fall </w:t>
      </w:r>
      <w:r w:rsidR="00670EF0">
        <w:rPr>
          <w:b/>
        </w:rPr>
        <w:t>semester</w:t>
      </w:r>
      <w:r w:rsidR="0039773B" w:rsidRPr="00E32DD8">
        <w:rPr>
          <w:b/>
        </w:rPr>
        <w:t xml:space="preserve"> through the end of Summer </w:t>
      </w:r>
      <w:r w:rsidR="00670EF0">
        <w:rPr>
          <w:b/>
        </w:rPr>
        <w:t>semester</w:t>
      </w:r>
      <w:r w:rsidR="0039773B" w:rsidRPr="00E32DD8">
        <w:rPr>
          <w:b/>
        </w:rPr>
        <w:t>.</w:t>
      </w:r>
      <w:r w:rsidR="00FE7675">
        <w:rPr>
          <w:b/>
        </w:rPr>
        <w:t xml:space="preserve">  The r</w:t>
      </w:r>
      <w:r w:rsidR="00670EF0">
        <w:rPr>
          <w:b/>
        </w:rPr>
        <w:t>eport is due by November 1</w:t>
      </w:r>
      <w:r w:rsidR="00FE7675">
        <w:rPr>
          <w:b/>
        </w:rPr>
        <w:t>.</w:t>
      </w:r>
    </w:p>
    <w:p w:rsidR="00E32DD8" w:rsidRDefault="00E32DD8"/>
    <w:p w:rsidR="00670EF0" w:rsidRDefault="00E32DD8" w:rsidP="00670EF0">
      <w:pPr>
        <w:rPr>
          <w:b/>
        </w:rPr>
      </w:pPr>
      <w:r>
        <w:t xml:space="preserve">NOTE: </w:t>
      </w:r>
      <w:r w:rsidR="00670EF0">
        <w:t xml:space="preserve">Reports may be composed as a Word document by entering your responses directly into this template. Completed reports and any supplemental documents should be uploaded into SharePoint at </w:t>
      </w:r>
      <w:hyperlink r:id="rId7" w:history="1">
        <w:r w:rsidR="00670EF0" w:rsidRPr="00C01C72">
          <w:rPr>
            <w:rStyle w:val="Hyperlink"/>
          </w:rPr>
          <w:t>https://share.unco.edu/sites/programreview</w:t>
        </w:r>
      </w:hyperlink>
      <w:r w:rsidR="00670EF0">
        <w:t xml:space="preserve">.   When preparing your report for upload, use the following format when assigning a document title: [program name]_APR[Academic Year] (e.g., History_APR16-17). </w:t>
      </w:r>
    </w:p>
    <w:p w:rsidR="00E32DD8" w:rsidRDefault="00E32DD8">
      <w:pPr>
        <w:rPr>
          <w:b/>
        </w:rPr>
      </w:pPr>
    </w:p>
    <w:p w:rsidR="00E32DD8" w:rsidRDefault="00E32DD8">
      <w:pPr>
        <w:rPr>
          <w:b/>
        </w:rPr>
      </w:pPr>
    </w:p>
    <w:p w:rsidR="00E32DD8" w:rsidRDefault="00405FC4">
      <w:pPr>
        <w:rPr>
          <w:rStyle w:val="IntenseEmphasis"/>
        </w:rPr>
      </w:pPr>
      <w:r w:rsidRPr="00405FC4">
        <w:rPr>
          <w:rStyle w:val="IntenseEmphasis"/>
        </w:rPr>
        <w:t xml:space="preserve">Section 1. Program </w:t>
      </w:r>
      <w:r w:rsidR="0039773B">
        <w:rPr>
          <w:rStyle w:val="IntenseEmphasis"/>
        </w:rPr>
        <w:t>G</w:t>
      </w:r>
      <w:r w:rsidR="00E32DD8" w:rsidRPr="00405FC4">
        <w:rPr>
          <w:rStyle w:val="IntenseEmphasis"/>
        </w:rPr>
        <w:t>oals</w:t>
      </w:r>
      <w:r w:rsidRPr="00405FC4">
        <w:rPr>
          <w:rStyle w:val="IntenseEmphasis"/>
        </w:rPr>
        <w:t>,</w:t>
      </w:r>
      <w:r w:rsidR="00565CF0">
        <w:rPr>
          <w:rStyle w:val="IntenseEmphasis"/>
        </w:rPr>
        <w:t xml:space="preserve"> Accreditation Requirements,</w:t>
      </w:r>
      <w:r w:rsidRPr="00405FC4">
        <w:rPr>
          <w:rStyle w:val="IntenseEmphasis"/>
        </w:rPr>
        <w:t xml:space="preserve"> Provost’s MOU, </w:t>
      </w:r>
      <w:r w:rsidR="0039773B" w:rsidRPr="00405FC4">
        <w:rPr>
          <w:rStyle w:val="IntenseEmphasis"/>
        </w:rPr>
        <w:t>and Dean’s</w:t>
      </w:r>
      <w:r w:rsidRPr="00405FC4">
        <w:rPr>
          <w:rStyle w:val="IntenseEmphasis"/>
        </w:rPr>
        <w:t xml:space="preserve"> </w:t>
      </w:r>
      <w:r w:rsidR="0039773B">
        <w:rPr>
          <w:rStyle w:val="IntenseEmphasis"/>
        </w:rPr>
        <w:t>R</w:t>
      </w:r>
      <w:r w:rsidRPr="00405FC4">
        <w:rPr>
          <w:rStyle w:val="IntenseEmphasis"/>
        </w:rPr>
        <w:t>ecommendations</w:t>
      </w:r>
    </w:p>
    <w:p w:rsidR="00405FC4" w:rsidRDefault="00405FC4" w:rsidP="00405FC4">
      <w:pPr>
        <w:pStyle w:val="ListParagraph"/>
        <w:numPr>
          <w:ilvl w:val="0"/>
          <w:numId w:val="1"/>
        </w:numPr>
      </w:pPr>
      <w:r>
        <w:t xml:space="preserve">What actions were taken during </w:t>
      </w:r>
      <w:r w:rsidR="00670EF0">
        <w:t>the prior Academic Year</w:t>
      </w:r>
      <w:r>
        <w:t xml:space="preserve"> to support program goals, </w:t>
      </w:r>
      <w:r w:rsidR="00565CF0">
        <w:t xml:space="preserve">accreditation requirements, </w:t>
      </w:r>
      <w:r>
        <w:t>the Provost’s MOU, and/or Dean’s recommendations from the last program review?  What happened as a result of these actions? What needs to happen next year to make continued progress?</w:t>
      </w:r>
    </w:p>
    <w:p w:rsidR="00405FC4" w:rsidRDefault="00405FC4" w:rsidP="00405FC4"/>
    <w:p w:rsidR="00E30A74" w:rsidRPr="00472C6D" w:rsidRDefault="00405FC4" w:rsidP="00E30A74">
      <w:pPr>
        <w:rPr>
          <w:i/>
          <w:iCs/>
          <w:color w:val="5B9BD5" w:themeColor="accent1"/>
        </w:rPr>
      </w:pPr>
      <w:r w:rsidRPr="00405FC4">
        <w:rPr>
          <w:rStyle w:val="IntenseEmphasis"/>
        </w:rPr>
        <w:t>Section 2. Student Learning Outcomes</w:t>
      </w:r>
    </w:p>
    <w:p w:rsidR="00405FC4" w:rsidRDefault="00405FC4" w:rsidP="00405FC4">
      <w:pPr>
        <w:pStyle w:val="ListParagraph"/>
        <w:numPr>
          <w:ilvl w:val="0"/>
          <w:numId w:val="1"/>
        </w:numPr>
      </w:pPr>
      <w:r>
        <w:t xml:space="preserve">Complete the chart below to describe the learning outcomes assessed in </w:t>
      </w:r>
      <w:r w:rsidR="00670EF0">
        <w:t>the prior Academic Year</w:t>
      </w:r>
      <w:r>
        <w:t>.  Report only on outcomes that were assessed during this time period.  Additional rows may be added by striking the “tab” key.  You may also upload supporting documentation into SharePoint for future reference.</w:t>
      </w:r>
      <w:r w:rsidR="0039773B">
        <w:t xml:space="preserve">  </w:t>
      </w:r>
    </w:p>
    <w:p w:rsidR="00565CF0" w:rsidRDefault="00565CF0" w:rsidP="00565CF0">
      <w:pPr>
        <w:ind w:left="360"/>
      </w:pPr>
    </w:p>
    <w:p w:rsidR="001B1A0C" w:rsidRPr="004B1D59" w:rsidRDefault="001B1A0C" w:rsidP="001B1A0C">
      <w:pPr>
        <w:pStyle w:val="ListParagraph"/>
        <w:rPr>
          <w:b/>
        </w:rPr>
      </w:pPr>
      <w:r w:rsidRPr="00BD5052">
        <w:rPr>
          <w:b/>
        </w:rPr>
        <w:t xml:space="preserve">If you maintain student learning outcomes data and results in a different format, you may leave the table blank and either cut and paste the information in its existing format into this document or </w:t>
      </w:r>
      <w:r>
        <w:rPr>
          <w:b/>
        </w:rPr>
        <w:t>upload it as a separate document</w:t>
      </w:r>
      <w:r w:rsidRPr="00BD5052">
        <w:rPr>
          <w:b/>
        </w:rPr>
        <w:t>.</w:t>
      </w:r>
      <w:r>
        <w:rPr>
          <w:b/>
        </w:rPr>
        <w:t xml:space="preserve">  Indicate in the space provided if you have uploaded the assessment results separately.</w:t>
      </w:r>
    </w:p>
    <w:p w:rsidR="00472C6D" w:rsidRDefault="00472C6D" w:rsidP="00472C6D">
      <w:pPr>
        <w:ind w:left="720"/>
      </w:pPr>
    </w:p>
    <w:tbl>
      <w:tblPr>
        <w:tblStyle w:val="TableGrid"/>
        <w:tblW w:w="9350" w:type="dxa"/>
        <w:tblLook w:val="04A0" w:firstRow="1" w:lastRow="0" w:firstColumn="1" w:lastColumn="0" w:noHBand="0" w:noVBand="1"/>
      </w:tblPr>
      <w:tblGrid>
        <w:gridCol w:w="1607"/>
        <w:gridCol w:w="1548"/>
        <w:gridCol w:w="1549"/>
        <w:gridCol w:w="1548"/>
        <w:gridCol w:w="1549"/>
        <w:gridCol w:w="1549"/>
      </w:tblGrid>
      <w:tr w:rsidR="00565CF0" w:rsidRPr="00405FC4" w:rsidTr="007B649B">
        <w:tc>
          <w:tcPr>
            <w:tcW w:w="1607" w:type="dxa"/>
          </w:tcPr>
          <w:p w:rsidR="00565CF0" w:rsidRPr="00405FC4" w:rsidRDefault="00565CF0" w:rsidP="007B649B">
            <w:r w:rsidRPr="00405FC4">
              <w:t>Degree Level</w:t>
            </w:r>
          </w:p>
          <w:p w:rsidR="00565CF0" w:rsidRPr="00405FC4" w:rsidRDefault="00565CF0" w:rsidP="007B649B">
            <w:r>
              <w:t>(Bachelor’s, Master’s, Doctoral, etc.</w:t>
            </w:r>
            <w:r w:rsidRPr="00405FC4">
              <w:t>)</w:t>
            </w:r>
          </w:p>
        </w:tc>
        <w:tc>
          <w:tcPr>
            <w:tcW w:w="1548" w:type="dxa"/>
          </w:tcPr>
          <w:p w:rsidR="00565CF0" w:rsidRPr="00405FC4" w:rsidRDefault="00565CF0" w:rsidP="007B649B">
            <w:r w:rsidRPr="00405FC4">
              <w:t>Student Learning Outcome</w:t>
            </w:r>
          </w:p>
        </w:tc>
        <w:tc>
          <w:tcPr>
            <w:tcW w:w="1549" w:type="dxa"/>
          </w:tcPr>
          <w:p w:rsidR="00565CF0" w:rsidRPr="00405FC4" w:rsidRDefault="00565CF0" w:rsidP="007B649B">
            <w:r w:rsidRPr="00405FC4">
              <w:t>Assessment Method</w:t>
            </w:r>
            <w:r>
              <w:t xml:space="preserve"> </w:t>
            </w:r>
          </w:p>
        </w:tc>
        <w:tc>
          <w:tcPr>
            <w:tcW w:w="1548" w:type="dxa"/>
          </w:tcPr>
          <w:p w:rsidR="00565CF0" w:rsidRDefault="00565CF0" w:rsidP="007B649B">
            <w:r>
              <w:t>Related Course(s)</w:t>
            </w:r>
          </w:p>
          <w:p w:rsidR="00565CF0" w:rsidRPr="00405FC4" w:rsidRDefault="00565CF0" w:rsidP="007B649B">
            <w:r>
              <w:t>(if relevant)</w:t>
            </w:r>
          </w:p>
        </w:tc>
        <w:tc>
          <w:tcPr>
            <w:tcW w:w="1549" w:type="dxa"/>
          </w:tcPr>
          <w:p w:rsidR="00565CF0" w:rsidRPr="00405FC4" w:rsidRDefault="00565CF0" w:rsidP="007B649B">
            <w:r>
              <w:t>Semester Assessment Completed</w:t>
            </w:r>
          </w:p>
        </w:tc>
        <w:tc>
          <w:tcPr>
            <w:tcW w:w="1549" w:type="dxa"/>
          </w:tcPr>
          <w:p w:rsidR="00565CF0" w:rsidRPr="00405FC4" w:rsidRDefault="00565CF0" w:rsidP="007B649B">
            <w:r w:rsidRPr="00405FC4">
              <w:t>Results</w:t>
            </w:r>
          </w:p>
        </w:tc>
      </w:tr>
      <w:tr w:rsidR="00565CF0" w:rsidRPr="00405FC4" w:rsidTr="007B649B">
        <w:tc>
          <w:tcPr>
            <w:tcW w:w="1607"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9" w:type="dxa"/>
          </w:tcPr>
          <w:p w:rsidR="00565CF0" w:rsidRPr="00405FC4" w:rsidRDefault="00565CF0" w:rsidP="007B649B">
            <w:pPr>
              <w:ind w:left="360"/>
            </w:pPr>
          </w:p>
        </w:tc>
      </w:tr>
      <w:tr w:rsidR="00565CF0" w:rsidRPr="00405FC4" w:rsidTr="007B649B">
        <w:tc>
          <w:tcPr>
            <w:tcW w:w="1607"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9" w:type="dxa"/>
          </w:tcPr>
          <w:p w:rsidR="00565CF0" w:rsidRPr="00405FC4" w:rsidRDefault="00565CF0" w:rsidP="007B649B">
            <w:pPr>
              <w:ind w:left="360"/>
            </w:pPr>
          </w:p>
        </w:tc>
      </w:tr>
      <w:tr w:rsidR="00565CF0" w:rsidRPr="00405FC4" w:rsidTr="007B649B">
        <w:tc>
          <w:tcPr>
            <w:tcW w:w="1607"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8" w:type="dxa"/>
          </w:tcPr>
          <w:p w:rsidR="00565CF0" w:rsidRPr="00405FC4" w:rsidRDefault="00565CF0" w:rsidP="007B649B">
            <w:pPr>
              <w:ind w:left="360"/>
            </w:pPr>
          </w:p>
        </w:tc>
        <w:tc>
          <w:tcPr>
            <w:tcW w:w="1549" w:type="dxa"/>
          </w:tcPr>
          <w:p w:rsidR="00565CF0" w:rsidRPr="00405FC4" w:rsidRDefault="00565CF0" w:rsidP="007B649B">
            <w:pPr>
              <w:ind w:left="360"/>
            </w:pPr>
          </w:p>
        </w:tc>
        <w:tc>
          <w:tcPr>
            <w:tcW w:w="1549" w:type="dxa"/>
          </w:tcPr>
          <w:p w:rsidR="00565CF0" w:rsidRPr="00405FC4" w:rsidRDefault="00565CF0" w:rsidP="007B649B">
            <w:pPr>
              <w:ind w:left="360"/>
            </w:pPr>
          </w:p>
        </w:tc>
      </w:tr>
    </w:tbl>
    <w:p w:rsidR="00565CF0" w:rsidRDefault="00565CF0" w:rsidP="00565CF0">
      <w:pPr>
        <w:ind w:left="360"/>
      </w:pPr>
    </w:p>
    <w:tbl>
      <w:tblPr>
        <w:tblStyle w:val="TableGrid"/>
        <w:tblW w:w="0" w:type="auto"/>
        <w:tblInd w:w="62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852"/>
        <w:gridCol w:w="853"/>
        <w:gridCol w:w="852"/>
        <w:gridCol w:w="853"/>
      </w:tblGrid>
      <w:tr w:rsidR="001B1A0C" w:rsidTr="001B1A0C">
        <w:tc>
          <w:tcPr>
            <w:tcW w:w="5315" w:type="dxa"/>
            <w:tcBorders>
              <w:bottom w:val="nil"/>
              <w:right w:val="single" w:sz="4" w:space="0" w:color="auto"/>
            </w:tcBorders>
          </w:tcPr>
          <w:p w:rsidR="001B1A0C" w:rsidRPr="001B1A0C" w:rsidRDefault="001B1A0C" w:rsidP="0017179A">
            <w:pPr>
              <w:rPr>
                <w:b/>
              </w:rPr>
            </w:pPr>
            <w:r w:rsidRPr="001B1A0C">
              <w:rPr>
                <w:b/>
              </w:rPr>
              <w:t>Assessment Results Uploaded in a Separate Document:</w:t>
            </w:r>
          </w:p>
        </w:tc>
        <w:tc>
          <w:tcPr>
            <w:tcW w:w="852" w:type="dxa"/>
            <w:tcBorders>
              <w:top w:val="single" w:sz="4" w:space="0" w:color="auto"/>
              <w:left w:val="single" w:sz="4" w:space="0" w:color="auto"/>
              <w:bottom w:val="single" w:sz="4" w:space="0" w:color="auto"/>
              <w:right w:val="single" w:sz="4" w:space="0" w:color="auto"/>
            </w:tcBorders>
          </w:tcPr>
          <w:p w:rsidR="001B1A0C" w:rsidRDefault="001B1A0C" w:rsidP="0017179A">
            <w:r>
              <w:t>Yes</w:t>
            </w:r>
          </w:p>
        </w:tc>
        <w:tc>
          <w:tcPr>
            <w:tcW w:w="853" w:type="dxa"/>
            <w:tcBorders>
              <w:top w:val="single" w:sz="4" w:space="0" w:color="auto"/>
              <w:left w:val="single" w:sz="4" w:space="0" w:color="auto"/>
              <w:bottom w:val="single" w:sz="4" w:space="0" w:color="auto"/>
              <w:right w:val="single" w:sz="4" w:space="0" w:color="auto"/>
            </w:tcBorders>
          </w:tcPr>
          <w:p w:rsidR="001B1A0C" w:rsidRDefault="001B1A0C" w:rsidP="0017179A"/>
        </w:tc>
        <w:tc>
          <w:tcPr>
            <w:tcW w:w="852" w:type="dxa"/>
            <w:tcBorders>
              <w:top w:val="single" w:sz="4" w:space="0" w:color="auto"/>
              <w:left w:val="single" w:sz="4" w:space="0" w:color="auto"/>
              <w:bottom w:val="single" w:sz="4" w:space="0" w:color="auto"/>
              <w:right w:val="single" w:sz="4" w:space="0" w:color="auto"/>
            </w:tcBorders>
          </w:tcPr>
          <w:p w:rsidR="001B1A0C" w:rsidRDefault="001B1A0C" w:rsidP="0017179A">
            <w:r>
              <w:t>No</w:t>
            </w:r>
          </w:p>
        </w:tc>
        <w:tc>
          <w:tcPr>
            <w:tcW w:w="853" w:type="dxa"/>
            <w:tcBorders>
              <w:top w:val="single" w:sz="4" w:space="0" w:color="auto"/>
              <w:left w:val="single" w:sz="4" w:space="0" w:color="auto"/>
              <w:bottom w:val="single" w:sz="4" w:space="0" w:color="auto"/>
              <w:right w:val="single" w:sz="4" w:space="0" w:color="auto"/>
            </w:tcBorders>
          </w:tcPr>
          <w:p w:rsidR="001B1A0C" w:rsidRDefault="001B1A0C" w:rsidP="0017179A"/>
        </w:tc>
      </w:tr>
    </w:tbl>
    <w:p w:rsidR="001B1A0C" w:rsidRDefault="001B1A0C" w:rsidP="00565CF0">
      <w:pPr>
        <w:ind w:left="360"/>
      </w:pPr>
    </w:p>
    <w:p w:rsidR="00405FC4" w:rsidRDefault="00922E17" w:rsidP="00405FC4">
      <w:pPr>
        <w:pStyle w:val="ListParagraph"/>
        <w:numPr>
          <w:ilvl w:val="0"/>
          <w:numId w:val="1"/>
        </w:numPr>
      </w:pPr>
      <w:r>
        <w:t xml:space="preserve">How were the assessment results shared with faculty in the department?  Describe any changes made or planned </w:t>
      </w:r>
      <w:r w:rsidR="00B43539">
        <w:t xml:space="preserve">to improve student learning </w:t>
      </w:r>
      <w:r>
        <w:t xml:space="preserve">based on assessment results. </w:t>
      </w:r>
    </w:p>
    <w:p w:rsidR="00B43539" w:rsidRDefault="00B43539" w:rsidP="00B43539"/>
    <w:p w:rsidR="001B1A0C" w:rsidRDefault="001B1A0C" w:rsidP="00B43539"/>
    <w:p w:rsidR="001B1A0C" w:rsidRDefault="001B1A0C" w:rsidP="00B43539"/>
    <w:p w:rsidR="00B43539" w:rsidRDefault="00B43539" w:rsidP="00B43539">
      <w:pPr>
        <w:rPr>
          <w:rStyle w:val="IntenseEmphasis"/>
        </w:rPr>
      </w:pPr>
      <w:r w:rsidRPr="00B43539">
        <w:rPr>
          <w:rStyle w:val="IntenseEmphasis"/>
        </w:rPr>
        <w:lastRenderedPageBreak/>
        <w:t xml:space="preserve">Section </w:t>
      </w:r>
      <w:r w:rsidR="00325AD8">
        <w:rPr>
          <w:rStyle w:val="IntenseEmphasis"/>
        </w:rPr>
        <w:t>3</w:t>
      </w:r>
      <w:r w:rsidRPr="00B43539">
        <w:rPr>
          <w:rStyle w:val="IntenseEmphasis"/>
        </w:rPr>
        <w:t>. Program Review Data</w:t>
      </w:r>
    </w:p>
    <w:p w:rsidR="00B43539" w:rsidRDefault="00565CF0" w:rsidP="00B43539">
      <w:r>
        <w:t>An insight report with enrollment and graduation data is available in Insight or by contacting the Office of Assessment.</w:t>
      </w:r>
      <w:r w:rsidR="00B43539">
        <w:t xml:space="preserve">  These data, along with other relevant data collected by the program, should be discussed in this section.</w:t>
      </w:r>
    </w:p>
    <w:p w:rsidR="0039773B" w:rsidRDefault="0039773B" w:rsidP="00B43539">
      <w:pPr>
        <w:pStyle w:val="ListParagraph"/>
        <w:numPr>
          <w:ilvl w:val="0"/>
          <w:numId w:val="1"/>
        </w:numPr>
      </w:pPr>
      <w:r>
        <w:t>Describe</w:t>
      </w:r>
      <w:r w:rsidR="00B43539">
        <w:t xml:space="preserve"> possible explanations for trends revealed in the data.  In your response, d</w:t>
      </w:r>
      <w:r>
        <w:t>iscuss</w:t>
      </w:r>
      <w:r w:rsidR="00B43539">
        <w:t xml:space="preserve"> any actions taken during </w:t>
      </w:r>
      <w:r w:rsidR="00670EF0">
        <w:t>the prior Academic Year</w:t>
      </w:r>
      <w:r w:rsidR="00B43539">
        <w:t xml:space="preserve"> to address issues related to enrollment and completion data.</w:t>
      </w:r>
    </w:p>
    <w:p w:rsidR="0039773B" w:rsidRDefault="0039773B" w:rsidP="00B43539">
      <w:pPr>
        <w:pStyle w:val="ListParagraph"/>
        <w:numPr>
          <w:ilvl w:val="0"/>
          <w:numId w:val="1"/>
        </w:numPr>
      </w:pPr>
      <w:r>
        <w:t>Describe any actions taken by the program to support one or more of UNC’s strategic priorities (i.e., RSCW, community engagement, diversity and equity, internationalization).</w:t>
      </w:r>
    </w:p>
    <w:p w:rsidR="0039773B" w:rsidRDefault="0039773B" w:rsidP="00B43539">
      <w:pPr>
        <w:pStyle w:val="ListParagraph"/>
        <w:numPr>
          <w:ilvl w:val="0"/>
          <w:numId w:val="1"/>
        </w:numPr>
      </w:pPr>
      <w:r>
        <w:t>Graduate programs only – if enrollment targets have been established, discuss progress made towards these targets and any actions taken to maintain or increase progress.</w:t>
      </w:r>
    </w:p>
    <w:p w:rsidR="0039773B" w:rsidRDefault="0039773B" w:rsidP="0039773B"/>
    <w:p w:rsidR="0039773B" w:rsidRDefault="0039773B" w:rsidP="0039773B">
      <w:pPr>
        <w:rPr>
          <w:rStyle w:val="IntenseEmphasis"/>
        </w:rPr>
      </w:pPr>
      <w:r w:rsidRPr="0039773B">
        <w:rPr>
          <w:rStyle w:val="IntenseEmphasis"/>
        </w:rPr>
        <w:t xml:space="preserve">Section </w:t>
      </w:r>
      <w:r w:rsidR="00325AD8">
        <w:rPr>
          <w:rStyle w:val="IntenseEmphasis"/>
        </w:rPr>
        <w:t>4</w:t>
      </w:r>
      <w:r w:rsidR="00044ECB">
        <w:rPr>
          <w:rStyle w:val="IntenseEmphasis"/>
        </w:rPr>
        <w:t>. Resources</w:t>
      </w:r>
    </w:p>
    <w:p w:rsidR="00565CF0" w:rsidRDefault="00565CF0" w:rsidP="00565CF0">
      <w:pPr>
        <w:pStyle w:val="ListParagraph"/>
        <w:numPr>
          <w:ilvl w:val="0"/>
          <w:numId w:val="1"/>
        </w:numPr>
      </w:pPr>
      <w:r>
        <w:t>What resources outlined in the Provost’s most recent program review memo have been provided and accessed?   How have these resources been used, and what outcomes have resulted from the use of these resources?</w:t>
      </w:r>
    </w:p>
    <w:p w:rsidR="00565CF0" w:rsidRPr="0039773B" w:rsidRDefault="00565CF0" w:rsidP="00565CF0">
      <w:pPr>
        <w:pStyle w:val="ListParagraph"/>
        <w:numPr>
          <w:ilvl w:val="0"/>
          <w:numId w:val="1"/>
        </w:numPr>
      </w:pPr>
      <w:r>
        <w:t>Have resource needs changed since th</w:t>
      </w:r>
      <w:r w:rsidR="00044ECB">
        <w:t>e last program review?  D</w:t>
      </w:r>
      <w:r>
        <w:t>escribe how these changes may affect the program’s ability to complete the actions agreed upon in the Provost’s most recent program review memo.</w:t>
      </w:r>
    </w:p>
    <w:p w:rsidR="0039773B" w:rsidRPr="00B43539" w:rsidRDefault="0039773B" w:rsidP="0039773B"/>
    <w:p w:rsidR="00B43539" w:rsidRPr="00405FC4" w:rsidRDefault="00B43539" w:rsidP="00B43539"/>
    <w:p w:rsidR="00405FC4" w:rsidRPr="00E32DD8" w:rsidRDefault="00405FC4"/>
    <w:p w:rsidR="00E32DD8" w:rsidRDefault="00E32DD8">
      <w:pPr>
        <w:rPr>
          <w:b/>
        </w:rPr>
      </w:pPr>
    </w:p>
    <w:p w:rsidR="00E32DD8" w:rsidRDefault="00E32DD8"/>
    <w:p w:rsidR="00E32DD8" w:rsidRDefault="00E32DD8"/>
    <w:p w:rsidR="00E32DD8" w:rsidRDefault="00E32DD8"/>
    <w:p w:rsidR="00E32DD8" w:rsidRDefault="00E32DD8"/>
    <w:sectPr w:rsidR="00E32D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4B" w:rsidRDefault="00194C4B" w:rsidP="001B1A0C">
      <w:r>
        <w:separator/>
      </w:r>
    </w:p>
  </w:endnote>
  <w:endnote w:type="continuationSeparator" w:id="0">
    <w:p w:rsidR="00194C4B" w:rsidRDefault="00194C4B" w:rsidP="001B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395604"/>
      <w:docPartObj>
        <w:docPartGallery w:val="Page Numbers (Bottom of Page)"/>
        <w:docPartUnique/>
      </w:docPartObj>
    </w:sdtPr>
    <w:sdtEndPr/>
    <w:sdtContent>
      <w:sdt>
        <w:sdtPr>
          <w:id w:val="-1705238520"/>
          <w:docPartObj>
            <w:docPartGallery w:val="Page Numbers (Top of Page)"/>
            <w:docPartUnique/>
          </w:docPartObj>
        </w:sdtPr>
        <w:sdtEndPr/>
        <w:sdtContent>
          <w:p w:rsidR="001B1A0C" w:rsidRDefault="00670EF0">
            <w:pPr>
              <w:pStyle w:val="Footer"/>
            </w:pPr>
            <w:r>
              <w:t>APR Template</w:t>
            </w:r>
            <w:r w:rsidR="001B1A0C">
              <w:t xml:space="preserve"> – Accredited Programs </w:t>
            </w:r>
            <w:r w:rsidR="001B1A0C">
              <w:tab/>
            </w:r>
            <w:r w:rsidR="001B1A0C">
              <w:tab/>
              <w:t xml:space="preserve">Page </w:t>
            </w:r>
            <w:r w:rsidR="001B1A0C">
              <w:rPr>
                <w:b/>
                <w:bCs/>
                <w:sz w:val="24"/>
                <w:szCs w:val="24"/>
              </w:rPr>
              <w:fldChar w:fldCharType="begin"/>
            </w:r>
            <w:r w:rsidR="001B1A0C">
              <w:rPr>
                <w:b/>
                <w:bCs/>
              </w:rPr>
              <w:instrText xml:space="preserve"> PAGE </w:instrText>
            </w:r>
            <w:r w:rsidR="001B1A0C">
              <w:rPr>
                <w:b/>
                <w:bCs/>
                <w:sz w:val="24"/>
                <w:szCs w:val="24"/>
              </w:rPr>
              <w:fldChar w:fldCharType="separate"/>
            </w:r>
            <w:r w:rsidR="0048385B">
              <w:rPr>
                <w:b/>
                <w:bCs/>
                <w:noProof/>
              </w:rPr>
              <w:t>1</w:t>
            </w:r>
            <w:r w:rsidR="001B1A0C">
              <w:rPr>
                <w:b/>
                <w:bCs/>
                <w:sz w:val="24"/>
                <w:szCs w:val="24"/>
              </w:rPr>
              <w:fldChar w:fldCharType="end"/>
            </w:r>
            <w:r w:rsidR="001B1A0C">
              <w:t xml:space="preserve"> of </w:t>
            </w:r>
            <w:r w:rsidR="001B1A0C">
              <w:rPr>
                <w:b/>
                <w:bCs/>
                <w:sz w:val="24"/>
                <w:szCs w:val="24"/>
              </w:rPr>
              <w:fldChar w:fldCharType="begin"/>
            </w:r>
            <w:r w:rsidR="001B1A0C">
              <w:rPr>
                <w:b/>
                <w:bCs/>
              </w:rPr>
              <w:instrText xml:space="preserve"> NUMPAGES  </w:instrText>
            </w:r>
            <w:r w:rsidR="001B1A0C">
              <w:rPr>
                <w:b/>
                <w:bCs/>
                <w:sz w:val="24"/>
                <w:szCs w:val="24"/>
              </w:rPr>
              <w:fldChar w:fldCharType="separate"/>
            </w:r>
            <w:r w:rsidR="0048385B">
              <w:rPr>
                <w:b/>
                <w:bCs/>
                <w:noProof/>
              </w:rPr>
              <w:t>2</w:t>
            </w:r>
            <w:r w:rsidR="001B1A0C">
              <w:rPr>
                <w:b/>
                <w:bCs/>
                <w:sz w:val="24"/>
                <w:szCs w:val="24"/>
              </w:rPr>
              <w:fldChar w:fldCharType="end"/>
            </w:r>
          </w:p>
        </w:sdtContent>
      </w:sdt>
    </w:sdtContent>
  </w:sdt>
  <w:p w:rsidR="001B1A0C" w:rsidRDefault="001B1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4B" w:rsidRDefault="00194C4B" w:rsidP="001B1A0C">
      <w:r>
        <w:separator/>
      </w:r>
    </w:p>
  </w:footnote>
  <w:footnote w:type="continuationSeparator" w:id="0">
    <w:p w:rsidR="00194C4B" w:rsidRDefault="00194C4B" w:rsidP="001B1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B7531"/>
    <w:multiLevelType w:val="hybridMultilevel"/>
    <w:tmpl w:val="91CE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51E36"/>
    <w:multiLevelType w:val="hybridMultilevel"/>
    <w:tmpl w:val="491E97D6"/>
    <w:lvl w:ilvl="0" w:tplc="8E4EB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D8"/>
    <w:rsid w:val="00044ECB"/>
    <w:rsid w:val="00194C4B"/>
    <w:rsid w:val="001B1A0C"/>
    <w:rsid w:val="00316769"/>
    <w:rsid w:val="00325AD8"/>
    <w:rsid w:val="0039773B"/>
    <w:rsid w:val="00405FC4"/>
    <w:rsid w:val="00472C6D"/>
    <w:rsid w:val="0048385B"/>
    <w:rsid w:val="00565CF0"/>
    <w:rsid w:val="00670EF0"/>
    <w:rsid w:val="00922E17"/>
    <w:rsid w:val="00961915"/>
    <w:rsid w:val="009D36AF"/>
    <w:rsid w:val="00B43539"/>
    <w:rsid w:val="00E30A74"/>
    <w:rsid w:val="00E32DD8"/>
    <w:rsid w:val="00FE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6E3E-0951-40F5-89E5-AA20933E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77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405FC4"/>
    <w:rPr>
      <w:i/>
      <w:iCs/>
      <w:color w:val="5B9BD5" w:themeColor="accent1"/>
    </w:rPr>
  </w:style>
  <w:style w:type="paragraph" w:styleId="ListParagraph">
    <w:name w:val="List Paragraph"/>
    <w:basedOn w:val="Normal"/>
    <w:uiPriority w:val="34"/>
    <w:qFormat/>
    <w:rsid w:val="00405FC4"/>
    <w:pPr>
      <w:ind w:left="720"/>
      <w:contextualSpacing/>
    </w:pPr>
  </w:style>
  <w:style w:type="paragraph" w:styleId="IntenseQuote">
    <w:name w:val="Intense Quote"/>
    <w:basedOn w:val="Normal"/>
    <w:next w:val="Normal"/>
    <w:link w:val="IntenseQuoteChar"/>
    <w:uiPriority w:val="30"/>
    <w:qFormat/>
    <w:rsid w:val="00405F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05FC4"/>
    <w:rPr>
      <w:i/>
      <w:iCs/>
      <w:color w:val="5B9BD5" w:themeColor="accent1"/>
    </w:rPr>
  </w:style>
  <w:style w:type="table" w:styleId="TableGrid">
    <w:name w:val="Table Grid"/>
    <w:basedOn w:val="TableNormal"/>
    <w:uiPriority w:val="59"/>
    <w:rsid w:val="0040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73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B1A0C"/>
    <w:rPr>
      <w:color w:val="0563C1" w:themeColor="hyperlink"/>
      <w:u w:val="single"/>
    </w:rPr>
  </w:style>
  <w:style w:type="paragraph" w:styleId="Header">
    <w:name w:val="header"/>
    <w:basedOn w:val="Normal"/>
    <w:link w:val="HeaderChar"/>
    <w:uiPriority w:val="99"/>
    <w:unhideWhenUsed/>
    <w:rsid w:val="001B1A0C"/>
    <w:pPr>
      <w:tabs>
        <w:tab w:val="center" w:pos="4680"/>
        <w:tab w:val="right" w:pos="9360"/>
      </w:tabs>
    </w:pPr>
  </w:style>
  <w:style w:type="character" w:customStyle="1" w:styleId="HeaderChar">
    <w:name w:val="Header Char"/>
    <w:basedOn w:val="DefaultParagraphFont"/>
    <w:link w:val="Header"/>
    <w:uiPriority w:val="99"/>
    <w:rsid w:val="001B1A0C"/>
  </w:style>
  <w:style w:type="paragraph" w:styleId="Footer">
    <w:name w:val="footer"/>
    <w:basedOn w:val="Normal"/>
    <w:link w:val="FooterChar"/>
    <w:uiPriority w:val="99"/>
    <w:unhideWhenUsed/>
    <w:rsid w:val="001B1A0C"/>
    <w:pPr>
      <w:tabs>
        <w:tab w:val="center" w:pos="4680"/>
        <w:tab w:val="right" w:pos="9360"/>
      </w:tabs>
    </w:pPr>
  </w:style>
  <w:style w:type="character" w:customStyle="1" w:styleId="FooterChar">
    <w:name w:val="Footer Char"/>
    <w:basedOn w:val="DefaultParagraphFont"/>
    <w:link w:val="Footer"/>
    <w:uiPriority w:val="99"/>
    <w:rsid w:val="001B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unco.edu/sites/program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3182</Characters>
  <Application>Microsoft Office Word</Application>
  <DocSecurity>0</DocSecurity>
  <Lines>109</Lines>
  <Paragraphs>33</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Kim</dc:creator>
  <cp:keywords/>
  <dc:description/>
  <cp:lastModifiedBy>Black, Kim</cp:lastModifiedBy>
  <cp:revision>2</cp:revision>
  <dcterms:created xsi:type="dcterms:W3CDTF">2017-12-21T16:54:00Z</dcterms:created>
  <dcterms:modified xsi:type="dcterms:W3CDTF">2017-12-21T16:54:00Z</dcterms:modified>
</cp:coreProperties>
</file>