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62" w:rsidRPr="004F6392" w:rsidRDefault="00DA5FC8" w:rsidP="004F3B93">
      <w:pPr>
        <w:spacing w:after="0"/>
        <w:jc w:val="center"/>
        <w:rPr>
          <w:rFonts w:ascii="Lucida Bright" w:hAnsi="Lucida Bright"/>
          <w:sz w:val="32"/>
        </w:rPr>
      </w:pPr>
      <w:r w:rsidRPr="004F6392">
        <w:rPr>
          <w:rFonts w:ascii="Lucida Bright" w:hAnsi="Lucida Bright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1A34F0A" wp14:editId="611C11CA">
            <wp:simplePos x="0" y="0"/>
            <wp:positionH relativeFrom="column">
              <wp:posOffset>1202055</wp:posOffset>
            </wp:positionH>
            <wp:positionV relativeFrom="paragraph">
              <wp:posOffset>-372745</wp:posOffset>
            </wp:positionV>
            <wp:extent cx="3629025" cy="1285875"/>
            <wp:effectExtent l="0" t="0" r="952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3DE" w:rsidRPr="004F6392">
        <w:rPr>
          <w:rFonts w:ascii="Lucida Bright" w:hAnsi="Lucida Bright"/>
          <w:b/>
          <w:bCs/>
          <w:i/>
          <w:iCs/>
          <w:sz w:val="32"/>
        </w:rPr>
        <w:t>Student Senate</w:t>
      </w:r>
    </w:p>
    <w:p w:rsidR="007F1E62" w:rsidRPr="004F6392" w:rsidRDefault="008C4AD3" w:rsidP="007F1E62">
      <w:pPr>
        <w:pStyle w:val="Default"/>
        <w:jc w:val="center"/>
        <w:rPr>
          <w:rFonts w:ascii="Lucida Bright" w:hAnsi="Lucida Bright"/>
        </w:rPr>
      </w:pPr>
      <w:r>
        <w:rPr>
          <w:rFonts w:ascii="Lucida Bright" w:hAnsi="Lucida Bright"/>
          <w:b/>
          <w:bCs/>
        </w:rPr>
        <w:t>Minutes</w:t>
      </w:r>
    </w:p>
    <w:p w:rsidR="007F1E62" w:rsidRPr="004F6392" w:rsidRDefault="00097379" w:rsidP="007F1E62">
      <w:pPr>
        <w:pStyle w:val="Default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11</w:t>
      </w:r>
      <w:r w:rsidR="00434B93">
        <w:rPr>
          <w:rFonts w:ascii="Lucida Bright" w:hAnsi="Lucida Bright"/>
          <w:b/>
        </w:rPr>
        <w:t>/</w:t>
      </w:r>
      <w:r>
        <w:rPr>
          <w:rFonts w:ascii="Lucida Bright" w:hAnsi="Lucida Bright"/>
          <w:b/>
        </w:rPr>
        <w:t>05</w:t>
      </w:r>
      <w:r w:rsidR="00CA3349">
        <w:rPr>
          <w:rFonts w:ascii="Lucida Bright" w:hAnsi="Lucida Bright"/>
          <w:b/>
        </w:rPr>
        <w:t>/</w:t>
      </w:r>
      <w:r w:rsidR="004048F9">
        <w:rPr>
          <w:rFonts w:ascii="Lucida Bright" w:hAnsi="Lucida Bright"/>
          <w:b/>
        </w:rPr>
        <w:t>1</w:t>
      </w:r>
      <w:r w:rsidR="004F11E1">
        <w:rPr>
          <w:rFonts w:ascii="Lucida Bright" w:hAnsi="Lucida Bright"/>
          <w:b/>
        </w:rPr>
        <w:t>4</w:t>
      </w:r>
    </w:p>
    <w:p w:rsidR="007F1E62" w:rsidRPr="00416FD9" w:rsidRDefault="007F1E62" w:rsidP="00416FD9">
      <w:pPr>
        <w:pStyle w:val="Default"/>
        <w:jc w:val="center"/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5:30 p.m.</w:t>
      </w:r>
    </w:p>
    <w:p w:rsidR="00CF06E5" w:rsidRDefault="0092377F" w:rsidP="007B5E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Call to Order</w:t>
      </w:r>
    </w:p>
    <w:p w:rsidR="00A951E3" w:rsidRPr="00A951E3" w:rsidRDefault="00080659" w:rsidP="00A951E3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5:31p</w:t>
      </w:r>
      <w:bookmarkStart w:id="0" w:name="_GoBack"/>
      <w:bookmarkEnd w:id="0"/>
      <w:r>
        <w:rPr>
          <w:rFonts w:ascii="Lucida Bright" w:hAnsi="Lucida Bright"/>
          <w:bCs/>
        </w:rPr>
        <w:t>m</w:t>
      </w:r>
    </w:p>
    <w:p w:rsidR="0092377F" w:rsidRPr="004C17FF" w:rsidRDefault="0092377F" w:rsidP="0092377F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Roll Call</w:t>
      </w:r>
    </w:p>
    <w:p w:rsidR="00D92A13" w:rsidRDefault="0092377F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Approval of Minutes &amp; Agenda</w:t>
      </w:r>
    </w:p>
    <w:p w:rsidR="00080659" w:rsidRDefault="00080659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University update: Entering unc chili cook off, $5 for chili November 12</w:t>
      </w:r>
      <w:r w:rsidRPr="00080659">
        <w:rPr>
          <w:rFonts w:ascii="Lucida Bright" w:hAnsi="Lucida Bright"/>
          <w:b/>
          <w:bCs/>
          <w:vertAlign w:val="superscript"/>
        </w:rPr>
        <w:t>th</w:t>
      </w:r>
      <w:r>
        <w:rPr>
          <w:rFonts w:ascii="Lucida Bright" w:hAnsi="Lucida Bright"/>
          <w:b/>
          <w:bCs/>
        </w:rPr>
        <w:t>, goes to families and students in helping hands fund</w:t>
      </w:r>
    </w:p>
    <w:p w:rsidR="005A4D31" w:rsidRDefault="005A4D31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Guest Speaker</w:t>
      </w:r>
    </w:p>
    <w:p w:rsidR="00CC0090" w:rsidRDefault="00080659" w:rsidP="00CC0090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Kim Black</w:t>
      </w:r>
      <w:r w:rsidR="00C95783">
        <w:rPr>
          <w:rFonts w:ascii="Lucida Bright" w:hAnsi="Lucida Bright"/>
          <w:bCs/>
        </w:rPr>
        <w:t xml:space="preserve">: director of assessment, coordinating HLC self-study, explained accreditation and the process, talked about HLC committee and how it relates to UNC; without accreditation we could not get financial aid (75% of unc students), we could not get federal research grants, </w:t>
      </w:r>
      <w:r w:rsidR="0081374E">
        <w:rPr>
          <w:rFonts w:ascii="Lucida Bright" w:hAnsi="Lucida Bright"/>
          <w:bCs/>
        </w:rPr>
        <w:t>helps with transferring credits from other institutions. State of Colorado requires us to be accredited to operate</w:t>
      </w:r>
      <w:r w:rsidR="00CC0090">
        <w:rPr>
          <w:rFonts w:ascii="Lucida Bright" w:hAnsi="Lucida Bright"/>
          <w:bCs/>
        </w:rPr>
        <w:t>; main focus for accreditation: vision, integrity, high quality faculty/appropriate resources &amp; students gaining knowledge, sufficient resources- institution will be there when students are ready to graduate</w:t>
      </w:r>
    </w:p>
    <w:p w:rsidR="00CC0090" w:rsidRPr="00CC0090" w:rsidRDefault="00CC0090" w:rsidP="00CC0090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How can you help make sure we are successful: know about the HLC, hlc.unco.edu; encourage fellow students to educate themselves, march 9-11</w:t>
      </w:r>
      <w:r w:rsidRPr="00CC0090">
        <w:rPr>
          <w:rFonts w:ascii="Lucida Bright" w:hAnsi="Lucida Bright"/>
          <w:bCs/>
          <w:vertAlign w:val="superscript"/>
        </w:rPr>
        <w:t>th</w:t>
      </w:r>
      <w:r>
        <w:rPr>
          <w:rFonts w:ascii="Lucida Bright" w:hAnsi="Lucida Bright"/>
          <w:bCs/>
        </w:rPr>
        <w:t xml:space="preserve"> 2015; student senate be prepared and available to talk with HLC</w:t>
      </w:r>
    </w:p>
    <w:p w:rsidR="001F7837" w:rsidRDefault="00E05C7B" w:rsidP="001F7837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 xml:space="preserve">Announcements </w:t>
      </w:r>
    </w:p>
    <w:p w:rsidR="00504F37" w:rsidRPr="0081374E" w:rsidRDefault="00444CA4" w:rsidP="00DE202C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DeJong: Board of T</w:t>
      </w:r>
      <w:r w:rsidR="00080659" w:rsidRPr="0081374E">
        <w:rPr>
          <w:rFonts w:ascii="Lucida Bright" w:hAnsi="Lucida Bright"/>
          <w:bCs/>
        </w:rPr>
        <w:t>rustees meeting November 14</w:t>
      </w:r>
      <w:r w:rsidR="00080659" w:rsidRPr="0081374E">
        <w:rPr>
          <w:rFonts w:ascii="Lucida Bright" w:hAnsi="Lucida Bright"/>
          <w:bCs/>
          <w:vertAlign w:val="superscript"/>
        </w:rPr>
        <w:t>th</w:t>
      </w:r>
      <w:r w:rsidR="00080659" w:rsidRPr="0081374E">
        <w:rPr>
          <w:rFonts w:ascii="Lucida Bright" w:hAnsi="Lucida Bright"/>
          <w:bCs/>
        </w:rPr>
        <w:t>, let her know of anything you want in the senate report; funded events report:</w:t>
      </w:r>
    </w:p>
    <w:p w:rsidR="00080659" w:rsidRPr="0081374E" w:rsidRDefault="00444CA4" w:rsidP="00DE202C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PASC</w:t>
      </w:r>
      <w:r w:rsidR="00080659" w:rsidRPr="0081374E">
        <w:rPr>
          <w:rFonts w:ascii="Lucida Bright" w:hAnsi="Lucida Bright"/>
          <w:bCs/>
        </w:rPr>
        <w:t>: November 17</w:t>
      </w:r>
      <w:r w:rsidR="00080659" w:rsidRPr="0081374E">
        <w:rPr>
          <w:rFonts w:ascii="Lucida Bright" w:hAnsi="Lucida Bright"/>
          <w:bCs/>
          <w:vertAlign w:val="superscript"/>
        </w:rPr>
        <w:t>th</w:t>
      </w:r>
      <w:r w:rsidR="00080659" w:rsidRPr="0081374E">
        <w:rPr>
          <w:rFonts w:ascii="Lucida Bright" w:hAnsi="Lucida Bright"/>
          <w:bCs/>
        </w:rPr>
        <w:t xml:space="preserve"> education week speaker funded by senate, speaking about international development, free</w:t>
      </w:r>
    </w:p>
    <w:p w:rsidR="00080659" w:rsidRPr="00DE202C" w:rsidRDefault="00444CA4" w:rsidP="00DE202C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Cs/>
        </w:rPr>
        <w:t>Alpha P</w:t>
      </w:r>
      <w:r w:rsidR="00080659" w:rsidRPr="0081374E">
        <w:rPr>
          <w:rFonts w:ascii="Lucida Bright" w:hAnsi="Lucida Bright"/>
          <w:bCs/>
        </w:rPr>
        <w:t>hi all you can eat nachos</w:t>
      </w:r>
    </w:p>
    <w:p w:rsidR="0092377F" w:rsidRDefault="0092377F" w:rsidP="00504F37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>Representative/Committee Reports</w:t>
      </w:r>
    </w:p>
    <w:p w:rsidR="007B5EF2" w:rsidRPr="00213995" w:rsidRDefault="007B5EF2" w:rsidP="007B5EF2">
      <w:pPr>
        <w:pStyle w:val="Default"/>
        <w:numPr>
          <w:ilvl w:val="2"/>
          <w:numId w:val="4"/>
        </w:numPr>
        <w:ind w:left="12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University Program Council (UPC)</w:t>
      </w:r>
      <w:r w:rsidR="00080659">
        <w:rPr>
          <w:rFonts w:ascii="Lucida Bright" w:hAnsi="Lucida Bright"/>
          <w:bCs/>
        </w:rPr>
        <w:t>-</w:t>
      </w:r>
      <w:r w:rsidR="00573BA1">
        <w:rPr>
          <w:rFonts w:ascii="Lucida Bright" w:hAnsi="Lucida Bright"/>
          <w:bCs/>
        </w:rPr>
        <w:t xml:space="preserve"> no report</w:t>
      </w:r>
    </w:p>
    <w:p w:rsidR="007B5EF2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International Film Series</w:t>
      </w:r>
      <w:r>
        <w:rPr>
          <w:rFonts w:ascii="Lucida Bright" w:hAnsi="Lucida Bright"/>
          <w:bCs/>
        </w:rPr>
        <w:t xml:space="preserve"> (IFS)- </w:t>
      </w:r>
      <w:r w:rsidR="00573BA1">
        <w:rPr>
          <w:rFonts w:ascii="Lucida Bright" w:hAnsi="Lucida Bright"/>
          <w:bCs/>
        </w:rPr>
        <w:t>happy with Halloween showings, would love more support</w:t>
      </w:r>
    </w:p>
    <w:p w:rsidR="007B5EF2" w:rsidRPr="00C2068B" w:rsidRDefault="007B5EF2" w:rsidP="00C2068B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 w:cs="Times New Roman"/>
          <w:bCs/>
        </w:rPr>
        <w:t>Leadership for Environmental Action Fund (LEAF)</w:t>
      </w:r>
      <w:r>
        <w:rPr>
          <w:rFonts w:ascii="Lucida Bright" w:hAnsi="Lucida Bright" w:cs="Times New Roman"/>
          <w:bCs/>
        </w:rPr>
        <w:t>-</w:t>
      </w:r>
      <w:r w:rsidR="00C2068B">
        <w:rPr>
          <w:rFonts w:ascii="Lucida Bright" w:hAnsi="Lucida Bright" w:cs="Times New Roman"/>
          <w:bCs/>
        </w:rPr>
        <w:t xml:space="preserve"> </w:t>
      </w:r>
      <w:r w:rsidR="00573BA1">
        <w:rPr>
          <w:rFonts w:ascii="Lucida Bright" w:hAnsi="Lucida Bright" w:cs="Times New Roman"/>
          <w:bCs/>
        </w:rPr>
        <w:t>New lights in Günter- save $35000, hot cocoa 10am-2pm with free shirts, November 8</w:t>
      </w:r>
      <w:r w:rsidR="00573BA1" w:rsidRPr="00573BA1">
        <w:rPr>
          <w:rFonts w:ascii="Lucida Bright" w:hAnsi="Lucida Bright" w:cs="Times New Roman"/>
          <w:bCs/>
          <w:vertAlign w:val="superscript"/>
        </w:rPr>
        <w:t>th</w:t>
      </w:r>
      <w:r w:rsidR="00573BA1">
        <w:rPr>
          <w:rFonts w:ascii="Lucida Bright" w:hAnsi="Lucida Bright" w:cs="Times New Roman"/>
          <w:bCs/>
        </w:rPr>
        <w:t xml:space="preserve"> bears pay it back, testing vacancy lights- could put us down 50% of electricity use</w:t>
      </w:r>
    </w:p>
    <w:p w:rsidR="007B5EF2" w:rsidRPr="00D533F1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lastRenderedPageBreak/>
        <w:t>Organization Funding Board (OFB)</w:t>
      </w:r>
      <w:r w:rsidR="00573BA1">
        <w:rPr>
          <w:rFonts w:ascii="Lucida Bright" w:hAnsi="Lucida Bright" w:cs="Times New Roman"/>
          <w:bCs/>
        </w:rPr>
        <w:t xml:space="preserve">- used </w:t>
      </w:r>
      <w:r w:rsidR="00444CA4">
        <w:rPr>
          <w:rFonts w:ascii="Lucida Bright" w:hAnsi="Lucida Bright" w:cs="Times New Roman"/>
          <w:bCs/>
        </w:rPr>
        <w:t>$</w:t>
      </w:r>
      <w:r w:rsidR="00573BA1">
        <w:rPr>
          <w:rFonts w:ascii="Lucida Bright" w:hAnsi="Lucida Bright" w:cs="Times New Roman"/>
          <w:bCs/>
        </w:rPr>
        <w:t>2</w:t>
      </w:r>
      <w:r w:rsidR="00444CA4">
        <w:rPr>
          <w:rFonts w:ascii="Lucida Bright" w:hAnsi="Lucida Bright" w:cs="Times New Roman"/>
          <w:bCs/>
        </w:rPr>
        <w:t>,</w:t>
      </w:r>
      <w:r w:rsidR="00573BA1">
        <w:rPr>
          <w:rFonts w:ascii="Lucida Bright" w:hAnsi="Lucida Bright" w:cs="Times New Roman"/>
          <w:bCs/>
        </w:rPr>
        <w:t xml:space="preserve">500, little less than </w:t>
      </w:r>
      <w:r w:rsidR="00444CA4">
        <w:rPr>
          <w:rFonts w:ascii="Lucida Bright" w:hAnsi="Lucida Bright" w:cs="Times New Roman"/>
          <w:bCs/>
        </w:rPr>
        <w:t>$</w:t>
      </w:r>
      <w:r w:rsidR="00573BA1">
        <w:rPr>
          <w:rFonts w:ascii="Lucida Bright" w:hAnsi="Lucida Bright" w:cs="Times New Roman"/>
          <w:bCs/>
        </w:rPr>
        <w:t>3</w:t>
      </w:r>
      <w:r w:rsidR="00444CA4">
        <w:rPr>
          <w:rFonts w:ascii="Lucida Bright" w:hAnsi="Lucida Bright" w:cs="Times New Roman"/>
          <w:bCs/>
        </w:rPr>
        <w:t>,</w:t>
      </w:r>
      <w:r w:rsidR="00573BA1">
        <w:rPr>
          <w:rFonts w:ascii="Lucida Bright" w:hAnsi="Lucida Bright" w:cs="Times New Roman"/>
          <w:bCs/>
        </w:rPr>
        <w:t>000 in budget for rest of semester</w:t>
      </w:r>
    </w:p>
    <w:p w:rsidR="007B5EF2" w:rsidRPr="001F7837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Student Judiciar</w:t>
      </w:r>
      <w:r w:rsidR="00080659">
        <w:rPr>
          <w:rFonts w:ascii="Lucida Bright" w:hAnsi="Lucida Bright" w:cs="Times New Roman"/>
          <w:bCs/>
        </w:rPr>
        <w:t>y-</w:t>
      </w:r>
      <w:r w:rsidR="00573BA1">
        <w:rPr>
          <w:rFonts w:ascii="Lucida Bright" w:hAnsi="Lucida Bright" w:cs="Times New Roman"/>
          <w:bCs/>
        </w:rPr>
        <w:t xml:space="preserve"> recognized 2 members</w:t>
      </w:r>
    </w:p>
    <w:p w:rsidR="007B5EF2" w:rsidRPr="007B5EF2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 xml:space="preserve">Graduate Student Association (GSA)- </w:t>
      </w:r>
      <w:r w:rsidR="00444CA4">
        <w:rPr>
          <w:rFonts w:ascii="Lucida Bright" w:hAnsi="Lucida Bright" w:cs="Times New Roman"/>
          <w:bCs/>
        </w:rPr>
        <w:t>no report</w:t>
      </w:r>
    </w:p>
    <w:p w:rsidR="00887565" w:rsidRDefault="008D54A7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New Business</w:t>
      </w:r>
    </w:p>
    <w:p w:rsidR="00080659" w:rsidRPr="00573BA1" w:rsidRDefault="00080659" w:rsidP="00080659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Proposal 013:</w:t>
      </w:r>
      <w:r w:rsidR="00573BA1">
        <w:rPr>
          <w:rFonts w:ascii="Lucida Bright" w:hAnsi="Lucida Bright"/>
          <w:b/>
          <w:bCs/>
        </w:rPr>
        <w:t xml:space="preserve"> </w:t>
      </w:r>
      <w:r w:rsidR="00573BA1" w:rsidRPr="00573BA1">
        <w:rPr>
          <w:rFonts w:ascii="Lucida Bright" w:hAnsi="Lucida Bright"/>
          <w:bCs/>
        </w:rPr>
        <w:t>Student Veterans of America</w:t>
      </w:r>
    </w:p>
    <w:p w:rsidR="00573BA1" w:rsidRPr="00C81EA6" w:rsidRDefault="00573BA1" w:rsidP="00573BA1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C81EA6">
        <w:rPr>
          <w:rFonts w:ascii="Lucida Bright" w:hAnsi="Lucida Bright"/>
          <w:bCs/>
        </w:rPr>
        <w:t xml:space="preserve">Asking for </w:t>
      </w:r>
      <w:r w:rsidR="00C81EA6" w:rsidRPr="00C81EA6">
        <w:rPr>
          <w:rFonts w:ascii="Lucida Bright" w:hAnsi="Lucida Bright"/>
          <w:bCs/>
        </w:rPr>
        <w:t>$1</w:t>
      </w:r>
      <w:r w:rsidR="00444CA4">
        <w:rPr>
          <w:rFonts w:ascii="Lucida Bright" w:hAnsi="Lucida Bright"/>
          <w:bCs/>
        </w:rPr>
        <w:t>,</w:t>
      </w:r>
      <w:r w:rsidR="00C81EA6" w:rsidRPr="00C81EA6">
        <w:rPr>
          <w:rFonts w:ascii="Lucida Bright" w:hAnsi="Lucida Bright"/>
          <w:bCs/>
        </w:rPr>
        <w:t>133.13</w:t>
      </w:r>
    </w:p>
    <w:p w:rsidR="00C81EA6" w:rsidRPr="00080659" w:rsidRDefault="00C81EA6" w:rsidP="00573BA1">
      <w:pPr>
        <w:pStyle w:val="Default"/>
        <w:numPr>
          <w:ilvl w:val="2"/>
          <w:numId w:val="4"/>
        </w:numPr>
        <w:rPr>
          <w:rFonts w:ascii="Lucida Bright" w:hAnsi="Lucida Bright"/>
          <w:b/>
          <w:bCs/>
        </w:rPr>
      </w:pPr>
      <w:r w:rsidRPr="00C81EA6">
        <w:rPr>
          <w:rFonts w:ascii="Lucida Bright" w:hAnsi="Lucida Bright"/>
          <w:bCs/>
        </w:rPr>
        <w:t>Vote: Passed for $1,096.45</w:t>
      </w:r>
    </w:p>
    <w:p w:rsidR="00504F37" w:rsidRDefault="00504F37" w:rsidP="00434B9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Old Business</w:t>
      </w:r>
    </w:p>
    <w:p w:rsidR="00080659" w:rsidRDefault="00080659" w:rsidP="00080659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Proposal 008:</w:t>
      </w:r>
      <w:r w:rsidR="00C81EA6">
        <w:rPr>
          <w:rFonts w:ascii="Lucida Bright" w:hAnsi="Lucida Bright"/>
          <w:b/>
          <w:bCs/>
        </w:rPr>
        <w:t xml:space="preserve"> bylaw revisions</w:t>
      </w:r>
    </w:p>
    <w:p w:rsidR="00C81EA6" w:rsidRPr="00C81EA6" w:rsidRDefault="00C81EA6" w:rsidP="00C81EA6">
      <w:pPr>
        <w:pStyle w:val="Default"/>
        <w:numPr>
          <w:ilvl w:val="2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Amend part d to state: </w:t>
      </w:r>
      <w:r w:rsidRPr="00C81EA6">
        <w:rPr>
          <w:rFonts w:ascii="Lucida Bright" w:hAnsi="Lucida Bright"/>
          <w:bCs/>
        </w:rPr>
        <w:t>if no multimodal marketing efforts are made would only be eligible to receive up to 80% of request</w:t>
      </w:r>
    </w:p>
    <w:p w:rsidR="00C81EA6" w:rsidRDefault="00C81EA6" w:rsidP="00C81EA6">
      <w:pPr>
        <w:pStyle w:val="Default"/>
        <w:numPr>
          <w:ilvl w:val="3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Passed</w:t>
      </w:r>
    </w:p>
    <w:p w:rsidR="00C81EA6" w:rsidRDefault="00C81EA6" w:rsidP="00C81EA6">
      <w:pPr>
        <w:pStyle w:val="Default"/>
        <w:numPr>
          <w:ilvl w:val="2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Change as a whole</w:t>
      </w:r>
    </w:p>
    <w:p w:rsidR="00C81EA6" w:rsidRPr="00C81EA6" w:rsidRDefault="00C81EA6" w:rsidP="00C81EA6">
      <w:pPr>
        <w:pStyle w:val="Default"/>
        <w:numPr>
          <w:ilvl w:val="3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Passed</w:t>
      </w:r>
    </w:p>
    <w:p w:rsidR="002A3F9F" w:rsidRDefault="00980E01" w:rsidP="00EC6E31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Sena</w:t>
      </w:r>
      <w:r w:rsidR="002A3F9F" w:rsidRPr="004C17FF">
        <w:rPr>
          <w:rFonts w:ascii="Lucida Bright" w:hAnsi="Lucida Bright"/>
          <w:b/>
          <w:bCs/>
        </w:rPr>
        <w:t>te Reports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President Eastin:</w:t>
      </w:r>
      <w:r w:rsidR="00DD3BBB">
        <w:rPr>
          <w:rFonts w:ascii="Lucida Bright" w:hAnsi="Lucida Bright"/>
          <w:bCs/>
        </w:rPr>
        <w:t xml:space="preserve"> conference grants due Monday November 10</w:t>
      </w:r>
      <w:r w:rsidR="00DD3BBB" w:rsidRPr="00DD3BBB">
        <w:rPr>
          <w:rFonts w:ascii="Lucida Bright" w:hAnsi="Lucida Bright"/>
          <w:bCs/>
          <w:vertAlign w:val="superscript"/>
        </w:rPr>
        <w:t>th</w:t>
      </w:r>
      <w:r w:rsidR="00DD3BBB">
        <w:rPr>
          <w:rFonts w:ascii="Lucida Bright" w:hAnsi="Lucida Bright"/>
          <w:bCs/>
        </w:rPr>
        <w:t xml:space="preserve"> by 5pm, committee working to revamp process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Trustee DeJong:</w:t>
      </w:r>
      <w:r w:rsidR="005658C4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Director Gardner:</w:t>
      </w:r>
      <w:r w:rsidR="005658C4">
        <w:rPr>
          <w:rFonts w:ascii="Lucida Bright" w:hAnsi="Lucida Bright"/>
          <w:bCs/>
        </w:rPr>
        <w:t xml:space="preserve"> </w:t>
      </w:r>
      <w:r w:rsidR="00C81EA6">
        <w:rPr>
          <w:rFonts w:ascii="Lucida Bright" w:hAnsi="Lucida Bright"/>
          <w:bCs/>
        </w:rPr>
        <w:t>outreach survey starts next week with a table at the UC, please sign up to help at the table, ordered marketing materials today, thank you for voting in the election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Director Talbott:</w:t>
      </w:r>
      <w:r w:rsidR="00C81EA6">
        <w:rPr>
          <w:rFonts w:ascii="Lucida Bright" w:hAnsi="Lucida Bright"/>
          <w:bCs/>
        </w:rPr>
        <w:t xml:space="preserve"> SPA theme is Bear Sentiment, starting to notify organizations eligible, everyone is required to be at SPA meetings (last week in Feb presentations start) plan to close on 8</w:t>
      </w:r>
      <w:r w:rsidR="00C81EA6" w:rsidRPr="00C81EA6">
        <w:rPr>
          <w:rFonts w:ascii="Lucida Bright" w:hAnsi="Lucida Bright"/>
          <w:bCs/>
          <w:vertAlign w:val="superscript"/>
        </w:rPr>
        <w:t>th</w:t>
      </w:r>
      <w:r w:rsidR="00C81EA6">
        <w:rPr>
          <w:rFonts w:ascii="Lucida Bright" w:hAnsi="Lucida Bright"/>
          <w:bCs/>
        </w:rPr>
        <w:t xml:space="preserve"> of April</w:t>
      </w:r>
      <w:r w:rsidR="00DD3BBB">
        <w:rPr>
          <w:rFonts w:ascii="Lucida Bright" w:hAnsi="Lucida Bright"/>
          <w:bCs/>
        </w:rPr>
        <w:t>, will be doing a training for everyone to make the process more painless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Commissioner Koch:</w:t>
      </w:r>
      <w:r w:rsidR="005658C4">
        <w:rPr>
          <w:rFonts w:ascii="Lucida Bright" w:hAnsi="Lucida Bright"/>
          <w:bCs/>
        </w:rPr>
        <w:t xml:space="preserve"> </w:t>
      </w:r>
      <w:r w:rsidR="00C81EA6">
        <w:rPr>
          <w:rFonts w:ascii="Lucida Bright" w:hAnsi="Lucida Bright"/>
          <w:bCs/>
        </w:rPr>
        <w:t>election timeline- April 7</w:t>
      </w:r>
      <w:r w:rsidR="00C81EA6" w:rsidRPr="00C81EA6">
        <w:rPr>
          <w:rFonts w:ascii="Lucida Bright" w:hAnsi="Lucida Bright"/>
          <w:bCs/>
          <w:vertAlign w:val="superscript"/>
        </w:rPr>
        <w:t>th</w:t>
      </w:r>
      <w:r w:rsidR="00C81EA6">
        <w:rPr>
          <w:rFonts w:ascii="Lucida Bright" w:hAnsi="Lucida Bright"/>
          <w:bCs/>
        </w:rPr>
        <w:t>,8</w:t>
      </w:r>
      <w:r w:rsidR="00C81EA6" w:rsidRPr="00C81EA6">
        <w:rPr>
          <w:rFonts w:ascii="Lucida Bright" w:hAnsi="Lucida Bright"/>
          <w:bCs/>
          <w:vertAlign w:val="superscript"/>
        </w:rPr>
        <w:t>th</w:t>
      </w:r>
      <w:r w:rsidR="00C81EA6">
        <w:rPr>
          <w:rFonts w:ascii="Lucida Bright" w:hAnsi="Lucida Bright"/>
          <w:bCs/>
        </w:rPr>
        <w:t>,9</w:t>
      </w:r>
      <w:r w:rsidR="00C81EA6" w:rsidRPr="00C81EA6">
        <w:rPr>
          <w:rFonts w:ascii="Lucida Bright" w:hAnsi="Lucida Bright"/>
          <w:bCs/>
          <w:vertAlign w:val="superscript"/>
        </w:rPr>
        <w:t>th</w:t>
      </w:r>
      <w:r w:rsidR="00C81EA6">
        <w:rPr>
          <w:rFonts w:ascii="Lucida Bright" w:hAnsi="Lucida Bright"/>
          <w:bCs/>
        </w:rPr>
        <w:t xml:space="preserve"> plan on doing a lot more marketing</w:t>
      </w:r>
    </w:p>
    <w:p w:rsidR="005658C4" w:rsidRPr="00080659" w:rsidRDefault="0092377F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 xml:space="preserve">Acknowledgments </w:t>
      </w:r>
    </w:p>
    <w:p w:rsidR="005658C4" w:rsidRDefault="0092377F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Adjournment</w:t>
      </w:r>
      <w:r w:rsidR="00463120" w:rsidRPr="004C17FF">
        <w:rPr>
          <w:rFonts w:ascii="Lucida Bright" w:hAnsi="Lucida Bright"/>
          <w:b/>
          <w:bCs/>
        </w:rPr>
        <w:t xml:space="preserve"> </w:t>
      </w:r>
      <w:r w:rsidR="00416FD9">
        <w:rPr>
          <w:rFonts w:ascii="Lucida Bright" w:hAnsi="Lucida Bright"/>
          <w:b/>
          <w:bCs/>
        </w:rPr>
        <w:t xml:space="preserve"> </w:t>
      </w:r>
    </w:p>
    <w:p w:rsidR="00DD3BBB" w:rsidRPr="00080659" w:rsidRDefault="00DD3BBB" w:rsidP="00DD3BBB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6:20pm</w:t>
      </w:r>
    </w:p>
    <w:sectPr w:rsidR="00DD3BBB" w:rsidRPr="00080659" w:rsidSect="005B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AB4"/>
    <w:multiLevelType w:val="hybridMultilevel"/>
    <w:tmpl w:val="74E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908"/>
    <w:multiLevelType w:val="hybridMultilevel"/>
    <w:tmpl w:val="F34A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1084"/>
    <w:multiLevelType w:val="hybridMultilevel"/>
    <w:tmpl w:val="8CF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0BB9"/>
    <w:multiLevelType w:val="hybridMultilevel"/>
    <w:tmpl w:val="72D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2B9F"/>
    <w:multiLevelType w:val="hybridMultilevel"/>
    <w:tmpl w:val="A7D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4AB6"/>
    <w:multiLevelType w:val="hybridMultilevel"/>
    <w:tmpl w:val="CAA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24B0"/>
    <w:multiLevelType w:val="hybridMultilevel"/>
    <w:tmpl w:val="48B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0E24"/>
    <w:multiLevelType w:val="hybridMultilevel"/>
    <w:tmpl w:val="DEF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7AF4"/>
    <w:multiLevelType w:val="hybridMultilevel"/>
    <w:tmpl w:val="82FE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D5824"/>
    <w:multiLevelType w:val="hybridMultilevel"/>
    <w:tmpl w:val="B074CE32"/>
    <w:lvl w:ilvl="0" w:tplc="4276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5E0"/>
    <w:multiLevelType w:val="hybridMultilevel"/>
    <w:tmpl w:val="907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3088"/>
    <w:multiLevelType w:val="hybridMultilevel"/>
    <w:tmpl w:val="613E0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54B89A6E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3589"/>
    <w:multiLevelType w:val="hybridMultilevel"/>
    <w:tmpl w:val="93220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24420EA">
      <w:start w:val="1"/>
      <w:numFmt w:val="decimal"/>
      <w:lvlText w:val="%3."/>
      <w:lvlJc w:val="left"/>
      <w:pPr>
        <w:ind w:left="2160" w:hanging="180"/>
      </w:pPr>
      <w:rPr>
        <w:rFonts w:ascii="Lucida Bright" w:eastAsia="Calibri" w:hAnsi="Lucida Bright" w:cs="Arial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1492"/>
    <w:multiLevelType w:val="hybridMultilevel"/>
    <w:tmpl w:val="97EA7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3C771F"/>
    <w:multiLevelType w:val="hybridMultilevel"/>
    <w:tmpl w:val="899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81B"/>
    <w:multiLevelType w:val="hybridMultilevel"/>
    <w:tmpl w:val="DCE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52824"/>
    <w:multiLevelType w:val="hybridMultilevel"/>
    <w:tmpl w:val="624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A0195"/>
    <w:multiLevelType w:val="hybridMultilevel"/>
    <w:tmpl w:val="CE84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D4460"/>
    <w:multiLevelType w:val="hybridMultilevel"/>
    <w:tmpl w:val="A8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2B9F"/>
    <w:multiLevelType w:val="hybridMultilevel"/>
    <w:tmpl w:val="581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11FE4"/>
    <w:multiLevelType w:val="hybridMultilevel"/>
    <w:tmpl w:val="39A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6F55"/>
    <w:multiLevelType w:val="hybridMultilevel"/>
    <w:tmpl w:val="BE2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1298D"/>
    <w:multiLevelType w:val="hybridMultilevel"/>
    <w:tmpl w:val="8CC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955B7"/>
    <w:multiLevelType w:val="hybridMultilevel"/>
    <w:tmpl w:val="07D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23"/>
  </w:num>
  <w:num w:numId="9">
    <w:abstractNumId w:val="16"/>
  </w:num>
  <w:num w:numId="10">
    <w:abstractNumId w:val="19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21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2"/>
  </w:num>
  <w:num w:numId="20">
    <w:abstractNumId w:val="1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62"/>
    <w:rsid w:val="0000746C"/>
    <w:rsid w:val="00021246"/>
    <w:rsid w:val="0002386B"/>
    <w:rsid w:val="00033146"/>
    <w:rsid w:val="0003580B"/>
    <w:rsid w:val="00040FEF"/>
    <w:rsid w:val="0005028D"/>
    <w:rsid w:val="000522A1"/>
    <w:rsid w:val="00052F59"/>
    <w:rsid w:val="000763DE"/>
    <w:rsid w:val="00080659"/>
    <w:rsid w:val="00081706"/>
    <w:rsid w:val="00097379"/>
    <w:rsid w:val="000A6EA4"/>
    <w:rsid w:val="000B27C0"/>
    <w:rsid w:val="000D3AB6"/>
    <w:rsid w:val="000F1068"/>
    <w:rsid w:val="000F15F1"/>
    <w:rsid w:val="00102053"/>
    <w:rsid w:val="00103782"/>
    <w:rsid w:val="001136D9"/>
    <w:rsid w:val="00120936"/>
    <w:rsid w:val="00125D35"/>
    <w:rsid w:val="0015060F"/>
    <w:rsid w:val="00161F26"/>
    <w:rsid w:val="00170B4B"/>
    <w:rsid w:val="00171382"/>
    <w:rsid w:val="00183717"/>
    <w:rsid w:val="00187C46"/>
    <w:rsid w:val="00193372"/>
    <w:rsid w:val="0019689F"/>
    <w:rsid w:val="00197561"/>
    <w:rsid w:val="001A4FE0"/>
    <w:rsid w:val="001A5473"/>
    <w:rsid w:val="001C099C"/>
    <w:rsid w:val="001D6BB7"/>
    <w:rsid w:val="001F6C53"/>
    <w:rsid w:val="001F7837"/>
    <w:rsid w:val="002029DE"/>
    <w:rsid w:val="00203DE5"/>
    <w:rsid w:val="00204B49"/>
    <w:rsid w:val="00213995"/>
    <w:rsid w:val="00215A0B"/>
    <w:rsid w:val="00232F38"/>
    <w:rsid w:val="002340CE"/>
    <w:rsid w:val="002350B1"/>
    <w:rsid w:val="002428DF"/>
    <w:rsid w:val="00262230"/>
    <w:rsid w:val="002774AC"/>
    <w:rsid w:val="0028069B"/>
    <w:rsid w:val="00292D66"/>
    <w:rsid w:val="002A3F9F"/>
    <w:rsid w:val="002B0404"/>
    <w:rsid w:val="002C5A42"/>
    <w:rsid w:val="002C5E8E"/>
    <w:rsid w:val="002D61C8"/>
    <w:rsid w:val="002E1646"/>
    <w:rsid w:val="002E7E6F"/>
    <w:rsid w:val="00305258"/>
    <w:rsid w:val="003063F1"/>
    <w:rsid w:val="00315F1B"/>
    <w:rsid w:val="00320A6D"/>
    <w:rsid w:val="00321E4C"/>
    <w:rsid w:val="003272B6"/>
    <w:rsid w:val="003351C6"/>
    <w:rsid w:val="0034205A"/>
    <w:rsid w:val="00342DC9"/>
    <w:rsid w:val="0035564C"/>
    <w:rsid w:val="00357790"/>
    <w:rsid w:val="0036719A"/>
    <w:rsid w:val="003713F0"/>
    <w:rsid w:val="00371532"/>
    <w:rsid w:val="00390FF3"/>
    <w:rsid w:val="003930F0"/>
    <w:rsid w:val="00396181"/>
    <w:rsid w:val="003A3D6F"/>
    <w:rsid w:val="003B4985"/>
    <w:rsid w:val="003C7E3B"/>
    <w:rsid w:val="004048F9"/>
    <w:rsid w:val="00406AB7"/>
    <w:rsid w:val="004131F8"/>
    <w:rsid w:val="00416FD9"/>
    <w:rsid w:val="00422B91"/>
    <w:rsid w:val="0042762B"/>
    <w:rsid w:val="004322D0"/>
    <w:rsid w:val="00434B93"/>
    <w:rsid w:val="004439E3"/>
    <w:rsid w:val="00444A42"/>
    <w:rsid w:val="00444CA4"/>
    <w:rsid w:val="00451F13"/>
    <w:rsid w:val="00460007"/>
    <w:rsid w:val="00460D69"/>
    <w:rsid w:val="00463120"/>
    <w:rsid w:val="00480EFA"/>
    <w:rsid w:val="00490D63"/>
    <w:rsid w:val="004A287D"/>
    <w:rsid w:val="004B2333"/>
    <w:rsid w:val="004B7D57"/>
    <w:rsid w:val="004C0710"/>
    <w:rsid w:val="004C17FF"/>
    <w:rsid w:val="004C3772"/>
    <w:rsid w:val="004D5D0E"/>
    <w:rsid w:val="004E20F8"/>
    <w:rsid w:val="004F11E1"/>
    <w:rsid w:val="004F3B93"/>
    <w:rsid w:val="004F3C08"/>
    <w:rsid w:val="004F47FE"/>
    <w:rsid w:val="004F6392"/>
    <w:rsid w:val="004F6F50"/>
    <w:rsid w:val="00504F37"/>
    <w:rsid w:val="00536807"/>
    <w:rsid w:val="00542FD2"/>
    <w:rsid w:val="005505DC"/>
    <w:rsid w:val="005658C4"/>
    <w:rsid w:val="00565D5C"/>
    <w:rsid w:val="00573BA1"/>
    <w:rsid w:val="00597D76"/>
    <w:rsid w:val="00597FAA"/>
    <w:rsid w:val="005A0C6E"/>
    <w:rsid w:val="005A4D31"/>
    <w:rsid w:val="005B5914"/>
    <w:rsid w:val="005C5E0E"/>
    <w:rsid w:val="005D7089"/>
    <w:rsid w:val="005D7F18"/>
    <w:rsid w:val="005E157A"/>
    <w:rsid w:val="005E19D0"/>
    <w:rsid w:val="005E6400"/>
    <w:rsid w:val="005F5727"/>
    <w:rsid w:val="006007A6"/>
    <w:rsid w:val="00600BBD"/>
    <w:rsid w:val="00614A4B"/>
    <w:rsid w:val="00616679"/>
    <w:rsid w:val="006169C9"/>
    <w:rsid w:val="00627DD5"/>
    <w:rsid w:val="006311EC"/>
    <w:rsid w:val="00651475"/>
    <w:rsid w:val="006517D9"/>
    <w:rsid w:val="00652458"/>
    <w:rsid w:val="00654AD4"/>
    <w:rsid w:val="00676F4E"/>
    <w:rsid w:val="00676F92"/>
    <w:rsid w:val="006873C9"/>
    <w:rsid w:val="00687D8F"/>
    <w:rsid w:val="006A21A2"/>
    <w:rsid w:val="006B0152"/>
    <w:rsid w:val="006C45E5"/>
    <w:rsid w:val="006D28B0"/>
    <w:rsid w:val="006D4180"/>
    <w:rsid w:val="006E3532"/>
    <w:rsid w:val="006E563F"/>
    <w:rsid w:val="006E657D"/>
    <w:rsid w:val="006F0348"/>
    <w:rsid w:val="006F3A26"/>
    <w:rsid w:val="00711D39"/>
    <w:rsid w:val="00711F83"/>
    <w:rsid w:val="0071552B"/>
    <w:rsid w:val="00717CFC"/>
    <w:rsid w:val="00723243"/>
    <w:rsid w:val="00740B95"/>
    <w:rsid w:val="007412AA"/>
    <w:rsid w:val="00744901"/>
    <w:rsid w:val="00752D3C"/>
    <w:rsid w:val="007530D0"/>
    <w:rsid w:val="007648D8"/>
    <w:rsid w:val="00766291"/>
    <w:rsid w:val="00783693"/>
    <w:rsid w:val="007A1780"/>
    <w:rsid w:val="007B07E9"/>
    <w:rsid w:val="007B5EF2"/>
    <w:rsid w:val="007C25FF"/>
    <w:rsid w:val="007C5D95"/>
    <w:rsid w:val="007D473C"/>
    <w:rsid w:val="007D4EFA"/>
    <w:rsid w:val="007D4FF5"/>
    <w:rsid w:val="007D7DD1"/>
    <w:rsid w:val="007E6A33"/>
    <w:rsid w:val="007E723C"/>
    <w:rsid w:val="007F1E62"/>
    <w:rsid w:val="007F7618"/>
    <w:rsid w:val="0081374E"/>
    <w:rsid w:val="00813841"/>
    <w:rsid w:val="008167B9"/>
    <w:rsid w:val="00827C15"/>
    <w:rsid w:val="008467B2"/>
    <w:rsid w:val="008470B0"/>
    <w:rsid w:val="00852279"/>
    <w:rsid w:val="00870E4B"/>
    <w:rsid w:val="00880B4B"/>
    <w:rsid w:val="00887565"/>
    <w:rsid w:val="0089329C"/>
    <w:rsid w:val="00895CF0"/>
    <w:rsid w:val="008A1C61"/>
    <w:rsid w:val="008B41F3"/>
    <w:rsid w:val="008B5481"/>
    <w:rsid w:val="008C4AD3"/>
    <w:rsid w:val="008D54A7"/>
    <w:rsid w:val="008E4252"/>
    <w:rsid w:val="008E5F0A"/>
    <w:rsid w:val="008F529E"/>
    <w:rsid w:val="009019C4"/>
    <w:rsid w:val="00906638"/>
    <w:rsid w:val="0092377F"/>
    <w:rsid w:val="00924211"/>
    <w:rsid w:val="00925D7E"/>
    <w:rsid w:val="00925E50"/>
    <w:rsid w:val="009428A6"/>
    <w:rsid w:val="009462EF"/>
    <w:rsid w:val="009639BD"/>
    <w:rsid w:val="0096708E"/>
    <w:rsid w:val="00980E01"/>
    <w:rsid w:val="009A0512"/>
    <w:rsid w:val="009B2840"/>
    <w:rsid w:val="009C1F1F"/>
    <w:rsid w:val="009C3F41"/>
    <w:rsid w:val="009E3B15"/>
    <w:rsid w:val="009F0885"/>
    <w:rsid w:val="009F2345"/>
    <w:rsid w:val="00A029E5"/>
    <w:rsid w:val="00A056FA"/>
    <w:rsid w:val="00A05AE5"/>
    <w:rsid w:val="00A15DAB"/>
    <w:rsid w:val="00A23C4B"/>
    <w:rsid w:val="00A258BF"/>
    <w:rsid w:val="00A325AB"/>
    <w:rsid w:val="00A51BA8"/>
    <w:rsid w:val="00A55E8D"/>
    <w:rsid w:val="00A56112"/>
    <w:rsid w:val="00A64494"/>
    <w:rsid w:val="00A65A27"/>
    <w:rsid w:val="00A71461"/>
    <w:rsid w:val="00A722FB"/>
    <w:rsid w:val="00A76839"/>
    <w:rsid w:val="00A87732"/>
    <w:rsid w:val="00A951E3"/>
    <w:rsid w:val="00AA042C"/>
    <w:rsid w:val="00AB3C91"/>
    <w:rsid w:val="00AC5F22"/>
    <w:rsid w:val="00AE0E4B"/>
    <w:rsid w:val="00AF12E4"/>
    <w:rsid w:val="00AF28C3"/>
    <w:rsid w:val="00B240A6"/>
    <w:rsid w:val="00B3402F"/>
    <w:rsid w:val="00B60FA9"/>
    <w:rsid w:val="00B706EC"/>
    <w:rsid w:val="00B76D5A"/>
    <w:rsid w:val="00B819C6"/>
    <w:rsid w:val="00B8433B"/>
    <w:rsid w:val="00BA39D9"/>
    <w:rsid w:val="00BD0253"/>
    <w:rsid w:val="00BD1D27"/>
    <w:rsid w:val="00BE099C"/>
    <w:rsid w:val="00BE16AE"/>
    <w:rsid w:val="00BE4848"/>
    <w:rsid w:val="00C00DBA"/>
    <w:rsid w:val="00C07467"/>
    <w:rsid w:val="00C17482"/>
    <w:rsid w:val="00C20465"/>
    <w:rsid w:val="00C2068B"/>
    <w:rsid w:val="00C2148F"/>
    <w:rsid w:val="00C25DA4"/>
    <w:rsid w:val="00C47C51"/>
    <w:rsid w:val="00C623E2"/>
    <w:rsid w:val="00C6716C"/>
    <w:rsid w:val="00C679F1"/>
    <w:rsid w:val="00C77845"/>
    <w:rsid w:val="00C80081"/>
    <w:rsid w:val="00C80691"/>
    <w:rsid w:val="00C81EA6"/>
    <w:rsid w:val="00C83C7E"/>
    <w:rsid w:val="00C855B2"/>
    <w:rsid w:val="00C95783"/>
    <w:rsid w:val="00CA2595"/>
    <w:rsid w:val="00CA3349"/>
    <w:rsid w:val="00CB55B2"/>
    <w:rsid w:val="00CC0090"/>
    <w:rsid w:val="00CD361C"/>
    <w:rsid w:val="00CE2857"/>
    <w:rsid w:val="00CE7C43"/>
    <w:rsid w:val="00CF06E5"/>
    <w:rsid w:val="00D155AD"/>
    <w:rsid w:val="00D21D87"/>
    <w:rsid w:val="00D22DC0"/>
    <w:rsid w:val="00D533F1"/>
    <w:rsid w:val="00D5499F"/>
    <w:rsid w:val="00D85D2E"/>
    <w:rsid w:val="00D87741"/>
    <w:rsid w:val="00D92A13"/>
    <w:rsid w:val="00D92B1F"/>
    <w:rsid w:val="00D97B02"/>
    <w:rsid w:val="00DA017D"/>
    <w:rsid w:val="00DA05B5"/>
    <w:rsid w:val="00DA5FC8"/>
    <w:rsid w:val="00DB527C"/>
    <w:rsid w:val="00DB693B"/>
    <w:rsid w:val="00DD3BBB"/>
    <w:rsid w:val="00DD4E16"/>
    <w:rsid w:val="00DD7810"/>
    <w:rsid w:val="00DE202C"/>
    <w:rsid w:val="00DE7C5D"/>
    <w:rsid w:val="00DF38BA"/>
    <w:rsid w:val="00DF72CD"/>
    <w:rsid w:val="00E0206A"/>
    <w:rsid w:val="00E020BC"/>
    <w:rsid w:val="00E0528B"/>
    <w:rsid w:val="00E05C7B"/>
    <w:rsid w:val="00E1243E"/>
    <w:rsid w:val="00E16DF6"/>
    <w:rsid w:val="00E3363F"/>
    <w:rsid w:val="00E35559"/>
    <w:rsid w:val="00E41033"/>
    <w:rsid w:val="00E55A07"/>
    <w:rsid w:val="00E5606B"/>
    <w:rsid w:val="00E65985"/>
    <w:rsid w:val="00E956E0"/>
    <w:rsid w:val="00EA2BD0"/>
    <w:rsid w:val="00EA7176"/>
    <w:rsid w:val="00EB2543"/>
    <w:rsid w:val="00EC6E31"/>
    <w:rsid w:val="00EE5E70"/>
    <w:rsid w:val="00EF5FBF"/>
    <w:rsid w:val="00F05661"/>
    <w:rsid w:val="00F065FD"/>
    <w:rsid w:val="00F11018"/>
    <w:rsid w:val="00F17CA5"/>
    <w:rsid w:val="00F24C13"/>
    <w:rsid w:val="00F2757F"/>
    <w:rsid w:val="00F52B37"/>
    <w:rsid w:val="00F6437F"/>
    <w:rsid w:val="00F70494"/>
    <w:rsid w:val="00F70C87"/>
    <w:rsid w:val="00F8025F"/>
    <w:rsid w:val="00F82997"/>
    <w:rsid w:val="00F91C77"/>
    <w:rsid w:val="00F93E2D"/>
    <w:rsid w:val="00F96AEC"/>
    <w:rsid w:val="00FB06F4"/>
    <w:rsid w:val="00FB7C9A"/>
    <w:rsid w:val="00FC145C"/>
    <w:rsid w:val="00FD3441"/>
    <w:rsid w:val="00FD5C98"/>
    <w:rsid w:val="00FE2FD1"/>
    <w:rsid w:val="00FE5F13"/>
    <w:rsid w:val="00FE609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AC697-AB4F-43F5-B135-D70814B0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0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7732"/>
    <w:pPr>
      <w:spacing w:after="0" w:line="360" w:lineRule="auto"/>
    </w:pPr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732"/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63F1"/>
    <w:pPr>
      <w:spacing w:after="0" w:line="240" w:lineRule="auto"/>
    </w:pPr>
    <w:rPr>
      <w:rFonts w:ascii="Georgia" w:eastAsia="Times New Roman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3F1"/>
    <w:rPr>
      <w:rFonts w:ascii="Georgia" w:eastAsia="Times New Roman" w:hAnsi="Georgia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BE4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matthew.vandriel</dc:creator>
  <cp:lastModifiedBy>Beamish, Sara</cp:lastModifiedBy>
  <cp:revision>7</cp:revision>
  <cp:lastPrinted>2014-09-25T21:15:00Z</cp:lastPrinted>
  <dcterms:created xsi:type="dcterms:W3CDTF">2014-11-06T00:43:00Z</dcterms:created>
  <dcterms:modified xsi:type="dcterms:W3CDTF">2014-12-02T21:00:00Z</dcterms:modified>
</cp:coreProperties>
</file>